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137F" w14:textId="77777777" w:rsidR="0080249F" w:rsidRDefault="00F635A7" w:rsidP="00F635A7">
      <w:pPr>
        <w:pStyle w:val="Heading2"/>
      </w:pPr>
      <w:r w:rsidRPr="00F635A7">
        <w:t>Pripåra</w:t>
      </w:r>
      <w:r>
        <w:t xml:space="preserve"> Hao</w:t>
      </w:r>
    </w:p>
    <w:p w14:paraId="66E09666" w14:textId="77777777" w:rsidR="00F635A7" w:rsidRPr="00F635A7" w:rsidRDefault="00F635A7" w:rsidP="00F635A7">
      <w:pPr>
        <w:pStyle w:val="Subtitle"/>
        <w:rPr>
          <w:i w:val="0"/>
        </w:rPr>
      </w:pPr>
      <w:r w:rsidRPr="00F635A7">
        <w:rPr>
          <w:i w:val="0"/>
        </w:rPr>
        <w:t>Guam CEDDERS</w:t>
      </w:r>
    </w:p>
    <w:p w14:paraId="50F6A7C9" w14:textId="77777777" w:rsidR="00F635A7" w:rsidRDefault="00F635A7" w:rsidP="00F635A7">
      <w:pPr>
        <w:pStyle w:val="Subtitle"/>
        <w:spacing w:line="480" w:lineRule="auto"/>
        <w:rPr>
          <w:i w:val="0"/>
        </w:rPr>
      </w:pPr>
      <w:r w:rsidRPr="00F635A7">
        <w:rPr>
          <w:i w:val="0"/>
        </w:rPr>
        <w:t>Emergency Preparedness Guide for Persons with Disabilities</w:t>
      </w:r>
    </w:p>
    <w:p w14:paraId="218FB6F8" w14:textId="77777777" w:rsidR="00F635A7" w:rsidRDefault="00F635A7" w:rsidP="00F635A7">
      <w:r>
        <w:t>Learn to:</w:t>
      </w:r>
    </w:p>
    <w:p w14:paraId="216AFF9E" w14:textId="77777777" w:rsidR="00F635A7" w:rsidRDefault="00F635A7" w:rsidP="00F635A7">
      <w:r>
        <w:t>Assess your abilities</w:t>
      </w:r>
    </w:p>
    <w:p w14:paraId="20DD1ABB" w14:textId="77777777" w:rsidR="00F635A7" w:rsidRDefault="00F635A7" w:rsidP="00F635A7">
      <w:r>
        <w:t>Create a Personal Support Network</w:t>
      </w:r>
    </w:p>
    <w:p w14:paraId="5D57329A" w14:textId="77777777" w:rsidR="00F635A7" w:rsidRDefault="00F635A7" w:rsidP="00F635A7">
      <w:r>
        <w:t>Develop a Communication Plan</w:t>
      </w:r>
    </w:p>
    <w:p w14:paraId="753D2066" w14:textId="77777777" w:rsidR="00F635A7" w:rsidRDefault="00F635A7" w:rsidP="00F635A7">
      <w:r>
        <w:t>Develop an Emergency Plan</w:t>
      </w:r>
    </w:p>
    <w:p w14:paraId="4510DCD2" w14:textId="77777777" w:rsidR="00F635A7" w:rsidRDefault="00F635A7" w:rsidP="00F635A7">
      <w:pPr>
        <w:spacing w:line="480" w:lineRule="auto"/>
      </w:pPr>
      <w:r>
        <w:t>Prepare an Emergency Supply Kit</w:t>
      </w:r>
    </w:p>
    <w:p w14:paraId="32F43031" w14:textId="77777777" w:rsidR="00F635A7" w:rsidRDefault="00F635A7" w:rsidP="00F635A7">
      <w:r>
        <w:t>University of Guam logo</w:t>
      </w:r>
    </w:p>
    <w:p w14:paraId="5CE9A1B7" w14:textId="77777777" w:rsidR="00F635A7" w:rsidRDefault="00F635A7" w:rsidP="00F635A7">
      <w:r>
        <w:t>Guam CEDDERS logo</w:t>
      </w:r>
    </w:p>
    <w:p w14:paraId="09EDC220" w14:textId="77777777" w:rsidR="00F635A7" w:rsidRDefault="00F635A7" w:rsidP="00F635A7">
      <w:pPr>
        <w:pStyle w:val="Heading3"/>
      </w:pPr>
      <w:r>
        <w:t>Emergency Numbers</w:t>
      </w:r>
    </w:p>
    <w:p w14:paraId="013CF489" w14:textId="77777777" w:rsidR="00F635A7" w:rsidRDefault="00F635A7" w:rsidP="00F635A7">
      <w:r>
        <w:t>For Emergencies CALL 911</w:t>
      </w:r>
    </w:p>
    <w:p w14:paraId="1A7DD402" w14:textId="77777777" w:rsidR="00F635A7" w:rsidRDefault="00F635A7" w:rsidP="00F635A7">
      <w:r>
        <w:t>For Persons who are Deaf/Hearing Impaired: 475-9080/711 – Telephone Relay Service 911 is capable of answering a TTY/TDD</w:t>
      </w:r>
    </w:p>
    <w:p w14:paraId="683B18F5" w14:textId="77777777" w:rsidR="00F635A7" w:rsidRPr="00F635A7" w:rsidRDefault="00F635A7" w:rsidP="00F635A7">
      <w:pPr>
        <w:pStyle w:val="Heading3"/>
      </w:pPr>
      <w:r w:rsidRPr="00F635A7">
        <w:t>Police</w:t>
      </w:r>
    </w:p>
    <w:p w14:paraId="3E39583E" w14:textId="77777777" w:rsidR="00F635A7" w:rsidRDefault="00F635A7" w:rsidP="00F635A7">
      <w:r>
        <w:t>Police Precincts…………………………</w:t>
      </w:r>
      <w:r w:rsidR="00EC3F63">
        <w:t>………………………………</w:t>
      </w:r>
      <w:r>
        <w:t>………………. 472-8911</w:t>
      </w:r>
    </w:p>
    <w:p w14:paraId="38FB0D9A" w14:textId="77777777" w:rsidR="00F635A7" w:rsidRDefault="00F635A7" w:rsidP="00F635A7">
      <w:r>
        <w:t>Dededo (Northern)……………</w:t>
      </w:r>
      <w:r w:rsidR="00EC3F63">
        <w:t>………………………………</w:t>
      </w:r>
      <w:r>
        <w:t>………………………. 632-9808/11</w:t>
      </w:r>
    </w:p>
    <w:p w14:paraId="1245A6F0" w14:textId="77777777" w:rsidR="00F635A7" w:rsidRDefault="00F635A7" w:rsidP="00F635A7">
      <w:proofErr w:type="spellStart"/>
      <w:r>
        <w:t>Hag</w:t>
      </w:r>
      <w:r w:rsidRPr="00604429">
        <w:t>å</w:t>
      </w:r>
      <w:r>
        <w:t>tna</w:t>
      </w:r>
      <w:proofErr w:type="spellEnd"/>
      <w:r>
        <w:t xml:space="preserve"> (Central)………………</w:t>
      </w:r>
      <w:r w:rsidR="00EC3F63">
        <w:t>………………………………</w:t>
      </w:r>
      <w:r>
        <w:t>……………..………. 475-8537</w:t>
      </w:r>
    </w:p>
    <w:p w14:paraId="1521FE70" w14:textId="77777777" w:rsidR="00F635A7" w:rsidRDefault="00F635A7" w:rsidP="00F635A7">
      <w:r>
        <w:t>Tamuning (Central)………</w:t>
      </w:r>
      <w:r w:rsidR="00EC3F63">
        <w:t>………………………………</w:t>
      </w:r>
      <w:r>
        <w:t>……………………...……. 649-3660</w:t>
      </w:r>
    </w:p>
    <w:p w14:paraId="542AB978" w14:textId="77777777" w:rsidR="00F635A7" w:rsidRDefault="00F635A7" w:rsidP="00F635A7">
      <w:proofErr w:type="spellStart"/>
      <w:r>
        <w:t>Agat</w:t>
      </w:r>
      <w:proofErr w:type="spellEnd"/>
      <w:r>
        <w:t xml:space="preserve"> (Southern)………………………………</w:t>
      </w:r>
      <w:r w:rsidR="00EC3F63">
        <w:t>………………………………</w:t>
      </w:r>
      <w:r>
        <w:t>………… 475-8628/30/34</w:t>
      </w:r>
    </w:p>
    <w:p w14:paraId="061A25EF" w14:textId="77777777" w:rsidR="00F635A7" w:rsidRDefault="00F635A7" w:rsidP="00F635A7">
      <w:r>
        <w:t>CRIME STOPPERS HOTLINE……………</w:t>
      </w:r>
      <w:r w:rsidR="00EC3F63">
        <w:t>………………………………</w:t>
      </w:r>
      <w:r>
        <w:t>…………. 472-HELP (4357)</w:t>
      </w:r>
    </w:p>
    <w:p w14:paraId="342E0689" w14:textId="77777777" w:rsidR="00F635A7" w:rsidRPr="00F635A7" w:rsidRDefault="00F635A7" w:rsidP="00F635A7"/>
    <w:p w14:paraId="64BD7EE6" w14:textId="77777777" w:rsidR="00F635A7" w:rsidRDefault="00F635A7" w:rsidP="00F635A7">
      <w:pPr>
        <w:pStyle w:val="Heading3"/>
      </w:pPr>
      <w:r>
        <w:t>FIRE</w:t>
      </w:r>
    </w:p>
    <w:p w14:paraId="54BA222F" w14:textId="77777777" w:rsidR="00F635A7" w:rsidRDefault="00F635A7" w:rsidP="00F635A7">
      <w:r>
        <w:t>Fire Dispatch……………………………………</w:t>
      </w:r>
      <w:r w:rsidR="00EC3F63">
        <w:t>………………………………</w:t>
      </w:r>
      <w:r>
        <w:t>………</w:t>
      </w:r>
      <w:r w:rsidR="00244807">
        <w:t xml:space="preserve">.   </w:t>
      </w:r>
      <w:r>
        <w:t>475-9082/3</w:t>
      </w:r>
    </w:p>
    <w:p w14:paraId="03BE3CBF" w14:textId="77777777" w:rsidR="00F635A7" w:rsidRDefault="00F635A7" w:rsidP="00F635A7">
      <w:proofErr w:type="spellStart"/>
      <w:r>
        <w:t>Agat</w:t>
      </w:r>
      <w:proofErr w:type="spellEnd"/>
      <w:r>
        <w:t>……………………………</w:t>
      </w:r>
      <w:r w:rsidR="00EC3F63">
        <w:t>………………………………</w:t>
      </w:r>
      <w:r>
        <w:t>……………………………</w:t>
      </w:r>
      <w:r w:rsidR="00244807">
        <w:t xml:space="preserve">..  </w:t>
      </w:r>
      <w:r>
        <w:t>565-2700</w:t>
      </w:r>
    </w:p>
    <w:p w14:paraId="342D0C6E" w14:textId="77777777" w:rsidR="00244807" w:rsidRDefault="00F635A7" w:rsidP="00F635A7">
      <w:proofErr w:type="spellStart"/>
      <w:r>
        <w:t>Astumbo</w:t>
      </w:r>
      <w:proofErr w:type="spellEnd"/>
      <w:r>
        <w:t>……………………………………</w:t>
      </w:r>
      <w:r w:rsidR="00EC3F63">
        <w:t>………………………………</w:t>
      </w:r>
      <w:r>
        <w:t>………………</w:t>
      </w:r>
      <w:r w:rsidR="00244807">
        <w:t xml:space="preserve">. </w:t>
      </w:r>
      <w:r>
        <w:t>633-</w:t>
      </w:r>
      <w:r w:rsidR="00244807">
        <w:t>6626</w:t>
      </w:r>
    </w:p>
    <w:p w14:paraId="3F42B5C6" w14:textId="77777777" w:rsidR="00244807" w:rsidRDefault="00244807" w:rsidP="00F635A7">
      <w:r>
        <w:t>Barrigada………………………………</w:t>
      </w:r>
      <w:r w:rsidR="00EC3F63">
        <w:t>………………………………</w:t>
      </w:r>
      <w:r>
        <w:t>…………………… 734-2264</w:t>
      </w:r>
    </w:p>
    <w:p w14:paraId="7D443049" w14:textId="77777777" w:rsidR="00244807" w:rsidRDefault="00244807" w:rsidP="00F635A7">
      <w:r>
        <w:t>Dededo…………………</w:t>
      </w:r>
      <w:r w:rsidR="00EC3F63">
        <w:t>………………………………</w:t>
      </w:r>
      <w:r>
        <w:t>……………………………………. 632-5197</w:t>
      </w:r>
    </w:p>
    <w:p w14:paraId="3BFD6C09" w14:textId="77777777" w:rsidR="00244807" w:rsidRDefault="00244807" w:rsidP="00F635A7">
      <w:proofErr w:type="spellStart"/>
      <w:r>
        <w:t>Inarajan</w:t>
      </w:r>
      <w:proofErr w:type="spellEnd"/>
      <w:r>
        <w:t>……………………………</w:t>
      </w:r>
      <w:r w:rsidR="00EC3F63">
        <w:t>………………………………</w:t>
      </w:r>
      <w:r>
        <w:t>………………………… 828-8177</w:t>
      </w:r>
    </w:p>
    <w:p w14:paraId="04267781" w14:textId="77777777" w:rsidR="00244807" w:rsidRDefault="00244807" w:rsidP="00F635A7">
      <w:proofErr w:type="spellStart"/>
      <w:r>
        <w:t>Piti</w:t>
      </w:r>
      <w:proofErr w:type="spellEnd"/>
      <w:r>
        <w:t>……………………………………………</w:t>
      </w:r>
      <w:r w:rsidR="00EC3F63">
        <w:t>………………………………</w:t>
      </w:r>
      <w:r>
        <w:t>………………... 472-8139</w:t>
      </w:r>
    </w:p>
    <w:p w14:paraId="52C3485C" w14:textId="77777777" w:rsidR="00244807" w:rsidRDefault="00244807" w:rsidP="00244807">
      <w:proofErr w:type="spellStart"/>
      <w:r>
        <w:t>Sinaja</w:t>
      </w:r>
      <w:r w:rsidRPr="00244807">
        <w:t>ña</w:t>
      </w:r>
      <w:proofErr w:type="spellEnd"/>
      <w:r>
        <w:t>………………………………………………</w:t>
      </w:r>
      <w:r w:rsidR="00EC3F63">
        <w:t>………………………………</w:t>
      </w:r>
      <w:r>
        <w:t>……… 472-6342</w:t>
      </w:r>
    </w:p>
    <w:p w14:paraId="28BBC99D" w14:textId="77777777" w:rsidR="00244807" w:rsidRDefault="00244807" w:rsidP="00244807">
      <w:proofErr w:type="spellStart"/>
      <w:r>
        <w:t>Talofofo</w:t>
      </w:r>
      <w:proofErr w:type="spellEnd"/>
      <w:r>
        <w:t>………………</w:t>
      </w:r>
      <w:r w:rsidR="00EC3F63">
        <w:t>………………………………</w:t>
      </w:r>
      <w:r>
        <w:t>………………………………………. 789-3473</w:t>
      </w:r>
    </w:p>
    <w:p w14:paraId="47325DDB" w14:textId="77777777" w:rsidR="00244807" w:rsidRDefault="00244807" w:rsidP="00244807">
      <w:r>
        <w:t>Tamuning………………………</w:t>
      </w:r>
      <w:r w:rsidR="00EC3F63">
        <w:t>………………………………</w:t>
      </w:r>
      <w:r>
        <w:t>…………………………… 646-8801/2</w:t>
      </w:r>
    </w:p>
    <w:p w14:paraId="724781E2" w14:textId="77777777" w:rsidR="00244807" w:rsidRDefault="00244807" w:rsidP="00244807">
      <w:proofErr w:type="spellStart"/>
      <w:r>
        <w:t>Umatac</w:t>
      </w:r>
      <w:proofErr w:type="spellEnd"/>
      <w:r>
        <w:t>/</w:t>
      </w:r>
      <w:proofErr w:type="spellStart"/>
      <w:r>
        <w:t>Merizo</w:t>
      </w:r>
      <w:proofErr w:type="spellEnd"/>
      <w:r>
        <w:t>…………</w:t>
      </w:r>
      <w:r w:rsidR="00EC3F63">
        <w:t>………………………………</w:t>
      </w:r>
      <w:r>
        <w:t>………………………………… 828-8572</w:t>
      </w:r>
    </w:p>
    <w:p w14:paraId="3C4EA773" w14:textId="77777777" w:rsidR="00244807" w:rsidRDefault="00244807" w:rsidP="00244807">
      <w:proofErr w:type="spellStart"/>
      <w:r>
        <w:t>Yigo</w:t>
      </w:r>
      <w:proofErr w:type="spellEnd"/>
      <w:r>
        <w:t>…………………………………………</w:t>
      </w:r>
      <w:r w:rsidR="00EC3F63">
        <w:t>………………………………</w:t>
      </w:r>
      <w:r>
        <w:t>………………….. 653-3473</w:t>
      </w:r>
    </w:p>
    <w:p w14:paraId="307AB36E" w14:textId="77777777" w:rsidR="00244807" w:rsidRDefault="00244807" w:rsidP="00244807">
      <w:proofErr w:type="spellStart"/>
      <w:r>
        <w:t>Yo</w:t>
      </w:r>
      <w:r w:rsidRPr="00244807">
        <w:t>ña</w:t>
      </w:r>
      <w:proofErr w:type="spellEnd"/>
      <w:r>
        <w:t>…………………………………</w:t>
      </w:r>
      <w:r w:rsidR="00EC3F63">
        <w:t>………………………………</w:t>
      </w:r>
      <w:r>
        <w:t>…………………………. 789-2231</w:t>
      </w:r>
    </w:p>
    <w:p w14:paraId="6E4255D4" w14:textId="77777777" w:rsidR="00244807" w:rsidRDefault="00244807" w:rsidP="00244807">
      <w:proofErr w:type="spellStart"/>
      <w:r>
        <w:t>Agat</w:t>
      </w:r>
      <w:proofErr w:type="spellEnd"/>
      <w:r>
        <w:t xml:space="preserve"> Marina…………………………………</w:t>
      </w:r>
      <w:r w:rsidR="00EC3F63">
        <w:t>………………………………</w:t>
      </w:r>
      <w:r>
        <w:t>………………. 565-4118</w:t>
      </w:r>
    </w:p>
    <w:p w14:paraId="01E3A22D" w14:textId="77777777" w:rsidR="00244807" w:rsidRDefault="00244807" w:rsidP="00244807">
      <w:pPr>
        <w:pStyle w:val="Heading2"/>
      </w:pPr>
      <w:r>
        <w:t xml:space="preserve">HOSPITAL </w:t>
      </w:r>
    </w:p>
    <w:p w14:paraId="14D14B14" w14:textId="77777777" w:rsidR="00244807" w:rsidRDefault="00244807" w:rsidP="00244807">
      <w:r>
        <w:t>Guam Memorial Hospital Authority…</w:t>
      </w:r>
      <w:r w:rsidR="00EC3F63">
        <w:t>……………………………</w:t>
      </w:r>
      <w:r>
        <w:t>……………. 647-2330/2552-6</w:t>
      </w:r>
    </w:p>
    <w:p w14:paraId="3C39F09F" w14:textId="77777777" w:rsidR="00244807" w:rsidRDefault="00244807" w:rsidP="00244807">
      <w:r>
        <w:lastRenderedPageBreak/>
        <w:t>Ambulance………………………………………</w:t>
      </w:r>
      <w:r w:rsidR="00EC3F63">
        <w:t>.………………………</w:t>
      </w:r>
      <w:r>
        <w:t>………… 475-9082/3</w:t>
      </w:r>
    </w:p>
    <w:p w14:paraId="15D0D0A4" w14:textId="77777777" w:rsidR="00244807" w:rsidRDefault="00244807" w:rsidP="00244807">
      <w:r>
        <w:t>Emergency Room……………………………</w:t>
      </w:r>
      <w:r w:rsidR="00EC3F63">
        <w:t>………………</w:t>
      </w:r>
      <w:r>
        <w:t>………………….. 647-2489/2442/2281</w:t>
      </w:r>
    </w:p>
    <w:p w14:paraId="06E0E4FF" w14:textId="77777777" w:rsidR="00244807" w:rsidRDefault="00244807" w:rsidP="00244807">
      <w:r>
        <w:t>Emergency Room (Poison Control)……</w:t>
      </w:r>
      <w:r w:rsidR="00EC3F63">
        <w:t>………………</w:t>
      </w:r>
      <w:r>
        <w:t>………………... 646-8104</w:t>
      </w:r>
    </w:p>
    <w:p w14:paraId="7CBDADB3" w14:textId="77777777" w:rsidR="00244807" w:rsidRDefault="00244807" w:rsidP="00244807">
      <w:r>
        <w:t>Poison Control Telephone Advice………………………</w:t>
      </w:r>
      <w:r w:rsidR="00EC3F63">
        <w:t>……………..</w:t>
      </w:r>
      <w:r>
        <w:t>… 1-800-222-1222</w:t>
      </w:r>
    </w:p>
    <w:p w14:paraId="13BDAC88" w14:textId="77777777" w:rsidR="00244807" w:rsidRDefault="00244807" w:rsidP="00244807">
      <w:pPr>
        <w:spacing w:line="480" w:lineRule="auto"/>
      </w:pPr>
      <w:r>
        <w:t>U.S. Naval Hospital………………………………………………</w:t>
      </w:r>
      <w:r w:rsidR="00EC3F63">
        <w:t>……………..</w:t>
      </w:r>
      <w:r>
        <w:t>. 344-9340</w:t>
      </w:r>
    </w:p>
    <w:p w14:paraId="6E90A4A9" w14:textId="77777777" w:rsidR="00244807" w:rsidRDefault="00244807" w:rsidP="00244807">
      <w:r>
        <w:t>Table of Contents</w:t>
      </w:r>
    </w:p>
    <w:p w14:paraId="3E09DDA2" w14:textId="77777777" w:rsidR="00244807" w:rsidRDefault="00244807" w:rsidP="00244807">
      <w:pPr>
        <w:pStyle w:val="Pa5"/>
        <w:spacing w:after="140"/>
        <w:rPr>
          <w:rFonts w:cs="Trebuchet MS"/>
          <w:color w:val="221E1F"/>
          <w:sz w:val="20"/>
          <w:szCs w:val="20"/>
        </w:rPr>
      </w:pPr>
      <w:r>
        <w:rPr>
          <w:rFonts w:cs="Trebuchet MS"/>
          <w:color w:val="221E1F"/>
          <w:sz w:val="20"/>
          <w:szCs w:val="20"/>
        </w:rPr>
        <w:t>Hafa Adai.........................................................................................</w:t>
      </w:r>
      <w:r w:rsidR="00EC3F63">
        <w:rPr>
          <w:rFonts w:cs="Trebuchet MS"/>
          <w:color w:val="221E1F"/>
          <w:sz w:val="20"/>
          <w:szCs w:val="20"/>
        </w:rPr>
        <w:t>...</w:t>
      </w:r>
      <w:r>
        <w:rPr>
          <w:rFonts w:cs="Trebuchet MS"/>
          <w:color w:val="221E1F"/>
          <w:sz w:val="20"/>
          <w:szCs w:val="20"/>
        </w:rPr>
        <w:t xml:space="preserve">.... 4 </w:t>
      </w:r>
    </w:p>
    <w:p w14:paraId="1B885B9B" w14:textId="77777777" w:rsidR="00244807" w:rsidRDefault="00244807" w:rsidP="00244807">
      <w:pPr>
        <w:pStyle w:val="Pa5"/>
        <w:spacing w:after="140"/>
        <w:rPr>
          <w:rFonts w:cs="Trebuchet MS"/>
          <w:color w:val="221E1F"/>
          <w:sz w:val="20"/>
          <w:szCs w:val="20"/>
        </w:rPr>
      </w:pPr>
      <w:r>
        <w:rPr>
          <w:rFonts w:cs="Trebuchet MS"/>
          <w:color w:val="221E1F"/>
          <w:sz w:val="20"/>
          <w:szCs w:val="20"/>
        </w:rPr>
        <w:t>Pripåra Hao....................................................................................</w:t>
      </w:r>
      <w:r w:rsidR="00EC3F63">
        <w:rPr>
          <w:rFonts w:cs="Trebuchet MS"/>
          <w:color w:val="221E1F"/>
          <w:sz w:val="20"/>
          <w:szCs w:val="20"/>
        </w:rPr>
        <w:t>.</w:t>
      </w:r>
      <w:r>
        <w:rPr>
          <w:rFonts w:cs="Trebuchet MS"/>
          <w:color w:val="221E1F"/>
          <w:sz w:val="20"/>
          <w:szCs w:val="20"/>
        </w:rPr>
        <w:t>..</w:t>
      </w:r>
      <w:r w:rsidR="00EC3F63">
        <w:rPr>
          <w:rFonts w:cs="Trebuchet MS"/>
          <w:color w:val="221E1F"/>
          <w:sz w:val="20"/>
          <w:szCs w:val="20"/>
        </w:rPr>
        <w:t>...</w:t>
      </w:r>
      <w:r>
        <w:rPr>
          <w:rFonts w:cs="Trebuchet MS"/>
          <w:color w:val="221E1F"/>
          <w:sz w:val="20"/>
          <w:szCs w:val="20"/>
        </w:rPr>
        <w:t xml:space="preserve">.... 5 </w:t>
      </w:r>
    </w:p>
    <w:p w14:paraId="592F1549" w14:textId="77777777" w:rsidR="00244807" w:rsidRDefault="00244807" w:rsidP="00244807">
      <w:pPr>
        <w:pStyle w:val="Pa5"/>
        <w:spacing w:after="140"/>
        <w:rPr>
          <w:rFonts w:cs="Trebuchet MS"/>
          <w:color w:val="221E1F"/>
          <w:sz w:val="20"/>
          <w:szCs w:val="20"/>
        </w:rPr>
      </w:pPr>
      <w:r>
        <w:rPr>
          <w:rFonts w:cs="Trebuchet MS"/>
          <w:color w:val="221E1F"/>
          <w:sz w:val="20"/>
          <w:szCs w:val="20"/>
        </w:rPr>
        <w:t>Self-Assessment Checklist..................................................................</w:t>
      </w:r>
      <w:r w:rsidR="00EC3F63">
        <w:rPr>
          <w:rFonts w:cs="Trebuchet MS"/>
          <w:color w:val="221E1F"/>
          <w:sz w:val="20"/>
          <w:szCs w:val="20"/>
        </w:rPr>
        <w:t>.</w:t>
      </w:r>
      <w:r>
        <w:rPr>
          <w:rFonts w:cs="Trebuchet MS"/>
          <w:color w:val="221E1F"/>
          <w:sz w:val="20"/>
          <w:szCs w:val="20"/>
        </w:rPr>
        <w:t>..</w:t>
      </w:r>
      <w:r w:rsidR="00EC3F63">
        <w:rPr>
          <w:rFonts w:cs="Trebuchet MS"/>
          <w:color w:val="221E1F"/>
          <w:sz w:val="20"/>
          <w:szCs w:val="20"/>
        </w:rPr>
        <w:t>...</w:t>
      </w:r>
      <w:r>
        <w:rPr>
          <w:rFonts w:cs="Trebuchet MS"/>
          <w:color w:val="221E1F"/>
          <w:sz w:val="20"/>
          <w:szCs w:val="20"/>
        </w:rPr>
        <w:t xml:space="preserve">..... 6 </w:t>
      </w:r>
    </w:p>
    <w:p w14:paraId="7E507266" w14:textId="77777777" w:rsidR="00244807" w:rsidRDefault="00244807" w:rsidP="00244807">
      <w:pPr>
        <w:pStyle w:val="Pa5"/>
        <w:spacing w:after="140"/>
        <w:rPr>
          <w:rFonts w:cs="Trebuchet MS"/>
          <w:color w:val="221E1F"/>
          <w:sz w:val="20"/>
          <w:szCs w:val="20"/>
        </w:rPr>
      </w:pPr>
      <w:r>
        <w:rPr>
          <w:rFonts w:cs="Trebuchet MS"/>
          <w:color w:val="221E1F"/>
          <w:sz w:val="20"/>
          <w:szCs w:val="20"/>
        </w:rPr>
        <w:t>Your Personal Support Ne</w:t>
      </w:r>
      <w:r w:rsidR="00EC3F63">
        <w:rPr>
          <w:rFonts w:cs="Trebuchet MS"/>
          <w:color w:val="221E1F"/>
          <w:sz w:val="20"/>
          <w:szCs w:val="20"/>
        </w:rPr>
        <w:t>twork..........................</w:t>
      </w:r>
      <w:r>
        <w:rPr>
          <w:rFonts w:cs="Trebuchet MS"/>
          <w:color w:val="221E1F"/>
          <w:sz w:val="20"/>
          <w:szCs w:val="20"/>
        </w:rPr>
        <w:t>................................</w:t>
      </w:r>
      <w:r w:rsidR="00EC3F63">
        <w:rPr>
          <w:rFonts w:cs="Trebuchet MS"/>
          <w:color w:val="221E1F"/>
          <w:sz w:val="20"/>
          <w:szCs w:val="20"/>
        </w:rPr>
        <w:t>.</w:t>
      </w:r>
      <w:r>
        <w:rPr>
          <w:rFonts w:cs="Trebuchet MS"/>
          <w:color w:val="221E1F"/>
          <w:sz w:val="20"/>
          <w:szCs w:val="20"/>
        </w:rPr>
        <w:t>...</w:t>
      </w:r>
      <w:r w:rsidR="00EC3F63">
        <w:rPr>
          <w:rFonts w:cs="Trebuchet MS"/>
          <w:color w:val="221E1F"/>
          <w:sz w:val="20"/>
          <w:szCs w:val="20"/>
        </w:rPr>
        <w:t>...</w:t>
      </w:r>
      <w:r>
        <w:rPr>
          <w:rFonts w:cs="Trebuchet MS"/>
          <w:color w:val="221E1F"/>
          <w:sz w:val="20"/>
          <w:szCs w:val="20"/>
        </w:rPr>
        <w:t xml:space="preserve">..... 7 </w:t>
      </w:r>
    </w:p>
    <w:p w14:paraId="6F41ADEF" w14:textId="77777777" w:rsidR="00244807" w:rsidRDefault="00244807" w:rsidP="00244807">
      <w:pPr>
        <w:pStyle w:val="Pa5"/>
        <w:spacing w:after="140"/>
        <w:rPr>
          <w:rFonts w:cs="Trebuchet MS"/>
          <w:color w:val="221E1F"/>
          <w:sz w:val="20"/>
          <w:szCs w:val="20"/>
        </w:rPr>
      </w:pPr>
      <w:r>
        <w:rPr>
          <w:rFonts w:cs="Trebuchet MS"/>
          <w:color w:val="221E1F"/>
          <w:sz w:val="20"/>
          <w:szCs w:val="20"/>
        </w:rPr>
        <w:t>Communication...................................................................................</w:t>
      </w:r>
      <w:r w:rsidR="00EC3F63">
        <w:rPr>
          <w:rFonts w:cs="Trebuchet MS"/>
          <w:color w:val="221E1F"/>
          <w:sz w:val="20"/>
          <w:szCs w:val="20"/>
        </w:rPr>
        <w:t>...</w:t>
      </w:r>
      <w:r>
        <w:rPr>
          <w:rFonts w:cs="Trebuchet MS"/>
          <w:color w:val="221E1F"/>
          <w:sz w:val="20"/>
          <w:szCs w:val="20"/>
        </w:rPr>
        <w:t xml:space="preserve">... 8 </w:t>
      </w:r>
    </w:p>
    <w:p w14:paraId="45BAA5D5" w14:textId="77777777" w:rsidR="00244807" w:rsidRDefault="00244807" w:rsidP="00244807">
      <w:pPr>
        <w:pStyle w:val="Pa5"/>
        <w:spacing w:after="140"/>
        <w:rPr>
          <w:rFonts w:cs="Trebuchet MS"/>
          <w:color w:val="221E1F"/>
          <w:sz w:val="20"/>
          <w:szCs w:val="20"/>
        </w:rPr>
      </w:pPr>
      <w:r>
        <w:rPr>
          <w:rFonts w:cs="Trebuchet MS"/>
          <w:color w:val="221E1F"/>
          <w:sz w:val="20"/>
          <w:szCs w:val="20"/>
        </w:rPr>
        <w:t>Your Disaster Supply Kit........................................................................</w:t>
      </w:r>
      <w:r w:rsidR="00EC3F63">
        <w:rPr>
          <w:rFonts w:cs="Trebuchet MS"/>
          <w:color w:val="221E1F"/>
          <w:sz w:val="20"/>
          <w:szCs w:val="20"/>
        </w:rPr>
        <w:t>...</w:t>
      </w:r>
      <w:r>
        <w:rPr>
          <w:rFonts w:cs="Trebuchet MS"/>
          <w:color w:val="221E1F"/>
          <w:sz w:val="20"/>
          <w:szCs w:val="20"/>
        </w:rPr>
        <w:t xml:space="preserve">.... 9 </w:t>
      </w:r>
    </w:p>
    <w:p w14:paraId="2478A789" w14:textId="77777777" w:rsidR="00244807" w:rsidRDefault="00244807" w:rsidP="00244807">
      <w:pPr>
        <w:pStyle w:val="Pa5"/>
        <w:spacing w:after="140"/>
        <w:rPr>
          <w:rFonts w:cs="Trebuchet MS"/>
          <w:color w:val="221E1F"/>
          <w:sz w:val="20"/>
          <w:szCs w:val="20"/>
        </w:rPr>
      </w:pPr>
      <w:r>
        <w:rPr>
          <w:rFonts w:cs="Trebuchet MS"/>
          <w:color w:val="221E1F"/>
          <w:sz w:val="20"/>
          <w:szCs w:val="20"/>
        </w:rPr>
        <w:t>Basic Home Emergency Supply Kit ......................................................</w:t>
      </w:r>
      <w:r w:rsidR="00EC3F63">
        <w:rPr>
          <w:rFonts w:cs="Trebuchet MS"/>
          <w:color w:val="221E1F"/>
          <w:sz w:val="20"/>
          <w:szCs w:val="20"/>
        </w:rPr>
        <w:t>...</w:t>
      </w:r>
      <w:r>
        <w:rPr>
          <w:rFonts w:cs="Trebuchet MS"/>
          <w:color w:val="221E1F"/>
          <w:sz w:val="20"/>
          <w:szCs w:val="20"/>
        </w:rPr>
        <w:t xml:space="preserve">........ 10 </w:t>
      </w:r>
    </w:p>
    <w:p w14:paraId="43BFED5D" w14:textId="77777777" w:rsidR="00244807" w:rsidRDefault="00244807" w:rsidP="00244807">
      <w:pPr>
        <w:pStyle w:val="Pa5"/>
        <w:spacing w:after="140"/>
        <w:rPr>
          <w:rFonts w:cs="Trebuchet MS"/>
          <w:color w:val="221E1F"/>
          <w:sz w:val="20"/>
          <w:szCs w:val="20"/>
        </w:rPr>
      </w:pPr>
      <w:r>
        <w:rPr>
          <w:rFonts w:cs="Trebuchet MS"/>
          <w:color w:val="221E1F"/>
          <w:sz w:val="20"/>
          <w:szCs w:val="20"/>
        </w:rPr>
        <w:t>Car Emergency Supply Kit................................................................</w:t>
      </w:r>
      <w:r w:rsidR="00EC3F63">
        <w:rPr>
          <w:rFonts w:cs="Trebuchet MS"/>
          <w:color w:val="221E1F"/>
          <w:sz w:val="20"/>
          <w:szCs w:val="20"/>
        </w:rPr>
        <w:t>.</w:t>
      </w:r>
      <w:r>
        <w:rPr>
          <w:rFonts w:cs="Trebuchet MS"/>
          <w:color w:val="221E1F"/>
          <w:sz w:val="20"/>
          <w:szCs w:val="20"/>
        </w:rPr>
        <w:t>.</w:t>
      </w:r>
      <w:r w:rsidR="00EC3F63">
        <w:rPr>
          <w:rFonts w:cs="Trebuchet MS"/>
          <w:color w:val="221E1F"/>
          <w:sz w:val="20"/>
          <w:szCs w:val="20"/>
        </w:rPr>
        <w:t>...</w:t>
      </w:r>
      <w:r>
        <w:rPr>
          <w:rFonts w:cs="Trebuchet MS"/>
          <w:color w:val="221E1F"/>
          <w:sz w:val="20"/>
          <w:szCs w:val="20"/>
        </w:rPr>
        <w:t xml:space="preserve">....... 11 </w:t>
      </w:r>
    </w:p>
    <w:p w14:paraId="3501E446" w14:textId="77777777" w:rsidR="00244807" w:rsidRDefault="00244807" w:rsidP="00244807">
      <w:pPr>
        <w:pStyle w:val="Pa5"/>
        <w:spacing w:after="140"/>
        <w:rPr>
          <w:rFonts w:cs="Trebuchet MS"/>
          <w:color w:val="221E1F"/>
          <w:sz w:val="20"/>
          <w:szCs w:val="20"/>
        </w:rPr>
      </w:pPr>
      <w:r>
        <w:rPr>
          <w:rFonts w:cs="Trebuchet MS"/>
          <w:color w:val="221E1F"/>
          <w:sz w:val="20"/>
          <w:szCs w:val="20"/>
        </w:rPr>
        <w:t>Work Emergency Supply Kit .............................................................</w:t>
      </w:r>
      <w:r w:rsidR="00EC3F63">
        <w:rPr>
          <w:rFonts w:cs="Trebuchet MS"/>
          <w:color w:val="221E1F"/>
          <w:sz w:val="20"/>
          <w:szCs w:val="20"/>
        </w:rPr>
        <w:t>...</w:t>
      </w:r>
      <w:r>
        <w:rPr>
          <w:rFonts w:cs="Trebuchet MS"/>
          <w:color w:val="221E1F"/>
          <w:sz w:val="20"/>
          <w:szCs w:val="20"/>
        </w:rPr>
        <w:t xml:space="preserve">......... 12 </w:t>
      </w:r>
    </w:p>
    <w:p w14:paraId="249F22F4" w14:textId="77777777" w:rsidR="00244807" w:rsidRDefault="00244807" w:rsidP="00244807">
      <w:pPr>
        <w:pStyle w:val="Pa5"/>
        <w:spacing w:after="140"/>
        <w:rPr>
          <w:rFonts w:cs="Trebuchet MS"/>
          <w:color w:val="221E1F"/>
          <w:sz w:val="20"/>
          <w:szCs w:val="20"/>
        </w:rPr>
      </w:pPr>
      <w:r>
        <w:rPr>
          <w:rFonts w:cs="Trebuchet MS"/>
          <w:color w:val="221E1F"/>
          <w:sz w:val="20"/>
          <w:szCs w:val="20"/>
        </w:rPr>
        <w:t>Evacuation “Go-Kit”.....................................................................</w:t>
      </w:r>
      <w:r w:rsidR="00EC3F63">
        <w:rPr>
          <w:rFonts w:cs="Trebuchet MS"/>
          <w:color w:val="221E1F"/>
          <w:sz w:val="20"/>
          <w:szCs w:val="20"/>
        </w:rPr>
        <w:t>...</w:t>
      </w:r>
      <w:r>
        <w:rPr>
          <w:rFonts w:cs="Trebuchet MS"/>
          <w:color w:val="221E1F"/>
          <w:sz w:val="20"/>
          <w:szCs w:val="20"/>
        </w:rPr>
        <w:t xml:space="preserve">.......... 13 </w:t>
      </w:r>
    </w:p>
    <w:p w14:paraId="080CB619" w14:textId="77777777" w:rsidR="00244807" w:rsidRDefault="00244807" w:rsidP="00244807">
      <w:pPr>
        <w:pStyle w:val="Pa5"/>
        <w:spacing w:after="140"/>
        <w:rPr>
          <w:rFonts w:cs="Trebuchet MS"/>
          <w:color w:val="221E1F"/>
          <w:sz w:val="20"/>
          <w:szCs w:val="20"/>
        </w:rPr>
      </w:pPr>
      <w:r>
        <w:rPr>
          <w:rFonts w:cs="Trebuchet MS"/>
          <w:color w:val="221E1F"/>
          <w:sz w:val="20"/>
          <w:szCs w:val="20"/>
        </w:rPr>
        <w:t>Tips for Individuals who are Blind or have Low Vision..............................</w:t>
      </w:r>
      <w:r w:rsidR="00EC3F63">
        <w:rPr>
          <w:rFonts w:cs="Trebuchet MS"/>
          <w:color w:val="221E1F"/>
          <w:sz w:val="20"/>
          <w:szCs w:val="20"/>
        </w:rPr>
        <w:t>...</w:t>
      </w:r>
      <w:r>
        <w:rPr>
          <w:rFonts w:cs="Trebuchet MS"/>
          <w:color w:val="221E1F"/>
          <w:sz w:val="20"/>
          <w:szCs w:val="20"/>
        </w:rPr>
        <w:t xml:space="preserve">......... 14 </w:t>
      </w:r>
    </w:p>
    <w:p w14:paraId="6AB28D2F" w14:textId="77777777" w:rsidR="00244807" w:rsidRDefault="00244807" w:rsidP="00244807">
      <w:pPr>
        <w:pStyle w:val="Pa5"/>
        <w:spacing w:after="140"/>
        <w:rPr>
          <w:rFonts w:cs="Trebuchet MS"/>
          <w:color w:val="221E1F"/>
          <w:sz w:val="20"/>
          <w:szCs w:val="20"/>
        </w:rPr>
      </w:pPr>
      <w:r>
        <w:rPr>
          <w:rFonts w:cs="Trebuchet MS"/>
          <w:color w:val="221E1F"/>
          <w:sz w:val="20"/>
          <w:szCs w:val="20"/>
        </w:rPr>
        <w:t>Tips for Individuals with Hearing Disabilities.........................................</w:t>
      </w:r>
      <w:r w:rsidR="00EC3F63">
        <w:rPr>
          <w:rFonts w:cs="Trebuchet MS"/>
          <w:color w:val="221E1F"/>
          <w:sz w:val="20"/>
          <w:szCs w:val="20"/>
        </w:rPr>
        <w:t>...</w:t>
      </w:r>
      <w:r>
        <w:rPr>
          <w:rFonts w:cs="Trebuchet MS"/>
          <w:color w:val="221E1F"/>
          <w:sz w:val="20"/>
          <w:szCs w:val="20"/>
        </w:rPr>
        <w:t xml:space="preserve">......... 15 </w:t>
      </w:r>
    </w:p>
    <w:p w14:paraId="5EDF3570" w14:textId="77777777" w:rsidR="00244807" w:rsidRDefault="00244807" w:rsidP="00244807">
      <w:pPr>
        <w:pStyle w:val="Pa5"/>
        <w:spacing w:after="140"/>
        <w:rPr>
          <w:rFonts w:cs="Trebuchet MS"/>
          <w:color w:val="221E1F"/>
          <w:sz w:val="20"/>
          <w:szCs w:val="20"/>
        </w:rPr>
      </w:pPr>
      <w:r>
        <w:rPr>
          <w:rFonts w:cs="Trebuchet MS"/>
          <w:color w:val="221E1F"/>
          <w:sz w:val="20"/>
          <w:szCs w:val="20"/>
        </w:rPr>
        <w:t>Tips for Individuals with Physical or Mobility Disabilities...........................</w:t>
      </w:r>
      <w:r w:rsidR="00EC3F63">
        <w:rPr>
          <w:rFonts w:cs="Trebuchet MS"/>
          <w:color w:val="221E1F"/>
          <w:sz w:val="20"/>
          <w:szCs w:val="20"/>
        </w:rPr>
        <w:t>...</w:t>
      </w:r>
      <w:r>
        <w:rPr>
          <w:rFonts w:cs="Trebuchet MS"/>
          <w:color w:val="221E1F"/>
          <w:sz w:val="20"/>
          <w:szCs w:val="20"/>
        </w:rPr>
        <w:t xml:space="preserve">......... 16 </w:t>
      </w:r>
    </w:p>
    <w:p w14:paraId="34120313" w14:textId="77777777" w:rsidR="00244807" w:rsidRDefault="00244807" w:rsidP="00244807">
      <w:pPr>
        <w:pStyle w:val="Pa5"/>
        <w:spacing w:after="140"/>
        <w:rPr>
          <w:rFonts w:cs="Trebuchet MS"/>
          <w:color w:val="221E1F"/>
          <w:sz w:val="20"/>
          <w:szCs w:val="20"/>
        </w:rPr>
      </w:pPr>
      <w:r>
        <w:rPr>
          <w:rFonts w:cs="Trebuchet MS"/>
          <w:color w:val="221E1F"/>
          <w:sz w:val="20"/>
          <w:szCs w:val="20"/>
        </w:rPr>
        <w:t xml:space="preserve">Tips for Individuals with Speech-Related or Communication Disabilities..................... 17 </w:t>
      </w:r>
    </w:p>
    <w:p w14:paraId="320CAD45" w14:textId="77777777" w:rsidR="00244807" w:rsidRDefault="00244807" w:rsidP="00244807">
      <w:pPr>
        <w:pStyle w:val="Pa5"/>
        <w:spacing w:after="140"/>
        <w:rPr>
          <w:rFonts w:cs="Trebuchet MS"/>
          <w:color w:val="221E1F"/>
          <w:sz w:val="20"/>
          <w:szCs w:val="20"/>
        </w:rPr>
      </w:pPr>
      <w:r>
        <w:rPr>
          <w:rFonts w:cs="Trebuchet MS"/>
          <w:color w:val="221E1F"/>
          <w:sz w:val="20"/>
          <w:szCs w:val="20"/>
        </w:rPr>
        <w:t>Tips for Individuals with Intellectual Disabilities....................................</w:t>
      </w:r>
      <w:r w:rsidR="00EC3F63">
        <w:rPr>
          <w:rFonts w:cs="Trebuchet MS"/>
          <w:color w:val="221E1F"/>
          <w:sz w:val="20"/>
          <w:szCs w:val="20"/>
        </w:rPr>
        <w:t>.</w:t>
      </w:r>
      <w:r>
        <w:rPr>
          <w:rFonts w:cs="Trebuchet MS"/>
          <w:color w:val="221E1F"/>
          <w:sz w:val="20"/>
          <w:szCs w:val="20"/>
        </w:rPr>
        <w:t>......</w:t>
      </w:r>
      <w:r w:rsidR="00EC3F63">
        <w:rPr>
          <w:rFonts w:cs="Trebuchet MS"/>
          <w:color w:val="221E1F"/>
          <w:sz w:val="20"/>
          <w:szCs w:val="20"/>
        </w:rPr>
        <w:t>...</w:t>
      </w:r>
      <w:r>
        <w:rPr>
          <w:rFonts w:cs="Trebuchet MS"/>
          <w:color w:val="221E1F"/>
          <w:sz w:val="20"/>
          <w:szCs w:val="20"/>
        </w:rPr>
        <w:t xml:space="preserve">... 18 </w:t>
      </w:r>
    </w:p>
    <w:p w14:paraId="2B6000D7" w14:textId="77777777" w:rsidR="00244807" w:rsidRPr="00244807" w:rsidRDefault="00244807" w:rsidP="00244807">
      <w:r>
        <w:rPr>
          <w:rFonts w:cs="Trebuchet MS"/>
          <w:color w:val="221E1F"/>
          <w:sz w:val="20"/>
          <w:szCs w:val="20"/>
        </w:rPr>
        <w:t>Tips for Individuals with Pets and Service Animals..............................................................</w:t>
      </w:r>
      <w:r w:rsidR="00EC3F63">
        <w:rPr>
          <w:rFonts w:cs="Trebuchet MS"/>
          <w:color w:val="221E1F"/>
          <w:sz w:val="20"/>
          <w:szCs w:val="20"/>
        </w:rPr>
        <w:t>.......</w:t>
      </w:r>
      <w:r>
        <w:rPr>
          <w:rFonts w:cs="Trebuchet MS"/>
          <w:color w:val="221E1F"/>
          <w:sz w:val="20"/>
          <w:szCs w:val="20"/>
        </w:rPr>
        <w:t>................... 19</w:t>
      </w:r>
    </w:p>
    <w:p w14:paraId="1D0D0A9B" w14:textId="77777777" w:rsidR="00EC3F63" w:rsidRDefault="00EC3F63" w:rsidP="00EC3F63">
      <w:pPr>
        <w:pStyle w:val="Pa5"/>
        <w:spacing w:after="140"/>
        <w:rPr>
          <w:rFonts w:cs="Trebuchet MS"/>
          <w:color w:val="221E1F"/>
          <w:sz w:val="20"/>
          <w:szCs w:val="20"/>
        </w:rPr>
      </w:pPr>
      <w:r>
        <w:rPr>
          <w:rFonts w:cs="Trebuchet MS"/>
          <w:color w:val="221E1F"/>
          <w:sz w:val="20"/>
          <w:szCs w:val="20"/>
        </w:rPr>
        <w:t>What to do in a Typhoon..............................................</w:t>
      </w:r>
      <w:r w:rsidRPr="00EC3F63">
        <w:rPr>
          <w:rFonts w:cs="Trebuchet MS"/>
          <w:color w:val="221E1F"/>
          <w:sz w:val="20"/>
          <w:szCs w:val="20"/>
        </w:rPr>
        <w:t xml:space="preserve"> </w:t>
      </w:r>
      <w:r>
        <w:rPr>
          <w:rFonts w:cs="Trebuchet MS"/>
          <w:color w:val="221E1F"/>
          <w:sz w:val="20"/>
          <w:szCs w:val="20"/>
        </w:rPr>
        <w:t xml:space="preserve">............................... 20 </w:t>
      </w:r>
    </w:p>
    <w:p w14:paraId="185C8F43" w14:textId="77777777" w:rsidR="00EC3F63" w:rsidRDefault="00EC3F63" w:rsidP="00EC3F63">
      <w:pPr>
        <w:pStyle w:val="Pa5"/>
        <w:spacing w:after="140"/>
        <w:rPr>
          <w:rFonts w:cs="Trebuchet MS"/>
          <w:color w:val="221E1F"/>
          <w:sz w:val="20"/>
          <w:szCs w:val="20"/>
        </w:rPr>
      </w:pPr>
      <w:r>
        <w:rPr>
          <w:rFonts w:cs="Trebuchet MS"/>
          <w:color w:val="221E1F"/>
          <w:sz w:val="20"/>
          <w:szCs w:val="20"/>
        </w:rPr>
        <w:t xml:space="preserve">What to do in an Earthquake......................................................................... 22 </w:t>
      </w:r>
    </w:p>
    <w:p w14:paraId="31F0C499" w14:textId="77777777" w:rsidR="00EC3F63" w:rsidRDefault="00EC3F63" w:rsidP="00EC3F63">
      <w:pPr>
        <w:pStyle w:val="Pa5"/>
        <w:spacing w:after="140"/>
        <w:rPr>
          <w:rFonts w:cs="Trebuchet MS"/>
          <w:color w:val="221E1F"/>
          <w:sz w:val="20"/>
          <w:szCs w:val="20"/>
        </w:rPr>
      </w:pPr>
      <w:r>
        <w:rPr>
          <w:rFonts w:cs="Trebuchet MS"/>
          <w:color w:val="221E1F"/>
          <w:sz w:val="20"/>
          <w:szCs w:val="20"/>
        </w:rPr>
        <w:t xml:space="preserve">What to do in a Tsunami.............................................................................. 23 </w:t>
      </w:r>
    </w:p>
    <w:p w14:paraId="7CB2F174" w14:textId="77777777" w:rsidR="00EC3F63" w:rsidRDefault="00EC3F63" w:rsidP="00EC3F63">
      <w:pPr>
        <w:pStyle w:val="Pa5"/>
        <w:spacing w:after="140"/>
        <w:rPr>
          <w:rFonts w:cs="Trebuchet MS"/>
          <w:color w:val="221E1F"/>
          <w:sz w:val="20"/>
          <w:szCs w:val="20"/>
        </w:rPr>
      </w:pPr>
      <w:r>
        <w:rPr>
          <w:rFonts w:cs="Trebuchet MS"/>
          <w:color w:val="221E1F"/>
          <w:sz w:val="20"/>
          <w:szCs w:val="20"/>
        </w:rPr>
        <w:t xml:space="preserve">What to do in a Flood................................................................................. 24 </w:t>
      </w:r>
    </w:p>
    <w:p w14:paraId="77E5E11A" w14:textId="77777777" w:rsidR="00EC3F63" w:rsidRDefault="00EC3F63" w:rsidP="00EC3F63">
      <w:pPr>
        <w:pStyle w:val="Pa5"/>
        <w:spacing w:after="140"/>
        <w:rPr>
          <w:rFonts w:cs="Trebuchet MS"/>
          <w:color w:val="221E1F"/>
          <w:sz w:val="20"/>
          <w:szCs w:val="20"/>
        </w:rPr>
      </w:pPr>
      <w:r>
        <w:rPr>
          <w:rFonts w:cs="Trebuchet MS"/>
          <w:color w:val="221E1F"/>
          <w:sz w:val="20"/>
          <w:szCs w:val="20"/>
        </w:rPr>
        <w:t xml:space="preserve">What to do in a Chemical or Hazardous Materials Emergency................................. 25 </w:t>
      </w:r>
    </w:p>
    <w:p w14:paraId="48F9AD4A" w14:textId="77777777" w:rsidR="00EC3F63" w:rsidRDefault="00EC3F63" w:rsidP="00EC3F63">
      <w:pPr>
        <w:pStyle w:val="Pa5"/>
        <w:spacing w:after="140"/>
        <w:rPr>
          <w:rFonts w:cs="Trebuchet MS"/>
          <w:color w:val="221E1F"/>
          <w:sz w:val="20"/>
          <w:szCs w:val="20"/>
        </w:rPr>
      </w:pPr>
      <w:r>
        <w:rPr>
          <w:rFonts w:cs="Trebuchet MS"/>
          <w:color w:val="221E1F"/>
          <w:sz w:val="20"/>
          <w:szCs w:val="20"/>
        </w:rPr>
        <w:t xml:space="preserve">Sample Emergency Support Forms.............................................................. 26 -33 </w:t>
      </w:r>
    </w:p>
    <w:p w14:paraId="2D79B9B0" w14:textId="77777777" w:rsidR="00F635A7" w:rsidRDefault="00EC3F63" w:rsidP="00EC3F63">
      <w:r>
        <w:rPr>
          <w:rFonts w:cs="Trebuchet MS"/>
          <w:color w:val="221E1F"/>
          <w:sz w:val="20"/>
          <w:szCs w:val="20"/>
        </w:rPr>
        <w:t>Acknowledgements...................................................................................................................................................... 35</w:t>
      </w:r>
      <w:r w:rsidR="00F635A7">
        <w:t xml:space="preserve"> </w:t>
      </w:r>
    </w:p>
    <w:p w14:paraId="31D56B8E" w14:textId="77777777" w:rsidR="00EC3F63" w:rsidRDefault="00EC3F63" w:rsidP="00EC3F63">
      <w:pPr>
        <w:pStyle w:val="Heading1"/>
      </w:pPr>
      <w:r>
        <w:t>Hafa Adai.</w:t>
      </w:r>
    </w:p>
    <w:p w14:paraId="638BFF86" w14:textId="77777777" w:rsidR="00EC3F63" w:rsidRDefault="00EC3F63" w:rsidP="00EC3F63">
      <w:r>
        <w:t xml:space="preserve">Our island of Guam, located between the Pacific Ocean and the Philippine Sea, is the largest and southernmost island in the Marianas archipelago. Guam’s location within the “typhoon belt” makes it prone to tropical storms and typhoons on an annual basis. Our location near the Pacific and Philippine plates also causes the island to experience earthquakes with magnitudes ranging from 2 or 3 to a high of 8.2 on the Richter Scale. Further, Guam’s proximity to Asia places the island at risk </w:t>
      </w:r>
      <w:r>
        <w:lastRenderedPageBreak/>
        <w:t xml:space="preserve">for man-made disasters that could result in mass casualties and destruction of property. Individual disasters, such as house fires and flooding, are situations that can be prevented or lessened with planning. </w:t>
      </w:r>
    </w:p>
    <w:p w14:paraId="0CD6A8D3" w14:textId="77777777" w:rsidR="00EC3F63" w:rsidRDefault="00EC3F63" w:rsidP="00EC3F63">
      <w:r>
        <w:t xml:space="preserve">Guam is generally prepared to brace the storms that may pass through the island annually, and sound building codes have enabled residents, including individuals with disabilities, to weather earthquakes. </w:t>
      </w:r>
    </w:p>
    <w:p w14:paraId="221764C5" w14:textId="77777777" w:rsidR="00EC3F63" w:rsidRDefault="00EC3F63" w:rsidP="00EC3F63">
      <w:r>
        <w:t>The University of Guam, Center for Excellence in Developmental Disabilities Education Research, and Service (Guam CEDDERS) offers this guidebook with recommendations and tips for individuals with disabilities to establish personal preparedness plans, thus enabling individuals to minimize the effect of emergency situations and allow for fast recovery to normal routine. We hope you will find this guidebook informative and a resource for you and your family.</w:t>
      </w:r>
    </w:p>
    <w:p w14:paraId="7681A34B" w14:textId="77777777" w:rsidR="00EC3F63" w:rsidRDefault="00EC3F63" w:rsidP="00EC3F63">
      <w:pPr>
        <w:pStyle w:val="Heading1"/>
        <w:jc w:val="right"/>
      </w:pPr>
      <w:r>
        <w:t xml:space="preserve">Si </w:t>
      </w:r>
      <w:proofErr w:type="spellStart"/>
      <w:r>
        <w:t>Yu’os</w:t>
      </w:r>
      <w:proofErr w:type="spellEnd"/>
      <w:r>
        <w:t xml:space="preserve"> </w:t>
      </w:r>
      <w:proofErr w:type="spellStart"/>
      <w:r>
        <w:t>Ma’ase</w:t>
      </w:r>
      <w:proofErr w:type="spellEnd"/>
      <w:r>
        <w:t>,</w:t>
      </w:r>
    </w:p>
    <w:p w14:paraId="66626A42" w14:textId="77777777" w:rsidR="00EC3F63" w:rsidRDefault="00EC3F63" w:rsidP="00EC3F63">
      <w:pPr>
        <w:jc w:val="right"/>
      </w:pPr>
      <w:r>
        <w:t>Guam CEDDERS</w:t>
      </w:r>
    </w:p>
    <w:p w14:paraId="6893431C" w14:textId="77777777" w:rsidR="00EC3F63" w:rsidRDefault="00EC3F63" w:rsidP="00EC3F63">
      <w:r>
        <w:t>University of Guam logo</w:t>
      </w:r>
    </w:p>
    <w:p w14:paraId="748280E8" w14:textId="77777777" w:rsidR="00EC3F63" w:rsidRDefault="00EC3F63" w:rsidP="00EC3F63">
      <w:r>
        <w:t>Guam CEDDERS logo</w:t>
      </w:r>
    </w:p>
    <w:p w14:paraId="4D982829" w14:textId="77777777" w:rsidR="00EC3F63" w:rsidRDefault="00313F3B" w:rsidP="00313F3B">
      <w:pPr>
        <w:pStyle w:val="Heading1"/>
      </w:pPr>
      <w:r>
        <w:t>Prip</w:t>
      </w:r>
      <w:r>
        <w:rPr>
          <w:rFonts w:ascii="Cambria" w:hAnsi="Cambria"/>
        </w:rPr>
        <w:t>år</w:t>
      </w:r>
      <w:r>
        <w:t>a Hao</w:t>
      </w:r>
    </w:p>
    <w:p w14:paraId="61498BAD" w14:textId="77777777" w:rsidR="00313F3B" w:rsidRDefault="00313F3B" w:rsidP="00313F3B">
      <w:r>
        <w:rPr>
          <w:i/>
          <w:iCs/>
        </w:rPr>
        <w:t xml:space="preserve">Pripåra hao </w:t>
      </w:r>
      <w:r>
        <w:t xml:space="preserve">is a Chamorro phrase which means “prepare yourself” or “get ready.” In addition to general emergency preparedness planning, individuals with disabilities have additional needs before, during, and after an emergency situation that have to be included in their personal plan to ensure safety and allow for speedy recovery back to normalcy. Individuals with disabilities who are self-sufficient in typical circumstances may need the help of others during an emergency situation. These needs include, but are not limited to, medical treatment and medication plans, use of and relocation of assistive devices in the event of evacuation, appropriate transportation plans, and care of service animals. </w:t>
      </w:r>
    </w:p>
    <w:p w14:paraId="5D80636F" w14:textId="77777777" w:rsidR="00313F3B" w:rsidRDefault="00313F3B" w:rsidP="00313F3B">
      <w:r>
        <w:t xml:space="preserve">The first step to making your plan is to assess or determine what you and your family are able to do. What can you handle without the help of others? What areas do you need help with? These may include: </w:t>
      </w:r>
    </w:p>
    <w:p w14:paraId="21736F45" w14:textId="77777777" w:rsidR="00313F3B" w:rsidRDefault="00313F3B" w:rsidP="00100BDD">
      <w:pPr>
        <w:pStyle w:val="ListParagraph"/>
        <w:numPr>
          <w:ilvl w:val="0"/>
          <w:numId w:val="1"/>
        </w:numPr>
      </w:pPr>
      <w:r>
        <w:t xml:space="preserve">sheltering options, </w:t>
      </w:r>
    </w:p>
    <w:p w14:paraId="64806AA7" w14:textId="77777777" w:rsidR="00313F3B" w:rsidRDefault="00313F3B" w:rsidP="00100BDD">
      <w:pPr>
        <w:pStyle w:val="ListParagraph"/>
        <w:numPr>
          <w:ilvl w:val="0"/>
          <w:numId w:val="1"/>
        </w:numPr>
      </w:pPr>
      <w:r>
        <w:t xml:space="preserve">putting together adequate emergency supplies, </w:t>
      </w:r>
    </w:p>
    <w:p w14:paraId="2D88788A" w14:textId="77777777" w:rsidR="00313F3B" w:rsidRDefault="00313F3B" w:rsidP="00100BDD">
      <w:pPr>
        <w:pStyle w:val="ListParagraph"/>
        <w:numPr>
          <w:ilvl w:val="0"/>
          <w:numId w:val="1"/>
        </w:numPr>
      </w:pPr>
      <w:r>
        <w:t xml:space="preserve">evacuation routes, </w:t>
      </w:r>
    </w:p>
    <w:p w14:paraId="678500E0" w14:textId="77777777" w:rsidR="00313F3B" w:rsidRDefault="00313F3B" w:rsidP="00100BDD">
      <w:pPr>
        <w:pStyle w:val="ListParagraph"/>
        <w:numPr>
          <w:ilvl w:val="0"/>
          <w:numId w:val="1"/>
        </w:numPr>
      </w:pPr>
      <w:r>
        <w:t xml:space="preserve">what to do during loss of power, water, and telephone service, </w:t>
      </w:r>
    </w:p>
    <w:p w14:paraId="747F7ACC" w14:textId="77777777" w:rsidR="00313F3B" w:rsidRDefault="00313F3B" w:rsidP="00100BDD">
      <w:pPr>
        <w:pStyle w:val="ListParagraph"/>
        <w:numPr>
          <w:ilvl w:val="0"/>
          <w:numId w:val="1"/>
        </w:numPr>
      </w:pPr>
      <w:r>
        <w:t xml:space="preserve">medical care, </w:t>
      </w:r>
    </w:p>
    <w:p w14:paraId="5996D3C0" w14:textId="77777777" w:rsidR="00313F3B" w:rsidRDefault="00313F3B" w:rsidP="00100BDD">
      <w:pPr>
        <w:pStyle w:val="ListParagraph"/>
        <w:numPr>
          <w:ilvl w:val="0"/>
          <w:numId w:val="1"/>
        </w:numPr>
      </w:pPr>
      <w:r>
        <w:t xml:space="preserve">ways of communicating, </w:t>
      </w:r>
    </w:p>
    <w:p w14:paraId="0A465F78" w14:textId="77777777" w:rsidR="00313F3B" w:rsidRDefault="00313F3B" w:rsidP="00100BDD">
      <w:pPr>
        <w:pStyle w:val="ListParagraph"/>
        <w:numPr>
          <w:ilvl w:val="0"/>
          <w:numId w:val="1"/>
        </w:numPr>
      </w:pPr>
      <w:r>
        <w:t xml:space="preserve">transportation, </w:t>
      </w:r>
    </w:p>
    <w:p w14:paraId="48C93597" w14:textId="77777777" w:rsidR="00313F3B" w:rsidRDefault="00313F3B" w:rsidP="00100BDD">
      <w:pPr>
        <w:pStyle w:val="ListParagraph"/>
        <w:numPr>
          <w:ilvl w:val="0"/>
          <w:numId w:val="1"/>
        </w:numPr>
      </w:pPr>
      <w:r>
        <w:t xml:space="preserve">supervision of children and adults with medical, physical, or intellectual conditions, </w:t>
      </w:r>
    </w:p>
    <w:p w14:paraId="6A19C821" w14:textId="77777777" w:rsidR="00313F3B" w:rsidRDefault="00313F3B" w:rsidP="00100BDD">
      <w:pPr>
        <w:pStyle w:val="ListParagraph"/>
        <w:numPr>
          <w:ilvl w:val="0"/>
          <w:numId w:val="1"/>
        </w:numPr>
      </w:pPr>
      <w:r>
        <w:t xml:space="preserve">availability of resources to maintain independence. </w:t>
      </w:r>
    </w:p>
    <w:p w14:paraId="7A1F97DD" w14:textId="77777777" w:rsidR="00313F3B" w:rsidRPr="00313F3B" w:rsidRDefault="00313F3B" w:rsidP="00313F3B">
      <w:pPr>
        <w:widowControl w:val="0"/>
        <w:autoSpaceDE w:val="0"/>
        <w:autoSpaceDN w:val="0"/>
        <w:adjustRightInd w:val="0"/>
        <w:spacing w:after="140" w:line="221" w:lineRule="atLeast"/>
        <w:ind w:firstLine="180"/>
        <w:rPr>
          <w:rFonts w:ascii="Myriad Pro" w:hAnsi="Myriad Pro" w:cs="Myriad Pro"/>
          <w:color w:val="221E1F"/>
          <w:sz w:val="22"/>
          <w:szCs w:val="22"/>
        </w:rPr>
      </w:pPr>
      <w:r w:rsidRPr="00313F3B">
        <w:rPr>
          <w:rFonts w:ascii="Myriad Pro" w:hAnsi="Myriad Pro" w:cs="Myriad Pro"/>
          <w:color w:val="221E1F"/>
          <w:sz w:val="22"/>
          <w:szCs w:val="22"/>
        </w:rPr>
        <w:t xml:space="preserve">A short checklist provided on page 6 can help you make your assessment. </w:t>
      </w:r>
    </w:p>
    <w:p w14:paraId="2911FF7C" w14:textId="77777777" w:rsidR="00313F3B" w:rsidRPr="00313F3B" w:rsidRDefault="00313F3B" w:rsidP="00313F3B">
      <w:r w:rsidRPr="00313F3B">
        <w:lastRenderedPageBreak/>
        <w:t xml:space="preserve">The following pages offer recommendations and tips for your preparedness plans based on type of disability, as well as type of hazard. Your preparedness planning checklist includes: </w:t>
      </w:r>
    </w:p>
    <w:p w14:paraId="3282F7D0" w14:textId="77777777" w:rsidR="00313F3B" w:rsidRPr="00313F3B" w:rsidRDefault="00313F3B" w:rsidP="00100BDD">
      <w:pPr>
        <w:pStyle w:val="ListParagraph"/>
        <w:numPr>
          <w:ilvl w:val="0"/>
          <w:numId w:val="2"/>
        </w:numPr>
      </w:pPr>
      <w:r w:rsidRPr="00313F3B">
        <w:t xml:space="preserve">Ability Self-Assessment </w:t>
      </w:r>
    </w:p>
    <w:p w14:paraId="6569B024" w14:textId="77777777" w:rsidR="00313F3B" w:rsidRPr="00313F3B" w:rsidRDefault="00313F3B" w:rsidP="00100BDD">
      <w:pPr>
        <w:pStyle w:val="ListParagraph"/>
        <w:numPr>
          <w:ilvl w:val="0"/>
          <w:numId w:val="2"/>
        </w:numPr>
      </w:pPr>
      <w:r w:rsidRPr="00313F3B">
        <w:t xml:space="preserve">Personal Support Network </w:t>
      </w:r>
    </w:p>
    <w:p w14:paraId="22973D28" w14:textId="77777777" w:rsidR="00313F3B" w:rsidRPr="00313F3B" w:rsidRDefault="00313F3B" w:rsidP="00100BDD">
      <w:pPr>
        <w:pStyle w:val="ListParagraph"/>
        <w:numPr>
          <w:ilvl w:val="0"/>
          <w:numId w:val="2"/>
        </w:numPr>
      </w:pPr>
      <w:r w:rsidRPr="00313F3B">
        <w:t xml:space="preserve">Communication Plan </w:t>
      </w:r>
    </w:p>
    <w:p w14:paraId="1F11E679" w14:textId="77777777" w:rsidR="00313F3B" w:rsidRPr="00313F3B" w:rsidRDefault="00313F3B" w:rsidP="00100BDD">
      <w:pPr>
        <w:pStyle w:val="ListParagraph"/>
        <w:numPr>
          <w:ilvl w:val="0"/>
          <w:numId w:val="2"/>
        </w:numPr>
      </w:pPr>
      <w:r w:rsidRPr="00313F3B">
        <w:t xml:space="preserve">Emergency Plan </w:t>
      </w:r>
    </w:p>
    <w:p w14:paraId="0CC3799D" w14:textId="77777777" w:rsidR="00313F3B" w:rsidRPr="00313F3B" w:rsidRDefault="00313F3B" w:rsidP="00100BDD">
      <w:pPr>
        <w:pStyle w:val="ListParagraph"/>
        <w:numPr>
          <w:ilvl w:val="0"/>
          <w:numId w:val="2"/>
        </w:numPr>
      </w:pPr>
      <w:r w:rsidRPr="00313F3B">
        <w:t xml:space="preserve">Emergency Supplies Kit + Disability-specific Supplies </w:t>
      </w:r>
    </w:p>
    <w:p w14:paraId="421D44B7" w14:textId="77777777" w:rsidR="00313F3B" w:rsidRDefault="00313F3B" w:rsidP="00313F3B">
      <w:pPr>
        <w:pStyle w:val="Heading1"/>
      </w:pPr>
      <w:r>
        <w:t>Self-Assessment Checklist</w:t>
      </w:r>
    </w:p>
    <w:p w14:paraId="77E201A9" w14:textId="77777777" w:rsidR="00313F3B" w:rsidRDefault="00313F3B" w:rsidP="00313F3B">
      <w:r>
        <w:t>The following questions will help you identify what you can do on your own, and what help you may need before, during, and after a disaster. This checklist does not list all areas, so you can add other areas that meet your situation:</w:t>
      </w:r>
    </w:p>
    <w:p w14:paraId="3466A0CA" w14:textId="77777777" w:rsidR="00313F3B" w:rsidRPr="00313F3B" w:rsidRDefault="00313F3B" w:rsidP="00313F3B">
      <w:pPr>
        <w:widowControl w:val="0"/>
        <w:autoSpaceDE w:val="0"/>
        <w:autoSpaceDN w:val="0"/>
        <w:adjustRightInd w:val="0"/>
        <w:rPr>
          <w:rFonts w:ascii="Trebuchet MS" w:hAnsi="Trebuchet MS" w:cs="Trebuchet MS"/>
          <w:color w:val="000000"/>
        </w:rPr>
      </w:pPr>
    </w:p>
    <w:p w14:paraId="60332A8A" w14:textId="77777777" w:rsidR="00313F3B" w:rsidRPr="00313F3B" w:rsidRDefault="00313F3B" w:rsidP="00100BDD">
      <w:pPr>
        <w:pStyle w:val="ListParagraph"/>
        <w:numPr>
          <w:ilvl w:val="0"/>
          <w:numId w:val="3"/>
        </w:numPr>
      </w:pPr>
      <w:r w:rsidRPr="00313F3B">
        <w:t xml:space="preserve">Are you able to perform personal care on your own, such as bathing/showering and getting dressed? </w:t>
      </w:r>
    </w:p>
    <w:p w14:paraId="25F3E313" w14:textId="77777777" w:rsidR="00313F3B" w:rsidRPr="00313F3B" w:rsidRDefault="00313F3B" w:rsidP="00100BDD">
      <w:pPr>
        <w:pStyle w:val="ListParagraph"/>
        <w:numPr>
          <w:ilvl w:val="0"/>
          <w:numId w:val="3"/>
        </w:numPr>
      </w:pPr>
      <w:r w:rsidRPr="00313F3B">
        <w:t xml:space="preserve">Do you use assistive devices to help you perform personal care? </w:t>
      </w:r>
    </w:p>
    <w:p w14:paraId="185B1BCF" w14:textId="77777777" w:rsidR="00313F3B" w:rsidRPr="00313F3B" w:rsidRDefault="00313F3B" w:rsidP="00100BDD">
      <w:pPr>
        <w:pStyle w:val="ListParagraph"/>
        <w:numPr>
          <w:ilvl w:val="0"/>
          <w:numId w:val="3"/>
        </w:numPr>
      </w:pPr>
      <w:r w:rsidRPr="00313F3B">
        <w:t xml:space="preserve">Are you able to move to a safe place within your home if you need to? </w:t>
      </w:r>
    </w:p>
    <w:p w14:paraId="7A4687BF" w14:textId="77777777" w:rsidR="00313F3B" w:rsidRPr="00313F3B" w:rsidRDefault="00313F3B" w:rsidP="00100BDD">
      <w:pPr>
        <w:pStyle w:val="ListParagraph"/>
        <w:numPr>
          <w:ilvl w:val="0"/>
          <w:numId w:val="3"/>
        </w:numPr>
      </w:pPr>
      <w:r w:rsidRPr="00313F3B">
        <w:t xml:space="preserve">Are you able to cook your meals? </w:t>
      </w:r>
    </w:p>
    <w:p w14:paraId="7ED2A963" w14:textId="77777777" w:rsidR="00313F3B" w:rsidRPr="00313F3B" w:rsidRDefault="00313F3B" w:rsidP="00100BDD">
      <w:pPr>
        <w:pStyle w:val="ListParagraph"/>
        <w:numPr>
          <w:ilvl w:val="0"/>
          <w:numId w:val="3"/>
        </w:numPr>
      </w:pPr>
      <w:r w:rsidRPr="00313F3B">
        <w:t xml:space="preserve">Do you need someone or the use of assistive devices to help you eat your food independently? </w:t>
      </w:r>
    </w:p>
    <w:p w14:paraId="72B936AB" w14:textId="77777777" w:rsidR="00313F3B" w:rsidRPr="00313F3B" w:rsidRDefault="00313F3B" w:rsidP="00100BDD">
      <w:pPr>
        <w:pStyle w:val="ListParagraph"/>
        <w:numPr>
          <w:ilvl w:val="0"/>
          <w:numId w:val="3"/>
        </w:numPr>
      </w:pPr>
      <w:r w:rsidRPr="00313F3B">
        <w:t xml:space="preserve">Can you leave your house in the event of an evacuation? </w:t>
      </w:r>
    </w:p>
    <w:p w14:paraId="46733A21" w14:textId="77777777" w:rsidR="00313F3B" w:rsidRPr="00313F3B" w:rsidRDefault="00313F3B" w:rsidP="00100BDD">
      <w:pPr>
        <w:pStyle w:val="ListParagraph"/>
        <w:numPr>
          <w:ilvl w:val="0"/>
          <w:numId w:val="3"/>
        </w:numPr>
      </w:pPr>
      <w:r w:rsidRPr="00313F3B">
        <w:t xml:space="preserve">Can you drive in the event of an evacuation? </w:t>
      </w:r>
    </w:p>
    <w:p w14:paraId="4D89CF24" w14:textId="77777777" w:rsidR="00313F3B" w:rsidRPr="00313F3B" w:rsidRDefault="00313F3B" w:rsidP="00100BDD">
      <w:pPr>
        <w:pStyle w:val="ListParagraph"/>
        <w:numPr>
          <w:ilvl w:val="0"/>
          <w:numId w:val="3"/>
        </w:numPr>
      </w:pPr>
      <w:r w:rsidRPr="00313F3B">
        <w:t xml:space="preserve">Do you need a specially equipped vehicle or accessible transportation? </w:t>
      </w:r>
    </w:p>
    <w:p w14:paraId="3ADC7909" w14:textId="77777777" w:rsidR="00313F3B" w:rsidRPr="00313F3B" w:rsidRDefault="00313F3B" w:rsidP="00100BDD">
      <w:pPr>
        <w:pStyle w:val="ListParagraph"/>
        <w:numPr>
          <w:ilvl w:val="0"/>
          <w:numId w:val="3"/>
        </w:numPr>
      </w:pPr>
      <w:r w:rsidRPr="00313F3B">
        <w:t xml:space="preserve">Do you use life-support equipment that requires power? </w:t>
      </w:r>
    </w:p>
    <w:p w14:paraId="371C29C2" w14:textId="77777777" w:rsidR="00313F3B" w:rsidRPr="00313F3B" w:rsidRDefault="00313F3B" w:rsidP="00100BDD">
      <w:pPr>
        <w:pStyle w:val="ListParagraph"/>
        <w:numPr>
          <w:ilvl w:val="0"/>
          <w:numId w:val="3"/>
        </w:numPr>
      </w:pPr>
      <w:r w:rsidRPr="00313F3B">
        <w:t xml:space="preserve">If you use life-support equipment, do you have a back-up power plan? </w:t>
      </w:r>
    </w:p>
    <w:p w14:paraId="4E7AC8FF" w14:textId="77777777" w:rsidR="00313F3B" w:rsidRPr="00313F3B" w:rsidRDefault="00313F3B" w:rsidP="00100BDD">
      <w:pPr>
        <w:pStyle w:val="ListParagraph"/>
        <w:numPr>
          <w:ilvl w:val="0"/>
          <w:numId w:val="3"/>
        </w:numPr>
      </w:pPr>
      <w:r w:rsidRPr="00313F3B">
        <w:t xml:space="preserve">If your back-up power plan runs out, do you have a third option? </w:t>
      </w:r>
    </w:p>
    <w:p w14:paraId="577DD074" w14:textId="77777777" w:rsidR="00313F3B" w:rsidRPr="00313F3B" w:rsidRDefault="00313F3B" w:rsidP="00100BDD">
      <w:pPr>
        <w:pStyle w:val="ListParagraph"/>
        <w:numPr>
          <w:ilvl w:val="0"/>
          <w:numId w:val="3"/>
        </w:numPr>
      </w:pPr>
      <w:r w:rsidRPr="00313F3B">
        <w:t xml:space="preserve">Do you have a plan for when power and water services are cut off? </w:t>
      </w:r>
    </w:p>
    <w:p w14:paraId="10B2C89C" w14:textId="77777777" w:rsidR="00313F3B" w:rsidRPr="00313F3B" w:rsidRDefault="00313F3B" w:rsidP="00100BDD">
      <w:pPr>
        <w:pStyle w:val="ListParagraph"/>
        <w:numPr>
          <w:ilvl w:val="0"/>
          <w:numId w:val="3"/>
        </w:numPr>
      </w:pPr>
      <w:r w:rsidRPr="00313F3B">
        <w:t xml:space="preserve">If you have a service animal or pet(s), are you able to care for it during and after a disaster? </w:t>
      </w:r>
    </w:p>
    <w:p w14:paraId="35C6D3AD" w14:textId="77777777" w:rsidR="00313F3B" w:rsidRDefault="00313F3B" w:rsidP="00100BDD">
      <w:pPr>
        <w:pStyle w:val="ListParagraph"/>
        <w:numPr>
          <w:ilvl w:val="0"/>
          <w:numId w:val="3"/>
        </w:numPr>
      </w:pPr>
      <w:r w:rsidRPr="00313F3B">
        <w:t xml:space="preserve">If you are not able to care for your service animal or pet, is there another person that can care for the animal? </w:t>
      </w:r>
    </w:p>
    <w:p w14:paraId="27B366DF" w14:textId="77777777" w:rsidR="00313F3B" w:rsidRDefault="00313F3B" w:rsidP="00100BDD">
      <w:pPr>
        <w:pStyle w:val="ListParagraph"/>
        <w:numPr>
          <w:ilvl w:val="0"/>
          <w:numId w:val="3"/>
        </w:numPr>
      </w:pPr>
      <w:r w:rsidRPr="00313F3B">
        <w:t xml:space="preserve">Are you able to call for help if you need assistance? </w:t>
      </w:r>
    </w:p>
    <w:p w14:paraId="287E3661" w14:textId="77777777" w:rsidR="00313F3B" w:rsidRDefault="00313F3B" w:rsidP="00100BDD">
      <w:pPr>
        <w:pStyle w:val="ListParagraph"/>
        <w:numPr>
          <w:ilvl w:val="0"/>
          <w:numId w:val="3"/>
        </w:numPr>
      </w:pPr>
      <w:r w:rsidRPr="00313F3B">
        <w:t xml:space="preserve">If you work in a multi-story building, and the elevator is not working, do you have an alternate plan to exit or evacuate the building? </w:t>
      </w:r>
    </w:p>
    <w:p w14:paraId="0CF8F804" w14:textId="77777777" w:rsidR="00313F3B" w:rsidRPr="00313F3B" w:rsidRDefault="00313F3B" w:rsidP="00100BDD">
      <w:pPr>
        <w:pStyle w:val="ListParagraph"/>
        <w:numPr>
          <w:ilvl w:val="0"/>
          <w:numId w:val="3"/>
        </w:numPr>
      </w:pPr>
      <w:r w:rsidRPr="00313F3B">
        <w:t xml:space="preserve">Do you have a plan if your mobility aids are damaged or not available? </w:t>
      </w:r>
    </w:p>
    <w:p w14:paraId="464F5D96" w14:textId="77777777" w:rsidR="00313F3B" w:rsidRDefault="00313F3B" w:rsidP="00313F3B">
      <w:pPr>
        <w:pStyle w:val="Heading1"/>
      </w:pPr>
      <w:r>
        <w:t>Your Personal Support Network</w:t>
      </w:r>
    </w:p>
    <w:p w14:paraId="6DC61CCE" w14:textId="77777777" w:rsidR="00313F3B" w:rsidRPr="00313F3B" w:rsidRDefault="00313F3B" w:rsidP="00313F3B">
      <w:r w:rsidRPr="00313F3B">
        <w:t xml:space="preserve">Your personal support network is a buddy system that can help you and your family prepare to respond to emergencies. It helps you plan how to help each other. If you have a personal attendant, that person may not be available to help you during or after a disaster. If you are able to function independently, you may still need help. </w:t>
      </w:r>
      <w:r w:rsidRPr="00313F3B">
        <w:lastRenderedPageBreak/>
        <w:t xml:space="preserve">That is why you should establish your personal support network. Your network members include your family, friends, neighbors, and co-workers. </w:t>
      </w:r>
    </w:p>
    <w:p w14:paraId="644BF874" w14:textId="77777777" w:rsidR="00313F3B" w:rsidRPr="00313F3B" w:rsidRDefault="00313F3B" w:rsidP="00313F3B">
      <w:r w:rsidRPr="00313F3B">
        <w:t xml:space="preserve">Your team should </w:t>
      </w:r>
    </w:p>
    <w:p w14:paraId="51877074" w14:textId="77777777" w:rsidR="00313F3B" w:rsidRPr="00313F3B" w:rsidRDefault="00313F3B" w:rsidP="00100BDD">
      <w:pPr>
        <w:pStyle w:val="ListParagraph"/>
        <w:numPr>
          <w:ilvl w:val="0"/>
          <w:numId w:val="4"/>
        </w:numPr>
      </w:pPr>
      <w:r w:rsidRPr="00313F3B">
        <w:t xml:space="preserve">include people you can rely on, </w:t>
      </w:r>
    </w:p>
    <w:p w14:paraId="53F1E4B6" w14:textId="77777777" w:rsidR="00313F3B" w:rsidRPr="00313F3B" w:rsidRDefault="00313F3B" w:rsidP="00100BDD">
      <w:pPr>
        <w:pStyle w:val="ListParagraph"/>
        <w:numPr>
          <w:ilvl w:val="0"/>
          <w:numId w:val="4"/>
        </w:numPr>
      </w:pPr>
      <w:r w:rsidRPr="00313F3B">
        <w:t xml:space="preserve">be strong enough to move you and guide you to safety, and </w:t>
      </w:r>
    </w:p>
    <w:p w14:paraId="01DFFA67" w14:textId="77777777" w:rsidR="00313F3B" w:rsidRPr="00313F3B" w:rsidRDefault="00313F3B" w:rsidP="00100BDD">
      <w:pPr>
        <w:pStyle w:val="ListParagraph"/>
        <w:numPr>
          <w:ilvl w:val="0"/>
          <w:numId w:val="4"/>
        </w:numPr>
      </w:pPr>
      <w:r w:rsidRPr="00313F3B">
        <w:t xml:space="preserve">in general, put your response plan in action. </w:t>
      </w:r>
    </w:p>
    <w:p w14:paraId="0896048F" w14:textId="77777777" w:rsidR="00313F3B" w:rsidRPr="00313F3B" w:rsidRDefault="00313F3B" w:rsidP="00313F3B">
      <w:r w:rsidRPr="00313F3B">
        <w:t xml:space="preserve">You should have different networks set up for home, school, work, and other areas that you visit regularly. Sometimes, a disaster may strike in areas where your personal network is not available. Thus, you may need to set up a temporary network where you are located. </w:t>
      </w:r>
    </w:p>
    <w:p w14:paraId="7E398BD5" w14:textId="77777777" w:rsidR="00501C8C" w:rsidRDefault="00313F3B" w:rsidP="00100BDD">
      <w:pPr>
        <w:pStyle w:val="ListParagraph"/>
        <w:numPr>
          <w:ilvl w:val="0"/>
          <w:numId w:val="5"/>
        </w:numPr>
      </w:pPr>
      <w:r w:rsidRPr="00313F3B">
        <w:t xml:space="preserve">Your network should know what your response plan is. </w:t>
      </w:r>
      <w:r w:rsidR="00501C8C">
        <w:t xml:space="preserve"> </w:t>
      </w:r>
    </w:p>
    <w:p w14:paraId="00B66FD2" w14:textId="77777777" w:rsidR="00501C8C" w:rsidRDefault="00501C8C" w:rsidP="00100BDD">
      <w:pPr>
        <w:pStyle w:val="ListParagraph"/>
        <w:numPr>
          <w:ilvl w:val="0"/>
          <w:numId w:val="5"/>
        </w:numPr>
      </w:pPr>
      <w:r w:rsidRPr="00501C8C">
        <w:t xml:space="preserve">Copies of these plans should be given to each person in your network. </w:t>
      </w:r>
    </w:p>
    <w:p w14:paraId="71EC82CF" w14:textId="77777777" w:rsidR="00501C8C" w:rsidRDefault="00501C8C" w:rsidP="00100BDD">
      <w:pPr>
        <w:pStyle w:val="ListParagraph"/>
        <w:numPr>
          <w:ilvl w:val="0"/>
          <w:numId w:val="5"/>
        </w:numPr>
      </w:pPr>
      <w:r w:rsidRPr="00501C8C">
        <w:t xml:space="preserve">You should practice your response plan on a regular basis, such as every 6 months or once a year, to learn what plan works best and how to improve the response action. Regular training helps everyone to be familiar with tasks, location of kits and emergency supplies, and the actions needed. </w:t>
      </w:r>
    </w:p>
    <w:p w14:paraId="19632FE5" w14:textId="77777777" w:rsidR="00501C8C" w:rsidRPr="00501C8C" w:rsidRDefault="00501C8C" w:rsidP="00501C8C"/>
    <w:p w14:paraId="0D312A67" w14:textId="77777777" w:rsidR="00313F3B" w:rsidRDefault="00501C8C" w:rsidP="00501C8C">
      <w:r w:rsidRPr="00501C8C">
        <w:t>This is a good time to update your plan and give updated copies to all persons in your network.</w:t>
      </w:r>
    </w:p>
    <w:p w14:paraId="32346C76" w14:textId="77777777" w:rsidR="00501C8C" w:rsidRDefault="00501C8C" w:rsidP="00501C8C">
      <w:pPr>
        <w:pStyle w:val="Heading1"/>
      </w:pPr>
      <w:r>
        <w:t xml:space="preserve">Communication </w:t>
      </w:r>
    </w:p>
    <w:p w14:paraId="2031C9CE" w14:textId="77777777" w:rsidR="00501C8C" w:rsidRPr="00501C8C" w:rsidRDefault="00501C8C" w:rsidP="00501C8C">
      <w:r w:rsidRPr="00501C8C">
        <w:t xml:space="preserve">The public generally receives information and alerts about emergency situations through radio and television announcements. The Mayor may go through your village making announcements with a bull horn. Receiving status updates is necessary for safety and survival. However, if you have vision or hearing loss, receiving and giving information are two parts that should be included in your emergency response plan. </w:t>
      </w:r>
    </w:p>
    <w:p w14:paraId="31179CA2" w14:textId="77777777" w:rsidR="00501C8C" w:rsidRPr="00501C8C" w:rsidRDefault="00501C8C" w:rsidP="00100BDD">
      <w:pPr>
        <w:pStyle w:val="ListParagraph"/>
        <w:numPr>
          <w:ilvl w:val="0"/>
          <w:numId w:val="6"/>
        </w:numPr>
      </w:pPr>
      <w:r w:rsidRPr="00501C8C">
        <w:t xml:space="preserve">First step: assess or determine your current communication methods – What do you use now? </w:t>
      </w:r>
    </w:p>
    <w:p w14:paraId="71E0C08D" w14:textId="77777777" w:rsidR="00501C8C" w:rsidRPr="00501C8C" w:rsidRDefault="00501C8C" w:rsidP="00100BDD">
      <w:pPr>
        <w:pStyle w:val="ListParagraph"/>
        <w:numPr>
          <w:ilvl w:val="0"/>
          <w:numId w:val="6"/>
        </w:numPr>
      </w:pPr>
      <w:r w:rsidRPr="00501C8C">
        <w:t xml:space="preserve">Second step: assess what other methods, if any, you have for when your first method is not working. </w:t>
      </w:r>
    </w:p>
    <w:p w14:paraId="5647C8EC" w14:textId="77777777" w:rsidR="00501C8C" w:rsidRPr="00501C8C" w:rsidRDefault="00501C8C" w:rsidP="00100BDD">
      <w:pPr>
        <w:pStyle w:val="ListParagraph"/>
        <w:numPr>
          <w:ilvl w:val="0"/>
          <w:numId w:val="6"/>
        </w:numPr>
      </w:pPr>
      <w:r w:rsidRPr="00501C8C">
        <w:t xml:space="preserve">If you do not have an alternate method, check out what products and services are available to help you develop your communication plan, including available tools such as Personal Digital Assistant (PDA), text radio, pagers, and cell phones. </w:t>
      </w:r>
    </w:p>
    <w:p w14:paraId="1AF3EE90" w14:textId="77777777" w:rsidR="00501C8C" w:rsidRPr="00501C8C" w:rsidRDefault="00501C8C" w:rsidP="00100BDD">
      <w:pPr>
        <w:pStyle w:val="ListParagraph"/>
        <w:numPr>
          <w:ilvl w:val="0"/>
          <w:numId w:val="6"/>
        </w:numPr>
      </w:pPr>
      <w:r w:rsidRPr="00501C8C">
        <w:t xml:space="preserve">Have </w:t>
      </w:r>
      <w:r w:rsidRPr="00501C8C">
        <w:rPr>
          <w:b/>
          <w:bCs/>
        </w:rPr>
        <w:t xml:space="preserve">at least two </w:t>
      </w:r>
      <w:r w:rsidRPr="00501C8C">
        <w:t xml:space="preserve">persons from your personal network inform you of the emergency situation if you have vision or hearing loss. </w:t>
      </w:r>
    </w:p>
    <w:p w14:paraId="1B13C236" w14:textId="77777777" w:rsidR="00501C8C" w:rsidRPr="00501C8C" w:rsidRDefault="00501C8C" w:rsidP="00100BDD">
      <w:pPr>
        <w:pStyle w:val="ListParagraph"/>
        <w:numPr>
          <w:ilvl w:val="0"/>
          <w:numId w:val="6"/>
        </w:numPr>
      </w:pPr>
      <w:r w:rsidRPr="00501C8C">
        <w:t xml:space="preserve">Always keep a supply of paper and pen/pencil on hand. </w:t>
      </w:r>
    </w:p>
    <w:p w14:paraId="600E586C" w14:textId="77777777" w:rsidR="00501C8C" w:rsidRPr="00501C8C" w:rsidRDefault="00501C8C" w:rsidP="00100BDD">
      <w:pPr>
        <w:pStyle w:val="ListParagraph"/>
        <w:numPr>
          <w:ilvl w:val="0"/>
          <w:numId w:val="6"/>
        </w:numPr>
      </w:pPr>
      <w:r w:rsidRPr="00501C8C">
        <w:t xml:space="preserve">Use pre-printed communication cards to alert and inform first responders and helpers of your needs. This will allow them to respond appropriately and get you to safety. </w:t>
      </w:r>
    </w:p>
    <w:p w14:paraId="21631A07" w14:textId="77777777" w:rsidR="00501C8C" w:rsidRPr="00501C8C" w:rsidRDefault="00501C8C" w:rsidP="00501C8C">
      <w:pPr>
        <w:pStyle w:val="ListParagraph"/>
        <w:widowControl w:val="0"/>
        <w:autoSpaceDE w:val="0"/>
        <w:autoSpaceDN w:val="0"/>
        <w:adjustRightInd w:val="0"/>
        <w:rPr>
          <w:rFonts w:ascii="Myriad Pro" w:hAnsi="Myriad Pro" w:cs="Myriad Pro"/>
          <w:color w:val="000000"/>
        </w:rPr>
      </w:pPr>
    </w:p>
    <w:p w14:paraId="71EA3C82" w14:textId="77777777" w:rsidR="00501C8C" w:rsidRPr="00501C8C" w:rsidRDefault="00501C8C" w:rsidP="00100BDD">
      <w:pPr>
        <w:pStyle w:val="ListParagraph"/>
        <w:numPr>
          <w:ilvl w:val="0"/>
          <w:numId w:val="7"/>
        </w:numPr>
      </w:pPr>
      <w:r w:rsidRPr="00501C8C">
        <w:t xml:space="preserve">Make different sets for each of your disaster Go-Kits and one for your wallet or purse. </w:t>
      </w:r>
    </w:p>
    <w:p w14:paraId="42202962" w14:textId="77777777" w:rsidR="00501C8C" w:rsidRPr="00501C8C" w:rsidRDefault="00501C8C" w:rsidP="00100BDD">
      <w:pPr>
        <w:pStyle w:val="ListParagraph"/>
        <w:numPr>
          <w:ilvl w:val="0"/>
          <w:numId w:val="7"/>
        </w:numPr>
      </w:pPr>
      <w:r w:rsidRPr="00501C8C">
        <w:lastRenderedPageBreak/>
        <w:t xml:space="preserve">Include an emergency health information card together with your communication cards. </w:t>
      </w:r>
    </w:p>
    <w:p w14:paraId="66E06CA4" w14:textId="77777777" w:rsidR="00501C8C" w:rsidRPr="00501C8C" w:rsidRDefault="00501C8C" w:rsidP="00501C8C">
      <w:pPr>
        <w:pStyle w:val="ListParagraph"/>
        <w:widowControl w:val="0"/>
        <w:autoSpaceDE w:val="0"/>
        <w:autoSpaceDN w:val="0"/>
        <w:adjustRightInd w:val="0"/>
        <w:rPr>
          <w:rFonts w:ascii="Myriad Pro" w:hAnsi="Myriad Pro" w:cs="Myriad Pro"/>
          <w:color w:val="221E1F"/>
          <w:sz w:val="22"/>
          <w:szCs w:val="22"/>
        </w:rPr>
      </w:pPr>
    </w:p>
    <w:p w14:paraId="4AB4B9D3" w14:textId="77777777" w:rsidR="00313F3B" w:rsidRDefault="00501C8C" w:rsidP="00501C8C">
      <w:r>
        <w:rPr>
          <w:b/>
          <w:bCs/>
        </w:rPr>
        <w:t xml:space="preserve">Remember </w:t>
      </w:r>
      <w:r>
        <w:t>– your communications system should be in place BEFORE an emergency situation happens.</w:t>
      </w:r>
    </w:p>
    <w:p w14:paraId="1249C339" w14:textId="77777777" w:rsidR="00501C8C" w:rsidRDefault="00501C8C" w:rsidP="00501C8C">
      <w:pPr>
        <w:pStyle w:val="Heading1"/>
      </w:pPr>
      <w:r>
        <w:t>Your Disaster Supply Kit</w:t>
      </w:r>
    </w:p>
    <w:p w14:paraId="32D326F1" w14:textId="77777777" w:rsidR="00501C8C" w:rsidRDefault="00501C8C" w:rsidP="00501C8C">
      <w:r>
        <w:t>During an emergency situation, you may need to be on your own until disaster relief comes. This means having enough food, water, toilet tissue, and other supplies for up to 7 to 14 days. Power, water, and telephone services may also be out, so you have to plan for lighting, cooking, and maintaining general hygiene.</w:t>
      </w:r>
      <w:r>
        <w:br/>
      </w:r>
      <w:r w:rsidRPr="00501C8C">
        <w:t>Your disaster supply kit is a collection of food, water, clothing, and other items that you and your family may need for the number of days you will be on your own. You will need these supplies until help comes and things get back to normal. Sometimes, you may not know where you will be in the event of a disaster. Thus, there are different emergency kits that you need to put together:</w:t>
      </w:r>
    </w:p>
    <w:p w14:paraId="6989BF18" w14:textId="77777777" w:rsidR="00501C8C" w:rsidRPr="00501C8C" w:rsidRDefault="00501C8C" w:rsidP="00501C8C">
      <w:pPr>
        <w:widowControl w:val="0"/>
        <w:autoSpaceDE w:val="0"/>
        <w:autoSpaceDN w:val="0"/>
        <w:adjustRightInd w:val="0"/>
        <w:rPr>
          <w:rFonts w:ascii="Myriad Pro" w:hAnsi="Myriad Pro" w:cs="Myriad Pro"/>
          <w:color w:val="000000"/>
        </w:rPr>
      </w:pPr>
    </w:p>
    <w:p w14:paraId="6474E9DD" w14:textId="77777777" w:rsidR="00501C8C" w:rsidRDefault="00501C8C" w:rsidP="00100BDD">
      <w:pPr>
        <w:pStyle w:val="ListParagraph"/>
        <w:numPr>
          <w:ilvl w:val="0"/>
          <w:numId w:val="8"/>
        </w:numPr>
      </w:pPr>
      <w:r>
        <w:t>Basic emergency kit for home</w:t>
      </w:r>
    </w:p>
    <w:p w14:paraId="743C9D92" w14:textId="77777777" w:rsidR="00501C8C" w:rsidRDefault="00501C8C" w:rsidP="00100BDD">
      <w:pPr>
        <w:pStyle w:val="ListParagraph"/>
        <w:numPr>
          <w:ilvl w:val="0"/>
          <w:numId w:val="8"/>
        </w:numPr>
      </w:pPr>
      <w:r>
        <w:t>Car emergency kit</w:t>
      </w:r>
    </w:p>
    <w:p w14:paraId="5475E585" w14:textId="77777777" w:rsidR="00501C8C" w:rsidRDefault="00501C8C" w:rsidP="00100BDD">
      <w:pPr>
        <w:pStyle w:val="ListParagraph"/>
        <w:numPr>
          <w:ilvl w:val="0"/>
          <w:numId w:val="8"/>
        </w:numPr>
      </w:pPr>
      <w:r>
        <w:t>Work emergency kit</w:t>
      </w:r>
    </w:p>
    <w:p w14:paraId="49F30658" w14:textId="77777777" w:rsidR="00501C8C" w:rsidRDefault="00501C8C" w:rsidP="00100BDD">
      <w:pPr>
        <w:pStyle w:val="ListParagraph"/>
        <w:numPr>
          <w:ilvl w:val="0"/>
          <w:numId w:val="8"/>
        </w:numPr>
      </w:pPr>
      <w:r>
        <w:t>Evacuation “Go-Kit”</w:t>
      </w:r>
    </w:p>
    <w:p w14:paraId="0B472E72" w14:textId="77777777" w:rsidR="00501C8C" w:rsidRDefault="00501C8C" w:rsidP="00501C8C"/>
    <w:p w14:paraId="44CD8209" w14:textId="77777777" w:rsidR="00501C8C" w:rsidRDefault="00501C8C" w:rsidP="00501C8C">
      <w:r>
        <w:t>All items should be stored in a portable container that can be readily taken with you.</w:t>
      </w:r>
    </w:p>
    <w:p w14:paraId="1B027D12" w14:textId="77777777" w:rsidR="00501C8C" w:rsidRDefault="00501C8C" w:rsidP="00501C8C">
      <w:pPr>
        <w:pStyle w:val="Heading1"/>
      </w:pPr>
      <w:r>
        <w:t>Basic Home Emergency Supply Kit</w:t>
      </w:r>
    </w:p>
    <w:p w14:paraId="4984E14C" w14:textId="77777777" w:rsidR="00501C8C" w:rsidRDefault="00501C8C" w:rsidP="00501C8C">
      <w:r>
        <w:t xml:space="preserve">Your </w:t>
      </w:r>
      <w:r>
        <w:rPr>
          <w:b/>
          <w:bCs/>
        </w:rPr>
        <w:t xml:space="preserve">Home Emergency Kit </w:t>
      </w:r>
      <w:r>
        <w:t>is a collection of supplies for your stay at home. It should be stored in an air-tight container, such as a plastic bin, and ready to be taken if you need to evacuate your home. It should include the following items:</w:t>
      </w:r>
    </w:p>
    <w:p w14:paraId="09C3FE93" w14:textId="77777777" w:rsidR="00501C8C" w:rsidRPr="00501C8C" w:rsidRDefault="00501C8C" w:rsidP="00501C8C">
      <w:pPr>
        <w:widowControl w:val="0"/>
        <w:autoSpaceDE w:val="0"/>
        <w:autoSpaceDN w:val="0"/>
        <w:adjustRightInd w:val="0"/>
        <w:rPr>
          <w:rFonts w:ascii="Myriad Pro" w:hAnsi="Myriad Pro" w:cs="Myriad Pro"/>
          <w:color w:val="000000"/>
        </w:rPr>
      </w:pPr>
    </w:p>
    <w:p w14:paraId="3F09F856" w14:textId="77777777" w:rsidR="00501C8C" w:rsidRPr="00501C8C" w:rsidRDefault="00501C8C" w:rsidP="00100BDD">
      <w:pPr>
        <w:pStyle w:val="ListParagraph"/>
        <w:numPr>
          <w:ilvl w:val="0"/>
          <w:numId w:val="9"/>
        </w:numPr>
      </w:pPr>
      <w:r w:rsidRPr="00501C8C">
        <w:t xml:space="preserve">Drinking water (at least 1 gallon per person per day for up to 14 days) </w:t>
      </w:r>
    </w:p>
    <w:p w14:paraId="7C88D826" w14:textId="77777777" w:rsidR="00501C8C" w:rsidRPr="00501C8C" w:rsidRDefault="00501C8C" w:rsidP="00100BDD">
      <w:pPr>
        <w:pStyle w:val="ListParagraph"/>
        <w:numPr>
          <w:ilvl w:val="0"/>
          <w:numId w:val="9"/>
        </w:numPr>
      </w:pPr>
      <w:r w:rsidRPr="00501C8C">
        <w:t xml:space="preserve">Non-perishable food and snacks, preferably low salt </w:t>
      </w:r>
    </w:p>
    <w:p w14:paraId="28D93300" w14:textId="77777777" w:rsidR="00501C8C" w:rsidRPr="00501C8C" w:rsidRDefault="00501C8C" w:rsidP="00100BDD">
      <w:pPr>
        <w:pStyle w:val="ListParagraph"/>
        <w:numPr>
          <w:ilvl w:val="0"/>
          <w:numId w:val="9"/>
        </w:numPr>
      </w:pPr>
      <w:r w:rsidRPr="00501C8C">
        <w:t xml:space="preserve">First aid kit </w:t>
      </w:r>
    </w:p>
    <w:p w14:paraId="2F8650F5" w14:textId="77777777" w:rsidR="00501C8C" w:rsidRPr="00501C8C" w:rsidRDefault="00501C8C" w:rsidP="00100BDD">
      <w:pPr>
        <w:pStyle w:val="ListParagraph"/>
        <w:numPr>
          <w:ilvl w:val="0"/>
          <w:numId w:val="9"/>
        </w:numPr>
      </w:pPr>
      <w:r w:rsidRPr="00501C8C">
        <w:t xml:space="preserve">Flashlights and batteries </w:t>
      </w:r>
    </w:p>
    <w:p w14:paraId="4EDC8532" w14:textId="77777777" w:rsidR="00501C8C" w:rsidRPr="00501C8C" w:rsidRDefault="00501C8C" w:rsidP="00100BDD">
      <w:pPr>
        <w:pStyle w:val="ListParagraph"/>
        <w:numPr>
          <w:ilvl w:val="0"/>
          <w:numId w:val="9"/>
        </w:numPr>
      </w:pPr>
      <w:r w:rsidRPr="00501C8C">
        <w:t xml:space="preserve">Lanterns or oil lamps </w:t>
      </w:r>
    </w:p>
    <w:p w14:paraId="7CEE9FDC" w14:textId="77777777" w:rsidR="00501C8C" w:rsidRPr="00501C8C" w:rsidRDefault="00501C8C" w:rsidP="00100BDD">
      <w:pPr>
        <w:pStyle w:val="ListParagraph"/>
        <w:numPr>
          <w:ilvl w:val="0"/>
          <w:numId w:val="9"/>
        </w:numPr>
      </w:pPr>
      <w:r w:rsidRPr="00501C8C">
        <w:t xml:space="preserve">Battery-powered radio </w:t>
      </w:r>
    </w:p>
    <w:p w14:paraId="6977ACD0" w14:textId="77777777" w:rsidR="00501C8C" w:rsidRPr="00501C8C" w:rsidRDefault="00501C8C" w:rsidP="00100BDD">
      <w:pPr>
        <w:pStyle w:val="ListParagraph"/>
        <w:numPr>
          <w:ilvl w:val="0"/>
          <w:numId w:val="9"/>
        </w:numPr>
      </w:pPr>
      <w:r w:rsidRPr="00501C8C">
        <w:t xml:space="preserve">Smartphone and charger </w:t>
      </w:r>
    </w:p>
    <w:p w14:paraId="2F2D8500" w14:textId="77777777" w:rsidR="00501C8C" w:rsidRPr="00501C8C" w:rsidRDefault="00501C8C" w:rsidP="00100BDD">
      <w:pPr>
        <w:pStyle w:val="ListParagraph"/>
        <w:numPr>
          <w:ilvl w:val="0"/>
          <w:numId w:val="9"/>
        </w:numPr>
      </w:pPr>
      <w:r w:rsidRPr="00501C8C">
        <w:t xml:space="preserve">Non electric can opener </w:t>
      </w:r>
    </w:p>
    <w:p w14:paraId="005417E3" w14:textId="77777777" w:rsidR="00501C8C" w:rsidRPr="00501C8C" w:rsidRDefault="00501C8C" w:rsidP="00100BDD">
      <w:pPr>
        <w:pStyle w:val="ListParagraph"/>
        <w:numPr>
          <w:ilvl w:val="0"/>
          <w:numId w:val="9"/>
        </w:numPr>
      </w:pPr>
      <w:r w:rsidRPr="00501C8C">
        <w:t xml:space="preserve">Scissors and knife </w:t>
      </w:r>
    </w:p>
    <w:p w14:paraId="35250C7F" w14:textId="77777777" w:rsidR="00501C8C" w:rsidRPr="00501C8C" w:rsidRDefault="00501C8C" w:rsidP="00100BDD">
      <w:pPr>
        <w:pStyle w:val="ListParagraph"/>
        <w:numPr>
          <w:ilvl w:val="0"/>
          <w:numId w:val="9"/>
        </w:numPr>
      </w:pPr>
      <w:r w:rsidRPr="00501C8C">
        <w:t xml:space="preserve">Paper plates and cups, plastic forks/spoons </w:t>
      </w:r>
    </w:p>
    <w:p w14:paraId="695D4458" w14:textId="77777777" w:rsidR="00501C8C" w:rsidRPr="00501C8C" w:rsidRDefault="00501C8C" w:rsidP="00100BDD">
      <w:pPr>
        <w:pStyle w:val="ListParagraph"/>
        <w:numPr>
          <w:ilvl w:val="0"/>
          <w:numId w:val="9"/>
        </w:numPr>
      </w:pPr>
      <w:r w:rsidRPr="00501C8C">
        <w:t xml:space="preserve">Garbage bags and plastic bags </w:t>
      </w:r>
    </w:p>
    <w:p w14:paraId="3A13D4E3" w14:textId="77777777" w:rsidR="00501C8C" w:rsidRPr="00501C8C" w:rsidRDefault="00501C8C" w:rsidP="00100BDD">
      <w:pPr>
        <w:pStyle w:val="ListParagraph"/>
        <w:numPr>
          <w:ilvl w:val="0"/>
          <w:numId w:val="9"/>
        </w:numPr>
      </w:pPr>
      <w:r w:rsidRPr="00501C8C">
        <w:t xml:space="preserve">Clorox and disinfecting wipes </w:t>
      </w:r>
    </w:p>
    <w:p w14:paraId="25DAD80A" w14:textId="77777777" w:rsidR="00501C8C" w:rsidRPr="00501C8C" w:rsidRDefault="00501C8C" w:rsidP="00100BDD">
      <w:pPr>
        <w:pStyle w:val="ListParagraph"/>
        <w:numPr>
          <w:ilvl w:val="0"/>
          <w:numId w:val="9"/>
        </w:numPr>
      </w:pPr>
      <w:r w:rsidRPr="00501C8C">
        <w:t xml:space="preserve">Hand sanitizers/soap </w:t>
      </w:r>
    </w:p>
    <w:p w14:paraId="579ECDB9" w14:textId="77777777" w:rsidR="00501C8C" w:rsidRPr="00501C8C" w:rsidRDefault="00501C8C" w:rsidP="00100BDD">
      <w:pPr>
        <w:pStyle w:val="ListParagraph"/>
        <w:numPr>
          <w:ilvl w:val="0"/>
          <w:numId w:val="9"/>
        </w:numPr>
      </w:pPr>
      <w:r w:rsidRPr="00501C8C">
        <w:t xml:space="preserve">Paper towels and toilet tissue </w:t>
      </w:r>
    </w:p>
    <w:p w14:paraId="02472719" w14:textId="77777777" w:rsidR="00501C8C" w:rsidRPr="00501C8C" w:rsidRDefault="00501C8C" w:rsidP="00100BDD">
      <w:pPr>
        <w:pStyle w:val="ListParagraph"/>
        <w:numPr>
          <w:ilvl w:val="0"/>
          <w:numId w:val="9"/>
        </w:numPr>
      </w:pPr>
      <w:r w:rsidRPr="00501C8C">
        <w:lastRenderedPageBreak/>
        <w:t xml:space="preserve">Extra clothes and blankets </w:t>
      </w:r>
    </w:p>
    <w:p w14:paraId="7EB3AB57" w14:textId="77777777" w:rsidR="00501C8C" w:rsidRPr="00501C8C" w:rsidRDefault="00501C8C" w:rsidP="00100BDD">
      <w:pPr>
        <w:pStyle w:val="ListParagraph"/>
        <w:numPr>
          <w:ilvl w:val="0"/>
          <w:numId w:val="9"/>
        </w:numPr>
      </w:pPr>
      <w:r w:rsidRPr="00501C8C">
        <w:t xml:space="preserve">Extra eyeglasses, dentures, contact lenses and cleaning solutions </w:t>
      </w:r>
    </w:p>
    <w:p w14:paraId="4DC130D4" w14:textId="77777777" w:rsidR="00501C8C" w:rsidRPr="00501C8C" w:rsidRDefault="00501C8C" w:rsidP="00100BDD">
      <w:pPr>
        <w:pStyle w:val="ListParagraph"/>
        <w:numPr>
          <w:ilvl w:val="0"/>
          <w:numId w:val="9"/>
        </w:numPr>
      </w:pPr>
      <w:r w:rsidRPr="00501C8C">
        <w:t xml:space="preserve">Pet food </w:t>
      </w:r>
    </w:p>
    <w:p w14:paraId="077B081D" w14:textId="77777777" w:rsidR="00501C8C" w:rsidRPr="00501C8C" w:rsidRDefault="00501C8C" w:rsidP="00100BDD">
      <w:pPr>
        <w:pStyle w:val="ListParagraph"/>
        <w:numPr>
          <w:ilvl w:val="0"/>
          <w:numId w:val="9"/>
        </w:numPr>
      </w:pPr>
      <w:r w:rsidRPr="00501C8C">
        <w:t xml:space="preserve">Paper, pen/pencil </w:t>
      </w:r>
    </w:p>
    <w:p w14:paraId="15F304DF" w14:textId="77777777" w:rsidR="00501C8C" w:rsidRPr="00501C8C" w:rsidRDefault="00501C8C" w:rsidP="00100BDD">
      <w:pPr>
        <w:pStyle w:val="ListParagraph"/>
        <w:numPr>
          <w:ilvl w:val="0"/>
          <w:numId w:val="9"/>
        </w:numPr>
      </w:pPr>
      <w:r w:rsidRPr="00501C8C">
        <w:t xml:space="preserve">Cash </w:t>
      </w:r>
    </w:p>
    <w:p w14:paraId="270EABAA" w14:textId="77777777" w:rsidR="00501C8C" w:rsidRPr="00501C8C" w:rsidRDefault="00501C8C" w:rsidP="00100BDD">
      <w:pPr>
        <w:pStyle w:val="ListParagraph"/>
        <w:numPr>
          <w:ilvl w:val="0"/>
          <w:numId w:val="9"/>
        </w:numPr>
      </w:pPr>
      <w:r w:rsidRPr="00501C8C">
        <w:t xml:space="preserve">Non-prescription medications such as Ibuprofen, Acetaminophen </w:t>
      </w:r>
    </w:p>
    <w:p w14:paraId="78DC6BA0" w14:textId="77777777" w:rsidR="00E94F48" w:rsidRPr="00E94F48" w:rsidRDefault="00501C8C" w:rsidP="00100BDD">
      <w:pPr>
        <w:pStyle w:val="ListParagraph"/>
        <w:numPr>
          <w:ilvl w:val="0"/>
          <w:numId w:val="9"/>
        </w:numPr>
      </w:pPr>
      <w:r w:rsidRPr="00501C8C">
        <w:t xml:space="preserve">Important documents in plastic file storage or zip lock bag (birth certificates, marriage certificates, social security cards, medical information, emergency contact numbers) </w:t>
      </w:r>
    </w:p>
    <w:p w14:paraId="3B19D548" w14:textId="77777777" w:rsidR="00E94F48" w:rsidRPr="00E94F48" w:rsidRDefault="00E94F48" w:rsidP="00100BDD">
      <w:pPr>
        <w:pStyle w:val="ListParagraph"/>
        <w:numPr>
          <w:ilvl w:val="0"/>
          <w:numId w:val="9"/>
        </w:numPr>
      </w:pPr>
      <w:r w:rsidRPr="00E94F48">
        <w:t xml:space="preserve">Disposable diapers, formula, baby food, and baby wipes if you have infants/toddlers </w:t>
      </w:r>
    </w:p>
    <w:p w14:paraId="6918043E" w14:textId="77777777" w:rsidR="00E94F48" w:rsidRPr="00E94F48" w:rsidRDefault="00E94F48" w:rsidP="00100BDD">
      <w:pPr>
        <w:pStyle w:val="ListParagraph"/>
        <w:numPr>
          <w:ilvl w:val="0"/>
          <w:numId w:val="9"/>
        </w:numPr>
      </w:pPr>
      <w:r w:rsidRPr="00E94F48">
        <w:t xml:space="preserve">Games and small books </w:t>
      </w:r>
    </w:p>
    <w:p w14:paraId="5967BD9A" w14:textId="77777777" w:rsidR="00E94F48" w:rsidRPr="00E94F48" w:rsidRDefault="00E94F48" w:rsidP="00100BDD">
      <w:pPr>
        <w:pStyle w:val="ListParagraph"/>
        <w:numPr>
          <w:ilvl w:val="0"/>
          <w:numId w:val="9"/>
        </w:numPr>
      </w:pPr>
      <w:r w:rsidRPr="00E94F48">
        <w:t xml:space="preserve">Batteries for your assistive devices that use them </w:t>
      </w:r>
    </w:p>
    <w:p w14:paraId="7BE1992E" w14:textId="77777777" w:rsidR="00E94F48" w:rsidRPr="00E94F48" w:rsidRDefault="00E94F48" w:rsidP="00100BDD">
      <w:pPr>
        <w:pStyle w:val="ListParagraph"/>
        <w:numPr>
          <w:ilvl w:val="0"/>
          <w:numId w:val="9"/>
        </w:numPr>
      </w:pPr>
      <w:r w:rsidRPr="00E94F48">
        <w:t xml:space="preserve">Make note of expiration dates and replace items as needed </w:t>
      </w:r>
    </w:p>
    <w:p w14:paraId="18BE6A8E" w14:textId="77777777" w:rsidR="00E94F48" w:rsidRPr="00E94F48" w:rsidRDefault="00E94F48" w:rsidP="00100BDD">
      <w:pPr>
        <w:pStyle w:val="ListParagraph"/>
        <w:numPr>
          <w:ilvl w:val="0"/>
          <w:numId w:val="9"/>
        </w:numPr>
      </w:pPr>
      <w:r>
        <w:t>Other items that may be specific to you and your family’s needs</w:t>
      </w:r>
    </w:p>
    <w:p w14:paraId="5C0A9257" w14:textId="77777777" w:rsidR="00501C8C" w:rsidRDefault="00E94F48" w:rsidP="00E94F48">
      <w:pPr>
        <w:pStyle w:val="Heading1"/>
      </w:pPr>
      <w:r>
        <w:t>Car Emergency Supply Kit</w:t>
      </w:r>
    </w:p>
    <w:p w14:paraId="1C9CFBC2" w14:textId="77777777" w:rsidR="00E94F48" w:rsidRPr="00E94F48" w:rsidRDefault="00E94F48" w:rsidP="00E94F48">
      <w:r w:rsidRPr="00E94F48">
        <w:t xml:space="preserve">Your </w:t>
      </w:r>
      <w:r w:rsidRPr="00E94F48">
        <w:rPr>
          <w:b/>
          <w:bCs/>
        </w:rPr>
        <w:t xml:space="preserve">Car Emergency Kit </w:t>
      </w:r>
      <w:r w:rsidRPr="00E94F48">
        <w:t xml:space="preserve">is a smaller collection of disaster supplies stored in a backpack or pouch in your car: </w:t>
      </w:r>
    </w:p>
    <w:p w14:paraId="4D730762" w14:textId="77777777" w:rsidR="00E94F48" w:rsidRPr="00E94F48" w:rsidRDefault="00E94F48" w:rsidP="00100BDD">
      <w:pPr>
        <w:pStyle w:val="ListParagraph"/>
        <w:numPr>
          <w:ilvl w:val="0"/>
          <w:numId w:val="10"/>
        </w:numPr>
      </w:pPr>
      <w:r w:rsidRPr="00E94F48">
        <w:t xml:space="preserve">Small flashlight, blinker light </w:t>
      </w:r>
    </w:p>
    <w:p w14:paraId="50EF267F" w14:textId="77777777" w:rsidR="00E94F48" w:rsidRPr="00E94F48" w:rsidRDefault="00E94F48" w:rsidP="00100BDD">
      <w:pPr>
        <w:pStyle w:val="ListParagraph"/>
        <w:numPr>
          <w:ilvl w:val="0"/>
          <w:numId w:val="10"/>
        </w:numPr>
      </w:pPr>
      <w:r w:rsidRPr="00E94F48">
        <w:t xml:space="preserve">Bottled water </w:t>
      </w:r>
    </w:p>
    <w:p w14:paraId="01A4C58F" w14:textId="77777777" w:rsidR="00E94F48" w:rsidRPr="00E94F48" w:rsidRDefault="00E94F48" w:rsidP="00100BDD">
      <w:pPr>
        <w:pStyle w:val="ListParagraph"/>
        <w:numPr>
          <w:ilvl w:val="0"/>
          <w:numId w:val="10"/>
        </w:numPr>
      </w:pPr>
      <w:r w:rsidRPr="00E94F48">
        <w:t xml:space="preserve">Fruit bars, bag of nuts </w:t>
      </w:r>
    </w:p>
    <w:p w14:paraId="293BB63F" w14:textId="77777777" w:rsidR="00E94F48" w:rsidRPr="00E94F48" w:rsidRDefault="00E94F48" w:rsidP="00100BDD">
      <w:pPr>
        <w:pStyle w:val="ListParagraph"/>
        <w:numPr>
          <w:ilvl w:val="0"/>
          <w:numId w:val="10"/>
        </w:numPr>
      </w:pPr>
      <w:r w:rsidRPr="00E94F48">
        <w:t xml:space="preserve">Whistle </w:t>
      </w:r>
    </w:p>
    <w:p w14:paraId="72CB6AAC" w14:textId="77777777" w:rsidR="00E94F48" w:rsidRPr="00E94F48" w:rsidRDefault="00E94F48" w:rsidP="00100BDD">
      <w:pPr>
        <w:pStyle w:val="ListParagraph"/>
        <w:numPr>
          <w:ilvl w:val="0"/>
          <w:numId w:val="10"/>
        </w:numPr>
      </w:pPr>
      <w:r w:rsidRPr="00E94F48">
        <w:t xml:space="preserve">Red cloth to use as a flag </w:t>
      </w:r>
    </w:p>
    <w:p w14:paraId="00C84163" w14:textId="77777777" w:rsidR="00E94F48" w:rsidRPr="00E94F48" w:rsidRDefault="00E94F48" w:rsidP="00100BDD">
      <w:pPr>
        <w:pStyle w:val="ListParagraph"/>
        <w:numPr>
          <w:ilvl w:val="0"/>
          <w:numId w:val="10"/>
        </w:numPr>
      </w:pPr>
      <w:r w:rsidRPr="00E94F48">
        <w:t xml:space="preserve">Sunscreen, antiseptic </w:t>
      </w:r>
    </w:p>
    <w:p w14:paraId="1D811642" w14:textId="77777777" w:rsidR="00E94F48" w:rsidRPr="00E94F48" w:rsidRDefault="00E94F48" w:rsidP="00100BDD">
      <w:pPr>
        <w:pStyle w:val="ListParagraph"/>
        <w:numPr>
          <w:ilvl w:val="0"/>
          <w:numId w:val="10"/>
        </w:numPr>
      </w:pPr>
      <w:r w:rsidRPr="00E94F48">
        <w:t xml:space="preserve">Toilet tissue, hand sanitizer, hygiene wipes </w:t>
      </w:r>
    </w:p>
    <w:p w14:paraId="7C3FAAA8" w14:textId="77777777" w:rsidR="00E94F48" w:rsidRPr="00E94F48" w:rsidRDefault="00E94F48" w:rsidP="00100BDD">
      <w:pPr>
        <w:pStyle w:val="ListParagraph"/>
        <w:numPr>
          <w:ilvl w:val="0"/>
          <w:numId w:val="10"/>
        </w:numPr>
      </w:pPr>
      <w:r w:rsidRPr="00E94F48">
        <w:t xml:space="preserve">Important documents stored in plastic file, including emergency contact numbers and medical information </w:t>
      </w:r>
    </w:p>
    <w:p w14:paraId="3182DBB7" w14:textId="77777777" w:rsidR="00E94F48" w:rsidRPr="00E94F48" w:rsidRDefault="00E94F48" w:rsidP="00100BDD">
      <w:pPr>
        <w:pStyle w:val="ListParagraph"/>
        <w:numPr>
          <w:ilvl w:val="0"/>
          <w:numId w:val="10"/>
        </w:numPr>
      </w:pPr>
      <w:r w:rsidRPr="00E94F48">
        <w:t xml:space="preserve">Paper and pen/pencil </w:t>
      </w:r>
    </w:p>
    <w:p w14:paraId="0433D446" w14:textId="77777777" w:rsidR="00E94F48" w:rsidRPr="00E94F48" w:rsidRDefault="00E94F48" w:rsidP="00100BDD">
      <w:pPr>
        <w:pStyle w:val="ListParagraph"/>
        <w:numPr>
          <w:ilvl w:val="0"/>
          <w:numId w:val="10"/>
        </w:numPr>
      </w:pPr>
      <w:r w:rsidRPr="00E94F48">
        <w:t xml:space="preserve">Communication cards </w:t>
      </w:r>
    </w:p>
    <w:p w14:paraId="53633E45" w14:textId="77777777" w:rsidR="00E94F48" w:rsidRPr="00E94F48" w:rsidRDefault="00E94F48" w:rsidP="00100BDD">
      <w:pPr>
        <w:pStyle w:val="ListParagraph"/>
        <w:numPr>
          <w:ilvl w:val="0"/>
          <w:numId w:val="10"/>
        </w:numPr>
      </w:pPr>
      <w:r w:rsidRPr="00E94F48">
        <w:t xml:space="preserve">Full tank of gas for vehicle </w:t>
      </w:r>
    </w:p>
    <w:p w14:paraId="2158C9CA" w14:textId="77777777" w:rsidR="00E94F48" w:rsidRDefault="00E94F48" w:rsidP="00100BDD">
      <w:pPr>
        <w:pStyle w:val="ListParagraph"/>
        <w:numPr>
          <w:ilvl w:val="0"/>
          <w:numId w:val="10"/>
        </w:numPr>
      </w:pPr>
      <w:r w:rsidRPr="00E94F48">
        <w:t>Make note of expiration dates and replace items as needed</w:t>
      </w:r>
    </w:p>
    <w:p w14:paraId="6642135C" w14:textId="77777777" w:rsidR="00E94F48" w:rsidRDefault="00E94F48" w:rsidP="00E94F48">
      <w:pPr>
        <w:pStyle w:val="Heading1"/>
      </w:pPr>
      <w:r>
        <w:t>Work Emergency Supply Kit</w:t>
      </w:r>
    </w:p>
    <w:p w14:paraId="0FEDAD7B" w14:textId="77777777" w:rsidR="00E94F48" w:rsidRPr="00E94F48" w:rsidRDefault="00E94F48" w:rsidP="00E94F48">
      <w:r w:rsidRPr="00E94F48">
        <w:t xml:space="preserve">If you work, you should also put together a </w:t>
      </w:r>
      <w:r w:rsidRPr="00E94F48">
        <w:rPr>
          <w:b/>
          <w:bCs/>
        </w:rPr>
        <w:t xml:space="preserve">Work Emergency Kit </w:t>
      </w:r>
      <w:r w:rsidRPr="00E94F48">
        <w:t xml:space="preserve">that is kept in your desk drawer or locker. It is a smaller collection of disaster supplies that may be stored in a backpack: </w:t>
      </w:r>
    </w:p>
    <w:p w14:paraId="2C25013B" w14:textId="77777777" w:rsidR="00E94F48" w:rsidRPr="00E94F48" w:rsidRDefault="00E94F48" w:rsidP="00100BDD">
      <w:pPr>
        <w:pStyle w:val="ListParagraph"/>
        <w:numPr>
          <w:ilvl w:val="0"/>
          <w:numId w:val="11"/>
        </w:numPr>
      </w:pPr>
      <w:r w:rsidRPr="00E94F48">
        <w:t xml:space="preserve">Small flashlight and batteries </w:t>
      </w:r>
    </w:p>
    <w:p w14:paraId="22ACFB18" w14:textId="77777777" w:rsidR="00E94F48" w:rsidRPr="00E94F48" w:rsidRDefault="00E94F48" w:rsidP="00100BDD">
      <w:pPr>
        <w:pStyle w:val="ListParagraph"/>
        <w:numPr>
          <w:ilvl w:val="0"/>
          <w:numId w:val="11"/>
        </w:numPr>
      </w:pPr>
      <w:r w:rsidRPr="00E94F48">
        <w:t xml:space="preserve">Bottled water </w:t>
      </w:r>
    </w:p>
    <w:p w14:paraId="61298635" w14:textId="77777777" w:rsidR="00E94F48" w:rsidRPr="00E94F48" w:rsidRDefault="00E94F48" w:rsidP="00100BDD">
      <w:pPr>
        <w:pStyle w:val="ListParagraph"/>
        <w:numPr>
          <w:ilvl w:val="0"/>
          <w:numId w:val="11"/>
        </w:numPr>
      </w:pPr>
      <w:r w:rsidRPr="00E94F48">
        <w:t xml:space="preserve">Fruit bars, bag of nuts </w:t>
      </w:r>
    </w:p>
    <w:p w14:paraId="110E8BD4" w14:textId="77777777" w:rsidR="00E94F48" w:rsidRPr="00E94F48" w:rsidRDefault="00E94F48" w:rsidP="00100BDD">
      <w:pPr>
        <w:pStyle w:val="ListParagraph"/>
        <w:numPr>
          <w:ilvl w:val="0"/>
          <w:numId w:val="11"/>
        </w:numPr>
      </w:pPr>
      <w:r w:rsidRPr="00E94F48">
        <w:t xml:space="preserve">Whistle </w:t>
      </w:r>
    </w:p>
    <w:p w14:paraId="7616FF0E" w14:textId="77777777" w:rsidR="00E94F48" w:rsidRPr="00E94F48" w:rsidRDefault="00E94F48" w:rsidP="00100BDD">
      <w:pPr>
        <w:pStyle w:val="ListParagraph"/>
        <w:numPr>
          <w:ilvl w:val="0"/>
          <w:numId w:val="11"/>
        </w:numPr>
      </w:pPr>
      <w:r w:rsidRPr="00E94F48">
        <w:t xml:space="preserve">Walking shoes/tennis shoes </w:t>
      </w:r>
    </w:p>
    <w:p w14:paraId="6B43C162" w14:textId="77777777" w:rsidR="00E94F48" w:rsidRPr="00E94F48" w:rsidRDefault="00E94F48" w:rsidP="00100BDD">
      <w:pPr>
        <w:pStyle w:val="ListParagraph"/>
        <w:numPr>
          <w:ilvl w:val="0"/>
          <w:numId w:val="11"/>
        </w:numPr>
      </w:pPr>
      <w:r w:rsidRPr="00E94F48">
        <w:lastRenderedPageBreak/>
        <w:t xml:space="preserve">Paper and pen/pencil </w:t>
      </w:r>
    </w:p>
    <w:p w14:paraId="215EABD6" w14:textId="77777777" w:rsidR="00E94F48" w:rsidRPr="00E94F48" w:rsidRDefault="00E94F48" w:rsidP="00100BDD">
      <w:pPr>
        <w:pStyle w:val="ListParagraph"/>
        <w:numPr>
          <w:ilvl w:val="0"/>
          <w:numId w:val="11"/>
        </w:numPr>
      </w:pPr>
      <w:r w:rsidRPr="00E94F48">
        <w:t xml:space="preserve">Emergency contact information and medical information </w:t>
      </w:r>
    </w:p>
    <w:p w14:paraId="47F3057C" w14:textId="77777777" w:rsidR="00E94F48" w:rsidRPr="00E94F48" w:rsidRDefault="00E94F48" w:rsidP="00100BDD">
      <w:pPr>
        <w:pStyle w:val="ListParagraph"/>
        <w:numPr>
          <w:ilvl w:val="0"/>
          <w:numId w:val="11"/>
        </w:numPr>
      </w:pPr>
      <w:r w:rsidRPr="00E94F48">
        <w:t xml:space="preserve">Extra glasses, hearing aid, extra batteries or other assistive technology device </w:t>
      </w:r>
    </w:p>
    <w:p w14:paraId="51265098" w14:textId="77777777" w:rsidR="00E94F48" w:rsidRPr="00E94F48" w:rsidRDefault="00E94F48" w:rsidP="00100BDD">
      <w:pPr>
        <w:pStyle w:val="ListParagraph"/>
        <w:numPr>
          <w:ilvl w:val="0"/>
          <w:numId w:val="11"/>
        </w:numPr>
      </w:pPr>
      <w:r w:rsidRPr="00E94F48">
        <w:t>Make note of expiration dates and replace items as needed</w:t>
      </w:r>
    </w:p>
    <w:p w14:paraId="45EEBC4C" w14:textId="77777777" w:rsidR="00E94F48" w:rsidRDefault="00E94F48" w:rsidP="00E94F48">
      <w:pPr>
        <w:pStyle w:val="Heading1"/>
      </w:pPr>
      <w:r>
        <w:t>Evacuation Go-Kit</w:t>
      </w:r>
    </w:p>
    <w:p w14:paraId="72BA8AB8" w14:textId="77777777" w:rsidR="00E94F48" w:rsidRPr="00E94F48" w:rsidRDefault="00E94F48" w:rsidP="00E94F48">
      <w:r w:rsidRPr="00E94F48">
        <w:t xml:space="preserve">An </w:t>
      </w:r>
      <w:r w:rsidRPr="00E94F48">
        <w:rPr>
          <w:b/>
          <w:bCs/>
        </w:rPr>
        <w:t xml:space="preserve">Evacuation Go-Kit </w:t>
      </w:r>
      <w:r w:rsidRPr="00E94F48">
        <w:t xml:space="preserve">is a collection of your most important items that you need to take with you if you need to relocate at a moment’s notice. These items may be stored in a fanny pack or back pack and placed within reach of your bed, wheelchair, or other assistive device you use </w:t>
      </w:r>
      <w:proofErr w:type="spellStart"/>
      <w:r w:rsidRPr="00E94F48">
        <w:t>freqently</w:t>
      </w:r>
      <w:proofErr w:type="spellEnd"/>
      <w:r w:rsidRPr="00E94F48">
        <w:t xml:space="preserve">. These items include: </w:t>
      </w:r>
    </w:p>
    <w:p w14:paraId="7968B03F" w14:textId="77777777" w:rsidR="00E94F48" w:rsidRPr="00E94F48" w:rsidRDefault="00E94F48" w:rsidP="00100BDD">
      <w:pPr>
        <w:pStyle w:val="ListParagraph"/>
        <w:numPr>
          <w:ilvl w:val="0"/>
          <w:numId w:val="12"/>
        </w:numPr>
      </w:pPr>
      <w:r w:rsidRPr="00E94F48">
        <w:t xml:space="preserve">Medications and copies of prescriptions </w:t>
      </w:r>
    </w:p>
    <w:p w14:paraId="403E6762" w14:textId="77777777" w:rsidR="00E94F48" w:rsidRPr="00E94F48" w:rsidRDefault="00E94F48" w:rsidP="00100BDD">
      <w:pPr>
        <w:pStyle w:val="ListParagraph"/>
        <w:numPr>
          <w:ilvl w:val="0"/>
          <w:numId w:val="12"/>
        </w:numPr>
      </w:pPr>
      <w:r w:rsidRPr="00E94F48">
        <w:t xml:space="preserve">Emergency contact information and medical information </w:t>
      </w:r>
    </w:p>
    <w:p w14:paraId="3510F63D" w14:textId="77777777" w:rsidR="00E94F48" w:rsidRPr="00E94F48" w:rsidRDefault="00E94F48" w:rsidP="00100BDD">
      <w:pPr>
        <w:pStyle w:val="ListParagraph"/>
        <w:numPr>
          <w:ilvl w:val="0"/>
          <w:numId w:val="12"/>
        </w:numPr>
      </w:pPr>
      <w:r w:rsidRPr="00E94F48">
        <w:t xml:space="preserve">Communication cards, paper, and pen/pencil </w:t>
      </w:r>
    </w:p>
    <w:p w14:paraId="66C3619E" w14:textId="77777777" w:rsidR="00E94F48" w:rsidRPr="00E94F48" w:rsidRDefault="00E94F48" w:rsidP="00100BDD">
      <w:pPr>
        <w:pStyle w:val="ListParagraph"/>
        <w:numPr>
          <w:ilvl w:val="0"/>
          <w:numId w:val="12"/>
        </w:numPr>
      </w:pPr>
      <w:r w:rsidRPr="00E94F48">
        <w:t xml:space="preserve">Extra glasses, hearing aids batteries, dentures </w:t>
      </w:r>
    </w:p>
    <w:p w14:paraId="7084D3F8" w14:textId="77777777" w:rsidR="00E94F48" w:rsidRPr="00E94F48" w:rsidRDefault="00E94F48" w:rsidP="00100BDD">
      <w:pPr>
        <w:pStyle w:val="ListParagraph"/>
        <w:numPr>
          <w:ilvl w:val="0"/>
          <w:numId w:val="12"/>
        </w:numPr>
      </w:pPr>
      <w:r w:rsidRPr="00E94F48">
        <w:t xml:space="preserve">Cell Phone </w:t>
      </w:r>
    </w:p>
    <w:p w14:paraId="32C4CEAD" w14:textId="77777777" w:rsidR="00E94F48" w:rsidRPr="00E94F48" w:rsidRDefault="00E94F48" w:rsidP="00100BDD">
      <w:pPr>
        <w:pStyle w:val="ListParagraph"/>
        <w:numPr>
          <w:ilvl w:val="0"/>
          <w:numId w:val="12"/>
        </w:numPr>
      </w:pPr>
      <w:r w:rsidRPr="00E94F48">
        <w:t xml:space="preserve">Blinker light </w:t>
      </w:r>
    </w:p>
    <w:p w14:paraId="433986CF" w14:textId="77777777" w:rsidR="00E94F48" w:rsidRPr="00E94F48" w:rsidRDefault="00E94F48" w:rsidP="00E94F48"/>
    <w:p w14:paraId="10F58360" w14:textId="77777777" w:rsidR="00E94F48" w:rsidRPr="00E94F48" w:rsidRDefault="00E94F48" w:rsidP="00E94F48">
      <w:r w:rsidRPr="00E94F48">
        <w:t xml:space="preserve">Disability-related supplies and equipment may include: </w:t>
      </w:r>
    </w:p>
    <w:p w14:paraId="35BDBAFD" w14:textId="77777777" w:rsidR="00E94F48" w:rsidRPr="00E94F48" w:rsidRDefault="00E94F48" w:rsidP="00100BDD">
      <w:pPr>
        <w:pStyle w:val="ListParagraph"/>
        <w:numPr>
          <w:ilvl w:val="0"/>
          <w:numId w:val="13"/>
        </w:numPr>
      </w:pPr>
      <w:r w:rsidRPr="00E94F48">
        <w:t xml:space="preserve">Hearing devices and extra batteries </w:t>
      </w:r>
    </w:p>
    <w:p w14:paraId="4ABB4FD4" w14:textId="77777777" w:rsidR="00E94F48" w:rsidRPr="00E94F48" w:rsidRDefault="00E94F48" w:rsidP="00100BDD">
      <w:pPr>
        <w:pStyle w:val="ListParagraph"/>
        <w:numPr>
          <w:ilvl w:val="0"/>
          <w:numId w:val="13"/>
        </w:numPr>
      </w:pPr>
      <w:r w:rsidRPr="00E94F48">
        <w:t xml:space="preserve">Writing devices </w:t>
      </w:r>
    </w:p>
    <w:p w14:paraId="0EF262A4" w14:textId="77777777" w:rsidR="00E94F48" w:rsidRPr="00E94F48" w:rsidRDefault="00E94F48" w:rsidP="00100BDD">
      <w:pPr>
        <w:pStyle w:val="ListParagraph"/>
        <w:numPr>
          <w:ilvl w:val="0"/>
          <w:numId w:val="13"/>
        </w:numPr>
      </w:pPr>
      <w:r w:rsidRPr="00E94F48">
        <w:t xml:space="preserve">Oxygen </w:t>
      </w:r>
    </w:p>
    <w:p w14:paraId="03BEF344" w14:textId="77777777" w:rsidR="00E94F48" w:rsidRPr="00E94F48" w:rsidRDefault="00E94F48" w:rsidP="00100BDD">
      <w:pPr>
        <w:pStyle w:val="ListParagraph"/>
        <w:numPr>
          <w:ilvl w:val="0"/>
          <w:numId w:val="13"/>
        </w:numPr>
      </w:pPr>
      <w:r w:rsidRPr="00E94F48">
        <w:t xml:space="preserve">Suction equipment </w:t>
      </w:r>
    </w:p>
    <w:p w14:paraId="4F872855" w14:textId="77777777" w:rsidR="00E94F48" w:rsidRPr="00E94F48" w:rsidRDefault="00E94F48" w:rsidP="00100BDD">
      <w:pPr>
        <w:pStyle w:val="ListParagraph"/>
        <w:numPr>
          <w:ilvl w:val="0"/>
          <w:numId w:val="13"/>
        </w:numPr>
      </w:pPr>
      <w:r w:rsidRPr="00E94F48">
        <w:t xml:space="preserve">Dialysis equipment </w:t>
      </w:r>
    </w:p>
    <w:p w14:paraId="0F231A4D" w14:textId="77777777" w:rsidR="00E94F48" w:rsidRPr="00E94F48" w:rsidRDefault="00E94F48" w:rsidP="00100BDD">
      <w:pPr>
        <w:pStyle w:val="ListParagraph"/>
        <w:numPr>
          <w:ilvl w:val="0"/>
          <w:numId w:val="13"/>
        </w:numPr>
      </w:pPr>
      <w:r w:rsidRPr="00E94F48">
        <w:t xml:space="preserve">Sanitary supplies </w:t>
      </w:r>
    </w:p>
    <w:p w14:paraId="50B4B225" w14:textId="77777777" w:rsidR="00E94F48" w:rsidRPr="00E94F48" w:rsidRDefault="00E94F48" w:rsidP="00100BDD">
      <w:pPr>
        <w:pStyle w:val="ListParagraph"/>
        <w:numPr>
          <w:ilvl w:val="0"/>
          <w:numId w:val="13"/>
        </w:numPr>
      </w:pPr>
      <w:r w:rsidRPr="00E94F48">
        <w:t xml:space="preserve">Urinary supplies </w:t>
      </w:r>
    </w:p>
    <w:p w14:paraId="3F231BCB" w14:textId="77777777" w:rsidR="00E94F48" w:rsidRPr="00E94F48" w:rsidRDefault="00E94F48" w:rsidP="00100BDD">
      <w:pPr>
        <w:pStyle w:val="ListParagraph"/>
        <w:numPr>
          <w:ilvl w:val="0"/>
          <w:numId w:val="13"/>
        </w:numPr>
      </w:pPr>
      <w:r w:rsidRPr="00E94F48">
        <w:t xml:space="preserve">Ostomy supplies </w:t>
      </w:r>
    </w:p>
    <w:p w14:paraId="40EE193B" w14:textId="77777777" w:rsidR="00E94F48" w:rsidRPr="00E94F48" w:rsidRDefault="00E94F48" w:rsidP="00100BDD">
      <w:pPr>
        <w:pStyle w:val="ListParagraph"/>
        <w:numPr>
          <w:ilvl w:val="0"/>
          <w:numId w:val="13"/>
        </w:numPr>
      </w:pPr>
      <w:r w:rsidRPr="00E94F48">
        <w:t xml:space="preserve">Walker, crutches, canes </w:t>
      </w:r>
    </w:p>
    <w:p w14:paraId="094AC826" w14:textId="77777777" w:rsidR="00E94F48" w:rsidRPr="00E94F48" w:rsidRDefault="00E94F48" w:rsidP="00100BDD">
      <w:pPr>
        <w:pStyle w:val="ListParagraph"/>
        <w:numPr>
          <w:ilvl w:val="0"/>
          <w:numId w:val="13"/>
        </w:numPr>
      </w:pPr>
      <w:r w:rsidRPr="00E94F48">
        <w:t xml:space="preserve">Monitors </w:t>
      </w:r>
    </w:p>
    <w:p w14:paraId="14ED19DF" w14:textId="77777777" w:rsidR="00E94F48" w:rsidRPr="00E94F48" w:rsidRDefault="00E94F48" w:rsidP="00100BDD">
      <w:pPr>
        <w:pStyle w:val="ListParagraph"/>
        <w:numPr>
          <w:ilvl w:val="0"/>
          <w:numId w:val="13"/>
        </w:numPr>
      </w:pPr>
      <w:r w:rsidRPr="00E94F48">
        <w:t xml:space="preserve">Wheelchair repair kit </w:t>
      </w:r>
    </w:p>
    <w:p w14:paraId="67063F19" w14:textId="77777777" w:rsidR="00E94F48" w:rsidRPr="00E94F48" w:rsidRDefault="00E94F48" w:rsidP="00100BDD">
      <w:pPr>
        <w:pStyle w:val="ListParagraph"/>
        <w:numPr>
          <w:ilvl w:val="0"/>
          <w:numId w:val="13"/>
        </w:numPr>
      </w:pPr>
      <w:r w:rsidRPr="00E94F48">
        <w:t xml:space="preserve">Magnifiers </w:t>
      </w:r>
    </w:p>
    <w:p w14:paraId="75AFA009" w14:textId="77777777" w:rsidR="00E94F48" w:rsidRPr="00E94F48" w:rsidRDefault="00E94F48" w:rsidP="00100BDD">
      <w:pPr>
        <w:pStyle w:val="ListParagraph"/>
        <w:numPr>
          <w:ilvl w:val="0"/>
          <w:numId w:val="13"/>
        </w:numPr>
      </w:pPr>
      <w:r w:rsidRPr="00E94F48">
        <w:t xml:space="preserve">Communication &amp; other assistive technology devices </w:t>
      </w:r>
    </w:p>
    <w:p w14:paraId="6D9B6012" w14:textId="77777777" w:rsidR="00E94F48" w:rsidRDefault="00E94F48" w:rsidP="00100BDD">
      <w:pPr>
        <w:pStyle w:val="ListParagraph"/>
        <w:numPr>
          <w:ilvl w:val="0"/>
          <w:numId w:val="13"/>
        </w:numPr>
      </w:pPr>
      <w:r w:rsidRPr="00E94F48">
        <w:t>Make note of expiration dates and replace items as needed</w:t>
      </w:r>
    </w:p>
    <w:p w14:paraId="7CC17478" w14:textId="77777777" w:rsidR="00E94F48" w:rsidRPr="00E94F48" w:rsidRDefault="00E94F48" w:rsidP="00563C3D">
      <w:pPr>
        <w:pStyle w:val="Heading1"/>
      </w:pPr>
      <w:r>
        <w:t>Tips for Individuals who are Blind or have Low Vision</w:t>
      </w:r>
    </w:p>
    <w:p w14:paraId="249E0905" w14:textId="77777777" w:rsidR="00563C3D" w:rsidRPr="00563C3D" w:rsidRDefault="00563C3D" w:rsidP="00100BDD">
      <w:pPr>
        <w:pStyle w:val="ListParagraph"/>
        <w:numPr>
          <w:ilvl w:val="0"/>
          <w:numId w:val="14"/>
        </w:numPr>
      </w:pPr>
      <w:r w:rsidRPr="00563C3D">
        <w:t xml:space="preserve">Keep a card describing your vision loss in your emergency kits. A copy of this card should be with you at all times. </w:t>
      </w:r>
    </w:p>
    <w:p w14:paraId="5DCCCE2B" w14:textId="77777777" w:rsidR="00563C3D" w:rsidRPr="00563C3D" w:rsidRDefault="00563C3D" w:rsidP="00100BDD">
      <w:pPr>
        <w:pStyle w:val="ListParagraph"/>
        <w:numPr>
          <w:ilvl w:val="0"/>
          <w:numId w:val="14"/>
        </w:numPr>
      </w:pPr>
      <w:r w:rsidRPr="00563C3D">
        <w:t xml:space="preserve">If you have some vision: </w:t>
      </w:r>
    </w:p>
    <w:p w14:paraId="150E4128" w14:textId="77777777" w:rsidR="00563C3D" w:rsidRPr="00563C3D" w:rsidRDefault="00563C3D" w:rsidP="00100BDD">
      <w:pPr>
        <w:pStyle w:val="ListParagraph"/>
        <w:numPr>
          <w:ilvl w:val="0"/>
          <w:numId w:val="15"/>
        </w:numPr>
      </w:pPr>
      <w:r w:rsidRPr="00563C3D">
        <w:t xml:space="preserve">Install security lights in each room to light your path. </w:t>
      </w:r>
    </w:p>
    <w:p w14:paraId="5EE666D5" w14:textId="77777777" w:rsidR="00563C3D" w:rsidRPr="00563C3D" w:rsidRDefault="00563C3D" w:rsidP="00100BDD">
      <w:pPr>
        <w:pStyle w:val="ListParagraph"/>
        <w:numPr>
          <w:ilvl w:val="0"/>
          <w:numId w:val="15"/>
        </w:numPr>
      </w:pPr>
      <w:r w:rsidRPr="00563C3D">
        <w:t xml:space="preserve">Include high-powered flashlights with extra wide beams and extra batteries as part of your emergency kit. </w:t>
      </w:r>
    </w:p>
    <w:p w14:paraId="4803E846" w14:textId="77777777" w:rsidR="00563C3D" w:rsidRPr="00563C3D" w:rsidRDefault="00563C3D" w:rsidP="00100BDD">
      <w:pPr>
        <w:pStyle w:val="ListParagraph"/>
        <w:numPr>
          <w:ilvl w:val="0"/>
          <w:numId w:val="15"/>
        </w:numPr>
      </w:pPr>
      <w:r w:rsidRPr="00563C3D">
        <w:t xml:space="preserve">Store extra magnifiers in your emergency kit. </w:t>
      </w:r>
    </w:p>
    <w:p w14:paraId="58F298AC" w14:textId="77777777" w:rsidR="00563C3D" w:rsidRPr="00563C3D" w:rsidRDefault="00563C3D" w:rsidP="00100BDD">
      <w:pPr>
        <w:pStyle w:val="ListParagraph"/>
        <w:numPr>
          <w:ilvl w:val="0"/>
          <w:numId w:val="15"/>
        </w:numPr>
      </w:pPr>
      <w:r w:rsidRPr="00563C3D">
        <w:t xml:space="preserve">If you use contact lenses, keep extra lenses and solutions available. </w:t>
      </w:r>
    </w:p>
    <w:p w14:paraId="6DD7F71E" w14:textId="77777777" w:rsidR="00563C3D" w:rsidRPr="00563C3D" w:rsidRDefault="00563C3D" w:rsidP="00100BDD">
      <w:pPr>
        <w:pStyle w:val="ListParagraph"/>
        <w:numPr>
          <w:ilvl w:val="0"/>
          <w:numId w:val="16"/>
        </w:numPr>
      </w:pPr>
      <w:r w:rsidRPr="00563C3D">
        <w:lastRenderedPageBreak/>
        <w:t xml:space="preserve">If you use a cane, keep extra canes in your emergency kits as well as in specific areas within your home, work, and places you go often. </w:t>
      </w:r>
    </w:p>
    <w:p w14:paraId="113024AD" w14:textId="77777777" w:rsidR="00563C3D" w:rsidRPr="00563C3D" w:rsidRDefault="00563C3D" w:rsidP="00100BDD">
      <w:pPr>
        <w:pStyle w:val="ListParagraph"/>
        <w:numPr>
          <w:ilvl w:val="0"/>
          <w:numId w:val="16"/>
        </w:numPr>
      </w:pPr>
      <w:r w:rsidRPr="00563C3D">
        <w:t xml:space="preserve">Keep your service animal close to you and on a leash or harness. They may become disoriented or frightened during or after a disaster. </w:t>
      </w:r>
    </w:p>
    <w:p w14:paraId="7EFBAE2D" w14:textId="77777777" w:rsidR="00E94F48" w:rsidRDefault="00563C3D" w:rsidP="00100BDD">
      <w:pPr>
        <w:pStyle w:val="ListParagraph"/>
        <w:numPr>
          <w:ilvl w:val="0"/>
          <w:numId w:val="16"/>
        </w:numPr>
      </w:pPr>
      <w:r w:rsidRPr="00563C3D">
        <w:t>Label emergency supplies with large print, fluorescent tape or Braille.</w:t>
      </w:r>
    </w:p>
    <w:p w14:paraId="1855F06F" w14:textId="77777777" w:rsidR="00563C3D" w:rsidRPr="00563C3D" w:rsidRDefault="00563C3D" w:rsidP="00100BDD">
      <w:pPr>
        <w:pStyle w:val="ListParagraph"/>
        <w:numPr>
          <w:ilvl w:val="0"/>
          <w:numId w:val="16"/>
        </w:numPr>
      </w:pPr>
      <w:r w:rsidRPr="00563C3D">
        <w:t xml:space="preserve">Consider storing a large-print clock, a talking clock or a Braille clock. </w:t>
      </w:r>
    </w:p>
    <w:p w14:paraId="33F57E02" w14:textId="77777777" w:rsidR="00563C3D" w:rsidRDefault="00563C3D" w:rsidP="00100BDD">
      <w:pPr>
        <w:pStyle w:val="ListParagraph"/>
        <w:numPr>
          <w:ilvl w:val="0"/>
          <w:numId w:val="16"/>
        </w:numPr>
      </w:pPr>
      <w:r w:rsidRPr="00563C3D">
        <w:t>Establish alternate plan if your auditory clues are lost after a disaster.</w:t>
      </w:r>
    </w:p>
    <w:p w14:paraId="6BEFE898" w14:textId="77777777" w:rsidR="00563C3D" w:rsidRDefault="00563C3D" w:rsidP="00563C3D">
      <w:pPr>
        <w:pStyle w:val="Heading1"/>
      </w:pPr>
      <w:r>
        <w:t>Tips for Individuals with Hearing Disabilities</w:t>
      </w:r>
    </w:p>
    <w:p w14:paraId="6DBAEF33" w14:textId="77777777" w:rsidR="00563C3D" w:rsidRPr="00563C3D" w:rsidRDefault="00563C3D" w:rsidP="00100BDD">
      <w:pPr>
        <w:pStyle w:val="ListParagraph"/>
        <w:numPr>
          <w:ilvl w:val="0"/>
          <w:numId w:val="17"/>
        </w:numPr>
      </w:pPr>
      <w:r w:rsidRPr="00563C3D">
        <w:t xml:space="preserve">Keep a card describing your hearing loss in your emergency kits. A copy of this card should be with you at all times. </w:t>
      </w:r>
    </w:p>
    <w:p w14:paraId="37776B98" w14:textId="77777777" w:rsidR="00563C3D" w:rsidRPr="00563C3D" w:rsidRDefault="00563C3D" w:rsidP="00100BDD">
      <w:pPr>
        <w:pStyle w:val="ListParagraph"/>
        <w:numPr>
          <w:ilvl w:val="0"/>
          <w:numId w:val="17"/>
        </w:numPr>
      </w:pPr>
      <w:r w:rsidRPr="00563C3D">
        <w:t xml:space="preserve">If you use hearing aids, store them in a container in a handy area, such as on your nightstand next to your bed. You will be able to quickly and easily find them if an emergency situation arises. </w:t>
      </w:r>
    </w:p>
    <w:p w14:paraId="7B6767A1" w14:textId="77777777" w:rsidR="00563C3D" w:rsidRPr="00563C3D" w:rsidRDefault="00563C3D" w:rsidP="00100BDD">
      <w:pPr>
        <w:pStyle w:val="ListParagraph"/>
        <w:numPr>
          <w:ilvl w:val="0"/>
          <w:numId w:val="17"/>
        </w:numPr>
      </w:pPr>
      <w:r w:rsidRPr="00563C3D">
        <w:t xml:space="preserve">Keep extra batteries for your hearing aids, implants, TTY or other devices you use. Make sure you check your manuals for the correct way to store the batteries. </w:t>
      </w:r>
    </w:p>
    <w:p w14:paraId="48FF7B48" w14:textId="77777777" w:rsidR="00563C3D" w:rsidRPr="00563C3D" w:rsidRDefault="00563C3D" w:rsidP="00100BDD">
      <w:pPr>
        <w:pStyle w:val="ListParagraph"/>
        <w:numPr>
          <w:ilvl w:val="0"/>
          <w:numId w:val="17"/>
        </w:numPr>
      </w:pPr>
      <w:r w:rsidRPr="00563C3D">
        <w:t xml:space="preserve">Plan how you will communicate with first responders if you do not have your hearing aid or there is no interpreter available. </w:t>
      </w:r>
    </w:p>
    <w:p w14:paraId="0C29534C" w14:textId="77777777" w:rsidR="00563C3D" w:rsidRPr="00563C3D" w:rsidRDefault="00563C3D" w:rsidP="00100BDD">
      <w:pPr>
        <w:pStyle w:val="ListParagraph"/>
        <w:numPr>
          <w:ilvl w:val="0"/>
          <w:numId w:val="17"/>
        </w:numPr>
      </w:pPr>
      <w:r w:rsidRPr="00563C3D">
        <w:t xml:space="preserve">Keep paper and pen/pencil available at all times. </w:t>
      </w:r>
    </w:p>
    <w:p w14:paraId="286D51CB" w14:textId="77777777" w:rsidR="00563C3D" w:rsidRDefault="00563C3D" w:rsidP="00100BDD">
      <w:pPr>
        <w:pStyle w:val="ListParagraph"/>
        <w:numPr>
          <w:ilvl w:val="0"/>
          <w:numId w:val="17"/>
        </w:numPr>
      </w:pPr>
      <w:r w:rsidRPr="00563C3D">
        <w:t>Make and carry pre-printed copies of information and key phrases to let responders know how to best help you.</w:t>
      </w:r>
    </w:p>
    <w:p w14:paraId="04E7A1A8" w14:textId="77777777" w:rsidR="00563C3D" w:rsidRDefault="00563C3D" w:rsidP="00563C3D">
      <w:pPr>
        <w:pStyle w:val="Heading1"/>
      </w:pPr>
      <w:r>
        <w:t>Tips for Individuals with Physical or Mobility Disabilities</w:t>
      </w:r>
    </w:p>
    <w:p w14:paraId="45315364" w14:textId="77777777" w:rsidR="00563C3D" w:rsidRPr="00563C3D" w:rsidRDefault="00563C3D" w:rsidP="00100BDD">
      <w:pPr>
        <w:pStyle w:val="ListParagraph"/>
        <w:numPr>
          <w:ilvl w:val="0"/>
          <w:numId w:val="18"/>
        </w:numPr>
      </w:pPr>
      <w:r w:rsidRPr="00563C3D">
        <w:t xml:space="preserve">Keep a card describing your physical disability in your emergency kits. A copy of this card should be with you at all times. </w:t>
      </w:r>
    </w:p>
    <w:p w14:paraId="1059075C" w14:textId="77777777" w:rsidR="00563C3D" w:rsidRPr="00563C3D" w:rsidRDefault="00563C3D" w:rsidP="00100BDD">
      <w:pPr>
        <w:pStyle w:val="ListParagraph"/>
        <w:numPr>
          <w:ilvl w:val="0"/>
          <w:numId w:val="18"/>
        </w:numPr>
      </w:pPr>
      <w:r w:rsidRPr="00563C3D">
        <w:t xml:space="preserve">Attach your Evacuation Go-Kit to your walker, wheelchair, or scooter. </w:t>
      </w:r>
    </w:p>
    <w:p w14:paraId="427C1AB4" w14:textId="77777777" w:rsidR="00563C3D" w:rsidRPr="00563C3D" w:rsidRDefault="00563C3D" w:rsidP="00100BDD">
      <w:pPr>
        <w:pStyle w:val="ListParagraph"/>
        <w:numPr>
          <w:ilvl w:val="0"/>
          <w:numId w:val="18"/>
        </w:numPr>
      </w:pPr>
      <w:r w:rsidRPr="00563C3D">
        <w:t xml:space="preserve">If available, store extra canes, walkers, or wheelchairs in a convenient and secured area within your house and place of work. </w:t>
      </w:r>
    </w:p>
    <w:p w14:paraId="2E1953C4" w14:textId="77777777" w:rsidR="00563C3D" w:rsidRPr="00563C3D" w:rsidRDefault="00563C3D" w:rsidP="00100BDD">
      <w:pPr>
        <w:pStyle w:val="ListParagraph"/>
        <w:numPr>
          <w:ilvl w:val="0"/>
          <w:numId w:val="18"/>
        </w:numPr>
      </w:pPr>
      <w:r w:rsidRPr="00563C3D">
        <w:t xml:space="preserve">Include heavy gloves as part of your emergency kit to use as you may go over broken glass or debris in your wheelchair. </w:t>
      </w:r>
    </w:p>
    <w:p w14:paraId="1CAF6105" w14:textId="77777777" w:rsidR="00563C3D" w:rsidRPr="00563C3D" w:rsidRDefault="00563C3D" w:rsidP="00100BDD">
      <w:pPr>
        <w:pStyle w:val="ListParagraph"/>
        <w:numPr>
          <w:ilvl w:val="0"/>
          <w:numId w:val="18"/>
        </w:numPr>
      </w:pPr>
      <w:r w:rsidRPr="00563C3D">
        <w:t xml:space="preserve">If you use a motorized wheelchair or scooter, have a back up battery source. </w:t>
      </w:r>
    </w:p>
    <w:p w14:paraId="0F29B5FD" w14:textId="77777777" w:rsidR="00563C3D" w:rsidRPr="00563C3D" w:rsidRDefault="00563C3D" w:rsidP="00100BDD">
      <w:pPr>
        <w:pStyle w:val="ListParagraph"/>
        <w:numPr>
          <w:ilvl w:val="0"/>
          <w:numId w:val="18"/>
        </w:numPr>
      </w:pPr>
      <w:r w:rsidRPr="00563C3D">
        <w:t xml:space="preserve">Charge your batteries fully prior to a disaster situation. Check your manual on the recommended methods for charging your batteries. Keep your assistive devices fully charged. </w:t>
      </w:r>
    </w:p>
    <w:p w14:paraId="4E377517" w14:textId="77777777" w:rsidR="00563C3D" w:rsidRDefault="00563C3D" w:rsidP="00100BDD">
      <w:pPr>
        <w:pStyle w:val="ListParagraph"/>
        <w:numPr>
          <w:ilvl w:val="0"/>
          <w:numId w:val="18"/>
        </w:numPr>
      </w:pPr>
      <w:r w:rsidRPr="00563C3D">
        <w:t>Arrange furniture in such a way that it creates a barrier-free walkway in your home and work place.</w:t>
      </w:r>
    </w:p>
    <w:p w14:paraId="4093C674" w14:textId="77777777" w:rsidR="00563C3D" w:rsidRDefault="00563C3D" w:rsidP="00100BDD">
      <w:pPr>
        <w:pStyle w:val="ListParagraph"/>
        <w:numPr>
          <w:ilvl w:val="0"/>
          <w:numId w:val="18"/>
        </w:numPr>
      </w:pPr>
      <w:r>
        <w:rPr>
          <w:rStyle w:val="A12"/>
        </w:rPr>
        <w:t>Develop a plan on how you will be evacuated with specific instructions on how to lift and carry you in the event your wheelchair or scooter cannot be used.</w:t>
      </w:r>
    </w:p>
    <w:p w14:paraId="0031147B" w14:textId="77777777" w:rsidR="00563C3D" w:rsidRDefault="00563C3D" w:rsidP="00563C3D">
      <w:pPr>
        <w:pStyle w:val="Heading1"/>
      </w:pPr>
      <w:r>
        <w:lastRenderedPageBreak/>
        <w:t>Tips for Individuals with Speech-Related or Communication Disabilities</w:t>
      </w:r>
    </w:p>
    <w:p w14:paraId="75EB58F8" w14:textId="77777777" w:rsidR="00563C3D" w:rsidRDefault="00563C3D" w:rsidP="00100BDD">
      <w:pPr>
        <w:pStyle w:val="ListParagraph"/>
        <w:numPr>
          <w:ilvl w:val="0"/>
          <w:numId w:val="19"/>
        </w:numPr>
      </w:pPr>
      <w:r>
        <w:t xml:space="preserve">Keep a card with you at all times that indicates your communication disability and the best methods to communicate with you. A copy of this card should be with you at all times. </w:t>
      </w:r>
    </w:p>
    <w:p w14:paraId="60C11B54" w14:textId="77777777" w:rsidR="00563C3D" w:rsidRDefault="00563C3D" w:rsidP="00100BDD">
      <w:pPr>
        <w:pStyle w:val="ListParagraph"/>
        <w:numPr>
          <w:ilvl w:val="0"/>
          <w:numId w:val="19"/>
        </w:numPr>
      </w:pPr>
      <w:r>
        <w:t xml:space="preserve">If you use augmentative communication devices, store them in a convenient area close to you at night, such as on your nightstand or under your bed. </w:t>
      </w:r>
    </w:p>
    <w:p w14:paraId="6B4249B1" w14:textId="77777777" w:rsidR="00563C3D" w:rsidRDefault="00563C3D" w:rsidP="00100BDD">
      <w:pPr>
        <w:pStyle w:val="ListParagraph"/>
        <w:numPr>
          <w:ilvl w:val="0"/>
          <w:numId w:val="19"/>
        </w:numPr>
      </w:pPr>
      <w:r>
        <w:t xml:space="preserve">If you use a laptop computer to communicate, consider buying a power converter that can let you operate the computer when plugged in to the cigarette lighter in your car. </w:t>
      </w:r>
    </w:p>
    <w:p w14:paraId="691205E2" w14:textId="77777777" w:rsidR="00563C3D" w:rsidRDefault="00563C3D" w:rsidP="00100BDD">
      <w:pPr>
        <w:pStyle w:val="ListParagraph"/>
        <w:numPr>
          <w:ilvl w:val="0"/>
          <w:numId w:val="19"/>
        </w:numPr>
      </w:pPr>
      <w:r>
        <w:t xml:space="preserve">Keep paper and pen/pencil with you at all times as a back-up communication method. </w:t>
      </w:r>
    </w:p>
    <w:p w14:paraId="73788F3B" w14:textId="77777777" w:rsidR="00563C3D" w:rsidRDefault="00563C3D" w:rsidP="00100BDD">
      <w:pPr>
        <w:pStyle w:val="ListParagraph"/>
        <w:numPr>
          <w:ilvl w:val="0"/>
          <w:numId w:val="19"/>
        </w:numPr>
      </w:pPr>
      <w:r>
        <w:t xml:space="preserve">Plan how you will communicate to emergency responders if you do not have any of your augmentative devices available. </w:t>
      </w:r>
    </w:p>
    <w:p w14:paraId="731BCC5B" w14:textId="77777777" w:rsidR="00563C3D" w:rsidRDefault="00563C3D" w:rsidP="00100BDD">
      <w:pPr>
        <w:pStyle w:val="ListParagraph"/>
        <w:numPr>
          <w:ilvl w:val="0"/>
          <w:numId w:val="19"/>
        </w:numPr>
      </w:pPr>
      <w:r>
        <w:t>Make and keep copies of medical information and key phrases in your wallet or purse and in all your emergency kits.</w:t>
      </w:r>
    </w:p>
    <w:p w14:paraId="0C7BBE11" w14:textId="77777777" w:rsidR="00563C3D" w:rsidRDefault="00563C3D" w:rsidP="00563C3D">
      <w:pPr>
        <w:pStyle w:val="Heading1"/>
      </w:pPr>
      <w:r>
        <w:t>Tips for Individuals with Intellectual Disabilities</w:t>
      </w:r>
    </w:p>
    <w:p w14:paraId="02374129" w14:textId="77777777" w:rsidR="00563C3D" w:rsidRDefault="00563C3D" w:rsidP="00100BDD">
      <w:pPr>
        <w:pStyle w:val="ListParagraph"/>
        <w:numPr>
          <w:ilvl w:val="0"/>
          <w:numId w:val="20"/>
        </w:numPr>
      </w:pPr>
      <w:r>
        <w:t xml:space="preserve">After you develop your emergency plan, practice what to do during and after an emergency situation. Practice until you feel sure that you know what to do when an emergency situation happens. </w:t>
      </w:r>
    </w:p>
    <w:p w14:paraId="1CCB711A" w14:textId="77777777" w:rsidR="00563C3D" w:rsidRDefault="00563C3D" w:rsidP="00100BDD">
      <w:pPr>
        <w:pStyle w:val="ListParagraph"/>
        <w:numPr>
          <w:ilvl w:val="0"/>
          <w:numId w:val="20"/>
        </w:numPr>
      </w:pPr>
      <w:r>
        <w:t xml:space="preserve">In addition to your emergency plan, make a list of all the things you need to do after an emergency situation. Keep it in a small notebook or voice recorder to help you remember these tasks. </w:t>
      </w:r>
    </w:p>
    <w:p w14:paraId="43BEB68F" w14:textId="77777777" w:rsidR="00563C3D" w:rsidRDefault="00563C3D" w:rsidP="00100BDD">
      <w:pPr>
        <w:pStyle w:val="ListParagraph"/>
        <w:numPr>
          <w:ilvl w:val="0"/>
          <w:numId w:val="20"/>
        </w:numPr>
      </w:pPr>
      <w:r>
        <w:t>Practice what you will say to an emergency responder about yourself if you need help. Write these phrases or sentences on cards and keep in your wallet, backpack, and emergency kits. Take them out and show them to the emergency responder if you are not able to say it. Some phrases are:</w:t>
      </w:r>
    </w:p>
    <w:p w14:paraId="066E5AB4" w14:textId="77777777" w:rsidR="00563C3D" w:rsidRPr="00563C3D" w:rsidRDefault="00563C3D" w:rsidP="00100BDD">
      <w:pPr>
        <w:pStyle w:val="ListParagraph"/>
        <w:numPr>
          <w:ilvl w:val="0"/>
          <w:numId w:val="21"/>
        </w:numPr>
      </w:pPr>
      <w:r>
        <w:t>“I have a hard time understanding. Please speak slowly and use simple language.”</w:t>
      </w:r>
    </w:p>
    <w:p w14:paraId="529A5B32" w14:textId="77777777" w:rsidR="00563C3D" w:rsidRPr="00563C3D" w:rsidRDefault="00563C3D" w:rsidP="00100BDD">
      <w:pPr>
        <w:pStyle w:val="ListParagraph"/>
        <w:numPr>
          <w:ilvl w:val="0"/>
          <w:numId w:val="21"/>
        </w:numPr>
      </w:pPr>
      <w:r>
        <w:t>“I forget things. Please write down information for me on this paper.”</w:t>
      </w:r>
    </w:p>
    <w:p w14:paraId="06A962A9" w14:textId="77777777" w:rsidR="00100BDD" w:rsidRDefault="00563C3D" w:rsidP="00100BDD">
      <w:pPr>
        <w:pStyle w:val="ListParagraph"/>
        <w:numPr>
          <w:ilvl w:val="0"/>
          <w:numId w:val="21"/>
        </w:numPr>
      </w:pPr>
      <w:r>
        <w:t>“I use a communication device. I can point to pictures or key phrases, which you will find in my wallet.”</w:t>
      </w:r>
    </w:p>
    <w:p w14:paraId="2B3AAA8A" w14:textId="77777777" w:rsidR="00563C3D" w:rsidRDefault="00100BDD" w:rsidP="00100BDD">
      <w:pPr>
        <w:pStyle w:val="Heading1"/>
      </w:pPr>
      <w:r>
        <w:t>Tips for Individuals with Pets and Service Animals</w:t>
      </w:r>
    </w:p>
    <w:p w14:paraId="04AD2C01" w14:textId="77777777" w:rsidR="00100BDD" w:rsidRDefault="00100BDD" w:rsidP="00100BDD">
      <w:pPr>
        <w:pStyle w:val="ListParagraph"/>
        <w:numPr>
          <w:ilvl w:val="0"/>
          <w:numId w:val="22"/>
        </w:numPr>
      </w:pPr>
      <w:r>
        <w:t xml:space="preserve">Your emergency plan should include a plan for the care of your pet or service animal. </w:t>
      </w:r>
    </w:p>
    <w:p w14:paraId="027DDADD" w14:textId="77777777" w:rsidR="00100BDD" w:rsidRDefault="00100BDD" w:rsidP="00100BDD">
      <w:pPr>
        <w:pStyle w:val="ListParagraph"/>
        <w:numPr>
          <w:ilvl w:val="0"/>
          <w:numId w:val="22"/>
        </w:numPr>
      </w:pPr>
      <w:r>
        <w:t xml:space="preserve">Make sure your pet or service animal has identification tags that have emergency contact numbers on it. </w:t>
      </w:r>
    </w:p>
    <w:p w14:paraId="3142021D" w14:textId="77777777" w:rsidR="00100BDD" w:rsidRDefault="00100BDD" w:rsidP="00100BDD">
      <w:pPr>
        <w:pStyle w:val="ListParagraph"/>
        <w:numPr>
          <w:ilvl w:val="0"/>
          <w:numId w:val="22"/>
        </w:numPr>
      </w:pPr>
      <w:r>
        <w:t xml:space="preserve">Make sure your pet’s license and shots are up to date. </w:t>
      </w:r>
    </w:p>
    <w:p w14:paraId="62E07563" w14:textId="649CD68A" w:rsidR="00100BDD" w:rsidRPr="00614C66" w:rsidRDefault="00100BDD" w:rsidP="00614C66">
      <w:pPr>
        <w:pStyle w:val="ListParagraph"/>
        <w:numPr>
          <w:ilvl w:val="0"/>
          <w:numId w:val="22"/>
        </w:numPr>
      </w:pPr>
      <w:r>
        <w:t>If your pet or service animal is not able to go with you in the event of an evacuation:</w:t>
      </w:r>
    </w:p>
    <w:p w14:paraId="58043A3E" w14:textId="77777777" w:rsidR="00100BDD" w:rsidRPr="00100BDD" w:rsidRDefault="00100BDD" w:rsidP="00100BDD">
      <w:pPr>
        <w:pStyle w:val="ListParagraph"/>
        <w:numPr>
          <w:ilvl w:val="0"/>
          <w:numId w:val="23"/>
        </w:numPr>
      </w:pPr>
      <w:r w:rsidRPr="00100BDD">
        <w:lastRenderedPageBreak/>
        <w:t xml:space="preserve">Identify people in your neighborhood or personal support network who are willing to take and care for your pets. </w:t>
      </w:r>
    </w:p>
    <w:p w14:paraId="353B5037" w14:textId="77777777" w:rsidR="00100BDD" w:rsidRPr="00100BDD" w:rsidRDefault="00100BDD" w:rsidP="00100BDD">
      <w:pPr>
        <w:pStyle w:val="ListParagraph"/>
        <w:numPr>
          <w:ilvl w:val="0"/>
          <w:numId w:val="23"/>
        </w:numPr>
      </w:pPr>
      <w:r w:rsidRPr="00100BDD">
        <w:t xml:space="preserve">Identify animal shelters or animal boarding services, and make arrangements in advance for your pets to stay at the shelter. </w:t>
      </w:r>
    </w:p>
    <w:p w14:paraId="3F8112D7" w14:textId="77777777" w:rsidR="00100BDD" w:rsidRPr="00100BDD" w:rsidRDefault="00100BDD" w:rsidP="00100BDD">
      <w:pPr>
        <w:pStyle w:val="ListParagraph"/>
        <w:numPr>
          <w:ilvl w:val="0"/>
          <w:numId w:val="23"/>
        </w:numPr>
      </w:pPr>
      <w:r w:rsidRPr="00100BDD">
        <w:t xml:space="preserve">Identify a neighbor who may be able to help your pet if you are not home. </w:t>
      </w:r>
    </w:p>
    <w:p w14:paraId="55BC992C" w14:textId="77777777" w:rsidR="00100BDD" w:rsidRPr="00100BDD" w:rsidRDefault="00100BDD" w:rsidP="00100BDD">
      <w:pPr>
        <w:pStyle w:val="ListParagraph"/>
        <w:numPr>
          <w:ilvl w:val="0"/>
          <w:numId w:val="24"/>
        </w:numPr>
      </w:pPr>
      <w:r w:rsidRPr="00100BDD">
        <w:t>Put together an emergency kit for your animal supplies to last a minimum of seven days, including:</w:t>
      </w:r>
    </w:p>
    <w:p w14:paraId="3F4D095F" w14:textId="77777777" w:rsidR="00100BDD" w:rsidRPr="00100BDD" w:rsidRDefault="00100BDD" w:rsidP="00100BDD">
      <w:pPr>
        <w:pStyle w:val="ListParagraph"/>
        <w:numPr>
          <w:ilvl w:val="0"/>
          <w:numId w:val="25"/>
        </w:numPr>
      </w:pPr>
      <w:r w:rsidRPr="00100BDD">
        <w:t xml:space="preserve">Water and dog food </w:t>
      </w:r>
    </w:p>
    <w:p w14:paraId="096D59EE" w14:textId="77777777" w:rsidR="00100BDD" w:rsidRPr="00100BDD" w:rsidRDefault="00100BDD" w:rsidP="00100BDD">
      <w:pPr>
        <w:pStyle w:val="ListParagraph"/>
        <w:numPr>
          <w:ilvl w:val="0"/>
          <w:numId w:val="25"/>
        </w:numPr>
      </w:pPr>
      <w:r w:rsidRPr="00100BDD">
        <w:t xml:space="preserve">Bowl for water and food </w:t>
      </w:r>
    </w:p>
    <w:p w14:paraId="431FBFD3" w14:textId="77777777" w:rsidR="00100BDD" w:rsidRPr="00100BDD" w:rsidRDefault="00100BDD" w:rsidP="00100BDD">
      <w:pPr>
        <w:pStyle w:val="ListParagraph"/>
        <w:numPr>
          <w:ilvl w:val="0"/>
          <w:numId w:val="25"/>
        </w:numPr>
      </w:pPr>
      <w:r w:rsidRPr="00100BDD">
        <w:t xml:space="preserve">Blanket or pillow for bedding </w:t>
      </w:r>
    </w:p>
    <w:p w14:paraId="340EDC9E" w14:textId="77777777" w:rsidR="00100BDD" w:rsidRPr="00100BDD" w:rsidRDefault="00100BDD" w:rsidP="00100BDD">
      <w:pPr>
        <w:pStyle w:val="ListParagraph"/>
        <w:numPr>
          <w:ilvl w:val="0"/>
          <w:numId w:val="25"/>
        </w:numPr>
      </w:pPr>
      <w:r w:rsidRPr="00100BDD">
        <w:t xml:space="preserve">Plastic bags and paper towels/wipes for disposing of feces </w:t>
      </w:r>
    </w:p>
    <w:p w14:paraId="39326082" w14:textId="77777777" w:rsidR="00100BDD" w:rsidRPr="00100BDD" w:rsidRDefault="00100BDD" w:rsidP="00100BDD">
      <w:pPr>
        <w:pStyle w:val="ListParagraph"/>
        <w:numPr>
          <w:ilvl w:val="0"/>
          <w:numId w:val="25"/>
        </w:numPr>
      </w:pPr>
      <w:r w:rsidRPr="00100BDD">
        <w:t xml:space="preserve">Extra leash or harness </w:t>
      </w:r>
    </w:p>
    <w:p w14:paraId="5CAD1D29" w14:textId="77777777" w:rsidR="00100BDD" w:rsidRPr="00100BDD" w:rsidRDefault="00100BDD" w:rsidP="00100BDD">
      <w:pPr>
        <w:pStyle w:val="ListParagraph"/>
        <w:numPr>
          <w:ilvl w:val="0"/>
          <w:numId w:val="25"/>
        </w:numPr>
      </w:pPr>
      <w:r w:rsidRPr="00100BDD">
        <w:t xml:space="preserve">Toys </w:t>
      </w:r>
    </w:p>
    <w:p w14:paraId="7844A819" w14:textId="77777777" w:rsidR="00100BDD" w:rsidRPr="00100BDD" w:rsidRDefault="00100BDD" w:rsidP="00100BDD">
      <w:pPr>
        <w:pStyle w:val="ListParagraph"/>
        <w:numPr>
          <w:ilvl w:val="0"/>
          <w:numId w:val="24"/>
        </w:numPr>
      </w:pPr>
      <w:r w:rsidRPr="00100BDD">
        <w:t xml:space="preserve">Animals may become frightened, confused, or disoriented during and after an emergency situation. Keep them leashed securely close to you. </w:t>
      </w:r>
    </w:p>
    <w:p w14:paraId="7CF1D119" w14:textId="77777777" w:rsidR="00100BDD" w:rsidRDefault="00100BDD" w:rsidP="00100BDD">
      <w:pPr>
        <w:pStyle w:val="ListParagraph"/>
        <w:numPr>
          <w:ilvl w:val="0"/>
          <w:numId w:val="24"/>
        </w:numPr>
      </w:pPr>
      <w:r w:rsidRPr="00100BDD">
        <w:t>Identify alternate ways of getting around or doing things if your service animal is not available to help you. Practice these options to see what may be the best method for you.</w:t>
      </w:r>
    </w:p>
    <w:p w14:paraId="63EF9C66" w14:textId="77777777" w:rsidR="00100BDD" w:rsidRDefault="00100BDD" w:rsidP="00100BDD">
      <w:pPr>
        <w:pStyle w:val="Heading1"/>
      </w:pPr>
      <w:r>
        <w:t>What to do in a Typhoon</w:t>
      </w:r>
    </w:p>
    <w:p w14:paraId="7A4FD9AE" w14:textId="77777777" w:rsidR="00100BDD" w:rsidRDefault="00100BDD" w:rsidP="00100BDD">
      <w:pPr>
        <w:pStyle w:val="Subtitle"/>
        <w:rPr>
          <w:i w:val="0"/>
        </w:rPr>
      </w:pPr>
      <w:r w:rsidRPr="00100BDD">
        <w:rPr>
          <w:i w:val="0"/>
        </w:rPr>
        <w:t>Guam Typhoon Conditions</w:t>
      </w:r>
    </w:p>
    <w:p w14:paraId="645EE63D" w14:textId="77777777" w:rsidR="00100BDD" w:rsidRPr="00100BDD" w:rsidRDefault="00100BDD" w:rsidP="00100BDD">
      <w:r w:rsidRPr="00100BDD">
        <w:rPr>
          <w:rStyle w:val="A10"/>
          <w:sz w:val="24"/>
          <w:szCs w:val="24"/>
        </w:rPr>
        <w:t xml:space="preserve">Condition of Readiness IV: </w:t>
      </w:r>
      <w:r w:rsidRPr="00100BDD">
        <w:rPr>
          <w:rStyle w:val="A11"/>
          <w:sz w:val="24"/>
          <w:szCs w:val="24"/>
        </w:rPr>
        <w:t>Guam is always in Condition IV. A typhoon may develop and hit the island within 72 hours.</w:t>
      </w:r>
    </w:p>
    <w:p w14:paraId="27B3A015" w14:textId="77777777" w:rsidR="00100BDD" w:rsidRPr="00100BDD" w:rsidRDefault="00100BDD" w:rsidP="00100BDD">
      <w:r w:rsidRPr="00100BDD">
        <w:rPr>
          <w:rStyle w:val="A10"/>
          <w:sz w:val="24"/>
          <w:szCs w:val="24"/>
        </w:rPr>
        <w:t xml:space="preserve">Condition of Readiness III: </w:t>
      </w:r>
      <w:r w:rsidRPr="00100BDD">
        <w:rPr>
          <w:rStyle w:val="A11"/>
          <w:sz w:val="24"/>
          <w:szCs w:val="24"/>
        </w:rPr>
        <w:t>A typhoon may possibly hit the island within 48 hours.</w:t>
      </w:r>
    </w:p>
    <w:p w14:paraId="31110B04" w14:textId="77777777" w:rsidR="00100BDD" w:rsidRPr="00100BDD" w:rsidRDefault="00100BDD" w:rsidP="00100BDD">
      <w:r w:rsidRPr="00100BDD">
        <w:rPr>
          <w:rStyle w:val="A10"/>
          <w:sz w:val="24"/>
          <w:szCs w:val="24"/>
        </w:rPr>
        <w:t>Condition of Readiness II</w:t>
      </w:r>
      <w:r w:rsidRPr="00100BDD">
        <w:rPr>
          <w:rStyle w:val="A11"/>
          <w:b/>
          <w:bCs/>
          <w:sz w:val="24"/>
          <w:szCs w:val="24"/>
        </w:rPr>
        <w:t xml:space="preserve">: </w:t>
      </w:r>
      <w:r w:rsidRPr="00100BDD">
        <w:rPr>
          <w:rStyle w:val="A11"/>
          <w:sz w:val="24"/>
          <w:szCs w:val="24"/>
        </w:rPr>
        <w:t>A typhoon is expected to hit the island within 24 hours.</w:t>
      </w:r>
    </w:p>
    <w:p w14:paraId="75E05392" w14:textId="77777777" w:rsidR="00100BDD" w:rsidRPr="00100BDD" w:rsidRDefault="00100BDD" w:rsidP="00100BDD">
      <w:r w:rsidRPr="00100BDD">
        <w:rPr>
          <w:rStyle w:val="A10"/>
          <w:sz w:val="24"/>
          <w:szCs w:val="24"/>
        </w:rPr>
        <w:t xml:space="preserve">Condition of Readiness I: </w:t>
      </w:r>
      <w:r w:rsidRPr="00100BDD">
        <w:rPr>
          <w:rStyle w:val="A11"/>
          <w:sz w:val="24"/>
          <w:szCs w:val="24"/>
        </w:rPr>
        <w:t>A typhoon is expected to hit the island within 12 hours.</w:t>
      </w:r>
    </w:p>
    <w:p w14:paraId="39F2EDF1" w14:textId="77777777" w:rsidR="00100BDD" w:rsidRDefault="00100BDD" w:rsidP="00100BDD">
      <w:r w:rsidRPr="00100BDD">
        <w:rPr>
          <w:rStyle w:val="A11"/>
          <w:sz w:val="24"/>
          <w:szCs w:val="24"/>
        </w:rPr>
        <w:t>“During Condition of Readiness I, only emergency traffic should be on the roads. Public transportation will stop service with Condition of Readiness I.”</w:t>
      </w:r>
    </w:p>
    <w:p w14:paraId="379F1197" w14:textId="77777777" w:rsidR="00100BDD" w:rsidRDefault="00100BDD" w:rsidP="00100BDD"/>
    <w:p w14:paraId="6C729BEE" w14:textId="77777777" w:rsidR="00100BDD" w:rsidRDefault="00100BDD" w:rsidP="00100BDD">
      <w:pPr>
        <w:pStyle w:val="Subtitle"/>
        <w:rPr>
          <w:rStyle w:val="SubtleEmphasis"/>
        </w:rPr>
      </w:pPr>
      <w:r w:rsidRPr="00100BDD">
        <w:rPr>
          <w:rStyle w:val="SubtleEmphasis"/>
        </w:rPr>
        <w:t>Indoor Preparations</w:t>
      </w:r>
    </w:p>
    <w:p w14:paraId="03D4DDA5" w14:textId="77777777" w:rsidR="00100BDD" w:rsidRPr="00100BDD" w:rsidRDefault="00100BDD" w:rsidP="00100BDD">
      <w:pPr>
        <w:widowControl w:val="0"/>
        <w:autoSpaceDE w:val="0"/>
        <w:autoSpaceDN w:val="0"/>
        <w:adjustRightInd w:val="0"/>
        <w:rPr>
          <w:rFonts w:ascii="Myriad Pro" w:hAnsi="Myriad Pro" w:cs="Myriad Pro"/>
          <w:color w:val="000000"/>
        </w:rPr>
      </w:pPr>
    </w:p>
    <w:p w14:paraId="1847B0E0" w14:textId="77777777" w:rsidR="00100BDD" w:rsidRPr="00100BDD" w:rsidRDefault="00100BDD" w:rsidP="00100BDD">
      <w:pPr>
        <w:pStyle w:val="ListParagraph"/>
        <w:numPr>
          <w:ilvl w:val="0"/>
          <w:numId w:val="26"/>
        </w:numPr>
      </w:pPr>
      <w:r w:rsidRPr="00100BDD">
        <w:t xml:space="preserve">Secure all important documents in a zip lock bag. </w:t>
      </w:r>
    </w:p>
    <w:p w14:paraId="1159421E" w14:textId="77777777" w:rsidR="00100BDD" w:rsidRPr="00100BDD" w:rsidRDefault="00100BDD" w:rsidP="00100BDD">
      <w:pPr>
        <w:pStyle w:val="ListParagraph"/>
        <w:numPr>
          <w:ilvl w:val="0"/>
          <w:numId w:val="26"/>
        </w:numPr>
      </w:pPr>
      <w:r w:rsidRPr="00100BDD">
        <w:t xml:space="preserve">Cover all beds and other items with plastic to protect them from water seeping in and around windows/doors. </w:t>
      </w:r>
    </w:p>
    <w:p w14:paraId="284A29FA" w14:textId="77777777" w:rsidR="00100BDD" w:rsidRPr="00100BDD" w:rsidRDefault="00100BDD" w:rsidP="00100BDD">
      <w:pPr>
        <w:pStyle w:val="ListParagraph"/>
        <w:numPr>
          <w:ilvl w:val="0"/>
          <w:numId w:val="26"/>
        </w:numPr>
      </w:pPr>
      <w:r w:rsidRPr="00100BDD">
        <w:t xml:space="preserve">Pack matches (consider using child-proof lighters), toilet paper and other things you must keep dry in a zip lock bag. </w:t>
      </w:r>
    </w:p>
    <w:p w14:paraId="403934B0" w14:textId="77777777" w:rsidR="00100BDD" w:rsidRPr="00100BDD" w:rsidRDefault="00100BDD" w:rsidP="00100BDD">
      <w:pPr>
        <w:pStyle w:val="ListParagraph"/>
        <w:numPr>
          <w:ilvl w:val="0"/>
          <w:numId w:val="26"/>
        </w:numPr>
      </w:pPr>
      <w:r w:rsidRPr="00100BDD">
        <w:t xml:space="preserve">Store large items in closets. </w:t>
      </w:r>
    </w:p>
    <w:p w14:paraId="6DA707BF" w14:textId="77777777" w:rsidR="00100BDD" w:rsidRPr="00100BDD" w:rsidRDefault="00100BDD" w:rsidP="00100BDD">
      <w:pPr>
        <w:pStyle w:val="ListParagraph"/>
        <w:numPr>
          <w:ilvl w:val="0"/>
          <w:numId w:val="26"/>
        </w:numPr>
      </w:pPr>
      <w:r w:rsidRPr="00100BDD">
        <w:t xml:space="preserve">Roll carpets up and away from doors, arrange flashlights, lanterns, candles, and lighters in places where they can be easily found. </w:t>
      </w:r>
    </w:p>
    <w:p w14:paraId="3BE112FD" w14:textId="77777777" w:rsidR="00100BDD" w:rsidRPr="00100BDD" w:rsidRDefault="00100BDD" w:rsidP="00100BDD">
      <w:pPr>
        <w:pStyle w:val="ListParagraph"/>
        <w:numPr>
          <w:ilvl w:val="0"/>
          <w:numId w:val="26"/>
        </w:numPr>
      </w:pPr>
      <w:r w:rsidRPr="00100BDD">
        <w:t xml:space="preserve">When the power goes out, unplug all appliances to prevent damage from a power surge when power is restored. </w:t>
      </w:r>
    </w:p>
    <w:p w14:paraId="44A23D44" w14:textId="77777777" w:rsidR="00100BDD" w:rsidRDefault="00100BDD" w:rsidP="00100BDD">
      <w:pPr>
        <w:pStyle w:val="ListParagraph"/>
        <w:numPr>
          <w:ilvl w:val="0"/>
          <w:numId w:val="26"/>
        </w:numPr>
      </w:pPr>
      <w:r w:rsidRPr="00100BDD">
        <w:t xml:space="preserve">Ensure all cooking stove controls are in the off position. </w:t>
      </w:r>
    </w:p>
    <w:p w14:paraId="1F152CE0" w14:textId="77777777" w:rsidR="00100BDD" w:rsidRDefault="00100BDD" w:rsidP="00100BDD">
      <w:pPr>
        <w:rPr>
          <w:rStyle w:val="SubtleEmphasis"/>
          <w:i w:val="0"/>
        </w:rPr>
      </w:pPr>
    </w:p>
    <w:p w14:paraId="0A6758AE" w14:textId="77777777" w:rsidR="00100BDD" w:rsidRPr="00100BDD" w:rsidRDefault="00100BDD" w:rsidP="00100BDD">
      <w:pPr>
        <w:rPr>
          <w:rStyle w:val="SubtleEmphasis"/>
          <w:i w:val="0"/>
        </w:rPr>
      </w:pPr>
      <w:r w:rsidRPr="00100BDD">
        <w:rPr>
          <w:rStyle w:val="SubtleEmphasis"/>
          <w:i w:val="0"/>
        </w:rPr>
        <w:t>Outside Preparations</w:t>
      </w:r>
    </w:p>
    <w:p w14:paraId="39C1D3BE" w14:textId="77777777" w:rsidR="00100BDD" w:rsidRPr="00100BDD" w:rsidRDefault="00100BDD" w:rsidP="00100BDD">
      <w:pPr>
        <w:widowControl w:val="0"/>
        <w:autoSpaceDE w:val="0"/>
        <w:autoSpaceDN w:val="0"/>
        <w:adjustRightInd w:val="0"/>
        <w:rPr>
          <w:rFonts w:ascii="Myriad Pro" w:hAnsi="Myriad Pro" w:cs="Myriad Pro"/>
          <w:color w:val="000000"/>
        </w:rPr>
      </w:pPr>
    </w:p>
    <w:p w14:paraId="5BE4F344" w14:textId="77777777" w:rsidR="00100BDD" w:rsidRPr="00100BDD" w:rsidRDefault="00100BDD" w:rsidP="00100BDD">
      <w:pPr>
        <w:pStyle w:val="ListParagraph"/>
        <w:numPr>
          <w:ilvl w:val="0"/>
          <w:numId w:val="27"/>
        </w:numPr>
      </w:pPr>
      <w:r w:rsidRPr="00100BDD">
        <w:t xml:space="preserve">Tie down tin-covered roof extensions. </w:t>
      </w:r>
    </w:p>
    <w:p w14:paraId="79557056" w14:textId="77777777" w:rsidR="00100BDD" w:rsidRPr="00100BDD" w:rsidRDefault="00100BDD" w:rsidP="00100BDD">
      <w:pPr>
        <w:pStyle w:val="ListParagraph"/>
        <w:numPr>
          <w:ilvl w:val="0"/>
          <w:numId w:val="27"/>
        </w:numPr>
      </w:pPr>
      <w:r w:rsidRPr="00100BDD">
        <w:t xml:space="preserve">Secure all loose items such as garbage bins/cans, empty drums, gardening tools, and any other materials that could become airborne during high winds. </w:t>
      </w:r>
    </w:p>
    <w:p w14:paraId="5DC37E03" w14:textId="77777777" w:rsidR="00100BDD" w:rsidRPr="00100BDD" w:rsidRDefault="00100BDD" w:rsidP="00100BDD">
      <w:pPr>
        <w:pStyle w:val="ListParagraph"/>
        <w:numPr>
          <w:ilvl w:val="0"/>
          <w:numId w:val="27"/>
        </w:numPr>
      </w:pPr>
      <w:r w:rsidRPr="00100BDD">
        <w:t xml:space="preserve">Store all lawn furniture and barbecue equipment. </w:t>
      </w:r>
    </w:p>
    <w:p w14:paraId="2FC63326" w14:textId="77777777" w:rsidR="00100BDD" w:rsidRPr="00100BDD" w:rsidRDefault="00100BDD" w:rsidP="00100BDD">
      <w:pPr>
        <w:pStyle w:val="ListParagraph"/>
        <w:numPr>
          <w:ilvl w:val="0"/>
          <w:numId w:val="27"/>
        </w:numPr>
      </w:pPr>
      <w:r w:rsidRPr="00100BDD">
        <w:t xml:space="preserve">Take down and secure temporary canopies. </w:t>
      </w:r>
    </w:p>
    <w:p w14:paraId="61A50E85" w14:textId="77777777" w:rsidR="00100BDD" w:rsidRPr="00100BDD" w:rsidRDefault="00100BDD" w:rsidP="00100BDD">
      <w:pPr>
        <w:pStyle w:val="ListParagraph"/>
        <w:numPr>
          <w:ilvl w:val="0"/>
          <w:numId w:val="27"/>
        </w:numPr>
      </w:pPr>
      <w:r w:rsidRPr="00100BDD">
        <w:t xml:space="preserve">Secure plywood or typhoon shutters on windows and have extra plywood/shutters on hand. </w:t>
      </w:r>
    </w:p>
    <w:p w14:paraId="142AFCBB" w14:textId="77777777" w:rsidR="00100BDD" w:rsidRPr="00100BDD" w:rsidRDefault="00100BDD" w:rsidP="00100BDD">
      <w:pPr>
        <w:pStyle w:val="ListParagraph"/>
        <w:numPr>
          <w:ilvl w:val="0"/>
          <w:numId w:val="27"/>
        </w:numPr>
      </w:pPr>
      <w:r w:rsidRPr="00100BDD">
        <w:t xml:space="preserve">Open a small window away from the wind to equalize pressure. </w:t>
      </w:r>
    </w:p>
    <w:p w14:paraId="502E4170" w14:textId="77777777" w:rsidR="00100BDD" w:rsidRPr="00100BDD" w:rsidRDefault="00100BDD" w:rsidP="00100BDD">
      <w:pPr>
        <w:pStyle w:val="ListParagraph"/>
        <w:numPr>
          <w:ilvl w:val="0"/>
          <w:numId w:val="27"/>
        </w:numPr>
      </w:pPr>
      <w:r w:rsidRPr="00100BDD">
        <w:t xml:space="preserve">Secure or waterproof window air conditioners. </w:t>
      </w:r>
    </w:p>
    <w:p w14:paraId="199145AC" w14:textId="77777777" w:rsidR="00100BDD" w:rsidRPr="00100BDD" w:rsidRDefault="00100BDD" w:rsidP="00100BDD">
      <w:pPr>
        <w:pStyle w:val="ListParagraph"/>
        <w:numPr>
          <w:ilvl w:val="0"/>
          <w:numId w:val="27"/>
        </w:numPr>
      </w:pPr>
      <w:r w:rsidRPr="00100BDD">
        <w:t xml:space="preserve">Gas your car; gas stations may be closed after the storm. </w:t>
      </w:r>
    </w:p>
    <w:p w14:paraId="752AA51B" w14:textId="77777777" w:rsidR="00100BDD" w:rsidRPr="00100BDD" w:rsidRDefault="00100BDD" w:rsidP="00100BDD">
      <w:pPr>
        <w:pStyle w:val="ListParagraph"/>
        <w:numPr>
          <w:ilvl w:val="0"/>
          <w:numId w:val="27"/>
        </w:numPr>
      </w:pPr>
      <w:r w:rsidRPr="00100BDD">
        <w:t xml:space="preserve">Ensure the main gas valve is shut off. </w:t>
      </w:r>
    </w:p>
    <w:p w14:paraId="000D03E9" w14:textId="77777777" w:rsidR="00100BDD" w:rsidRPr="00100BDD" w:rsidRDefault="00100BDD" w:rsidP="0038419A">
      <w:pPr>
        <w:pStyle w:val="ListParagraph"/>
        <w:numPr>
          <w:ilvl w:val="0"/>
          <w:numId w:val="27"/>
        </w:numPr>
        <w:spacing w:line="480" w:lineRule="auto"/>
      </w:pPr>
      <w:r w:rsidRPr="00100BDD">
        <w:t>Stay indoors until Condition of Readiness IV is declared.</w:t>
      </w:r>
    </w:p>
    <w:p w14:paraId="0E5BA1F1" w14:textId="77777777" w:rsidR="0038419A" w:rsidRPr="0038419A" w:rsidRDefault="0038419A" w:rsidP="0038419A">
      <w:pPr>
        <w:spacing w:line="480" w:lineRule="auto"/>
        <w:rPr>
          <w:iCs/>
          <w:color w:val="808080" w:themeColor="text1" w:themeTint="7F"/>
        </w:rPr>
      </w:pPr>
      <w:r>
        <w:rPr>
          <w:rStyle w:val="SubtleEmphasis"/>
          <w:i w:val="0"/>
        </w:rPr>
        <w:t>Evacuation Preparation</w:t>
      </w:r>
    </w:p>
    <w:p w14:paraId="6C60590A" w14:textId="77777777" w:rsidR="0038419A" w:rsidRPr="0038419A" w:rsidRDefault="0038419A" w:rsidP="00E17CA7">
      <w:pPr>
        <w:pStyle w:val="ListParagraph"/>
        <w:widowControl w:val="0"/>
        <w:numPr>
          <w:ilvl w:val="0"/>
          <w:numId w:val="28"/>
        </w:numPr>
        <w:autoSpaceDE w:val="0"/>
        <w:autoSpaceDN w:val="0"/>
        <w:adjustRightInd w:val="0"/>
        <w:rPr>
          <w:rFonts w:cs="Myriad Pro"/>
          <w:color w:val="221E1F"/>
        </w:rPr>
      </w:pPr>
      <w:r w:rsidRPr="0038419A">
        <w:rPr>
          <w:rFonts w:cs="Myriad Pro"/>
          <w:color w:val="221E1F"/>
        </w:rPr>
        <w:t xml:space="preserve">Listen to/watch the local media for news &amp; updates. </w:t>
      </w:r>
    </w:p>
    <w:p w14:paraId="4744CEDC" w14:textId="77777777" w:rsidR="0038419A" w:rsidRPr="0038419A" w:rsidRDefault="0038419A" w:rsidP="00E17CA7">
      <w:pPr>
        <w:pStyle w:val="ListParagraph"/>
        <w:widowControl w:val="0"/>
        <w:numPr>
          <w:ilvl w:val="0"/>
          <w:numId w:val="28"/>
        </w:numPr>
        <w:autoSpaceDE w:val="0"/>
        <w:autoSpaceDN w:val="0"/>
        <w:adjustRightInd w:val="0"/>
        <w:rPr>
          <w:rFonts w:cs="Myriad Pro"/>
          <w:color w:val="221E1F"/>
        </w:rPr>
      </w:pPr>
      <w:r w:rsidRPr="0038419A">
        <w:rPr>
          <w:rFonts w:cs="Myriad Pro"/>
          <w:color w:val="221E1F"/>
        </w:rPr>
        <w:t xml:space="preserve">Cooperate with local officials directing evacuation routes. </w:t>
      </w:r>
    </w:p>
    <w:p w14:paraId="35C0A9DC" w14:textId="77777777" w:rsidR="0038419A" w:rsidRPr="0038419A" w:rsidRDefault="0038419A" w:rsidP="00E17CA7">
      <w:pPr>
        <w:pStyle w:val="ListParagraph"/>
        <w:widowControl w:val="0"/>
        <w:numPr>
          <w:ilvl w:val="0"/>
          <w:numId w:val="28"/>
        </w:numPr>
        <w:autoSpaceDE w:val="0"/>
        <w:autoSpaceDN w:val="0"/>
        <w:adjustRightInd w:val="0"/>
        <w:spacing w:after="81"/>
        <w:rPr>
          <w:rFonts w:cs="Myriad Pro"/>
          <w:color w:val="221E1F"/>
        </w:rPr>
      </w:pPr>
      <w:r w:rsidRPr="0038419A">
        <w:rPr>
          <w:rFonts w:cs="Myriad Pro"/>
          <w:color w:val="221E1F"/>
        </w:rPr>
        <w:t xml:space="preserve">If you do not have any transportation, make arrangements with relatives, friends, or your local village Mayor's Office. Wear protective clothing and sturdy shoes. </w:t>
      </w:r>
    </w:p>
    <w:p w14:paraId="3B4131E4" w14:textId="77777777" w:rsidR="0038419A" w:rsidRPr="0038419A" w:rsidRDefault="0038419A" w:rsidP="00E17CA7">
      <w:pPr>
        <w:pStyle w:val="ListParagraph"/>
        <w:widowControl w:val="0"/>
        <w:numPr>
          <w:ilvl w:val="0"/>
          <w:numId w:val="28"/>
        </w:numPr>
        <w:autoSpaceDE w:val="0"/>
        <w:autoSpaceDN w:val="0"/>
        <w:adjustRightInd w:val="0"/>
        <w:spacing w:after="81"/>
        <w:rPr>
          <w:rFonts w:cs="Myriad Pro"/>
          <w:color w:val="221E1F"/>
        </w:rPr>
      </w:pPr>
      <w:r w:rsidRPr="0038419A">
        <w:rPr>
          <w:rFonts w:cs="Myriad Pro"/>
          <w:color w:val="221E1F"/>
        </w:rPr>
        <w:t xml:space="preserve">Gather water, food, clothing, and emergency supplies. </w:t>
      </w:r>
    </w:p>
    <w:p w14:paraId="4F23D0EB" w14:textId="77777777" w:rsidR="0038419A" w:rsidRPr="0038419A" w:rsidRDefault="0038419A" w:rsidP="00E17CA7">
      <w:pPr>
        <w:pStyle w:val="ListParagraph"/>
        <w:widowControl w:val="0"/>
        <w:numPr>
          <w:ilvl w:val="0"/>
          <w:numId w:val="28"/>
        </w:numPr>
        <w:autoSpaceDE w:val="0"/>
        <w:autoSpaceDN w:val="0"/>
        <w:adjustRightInd w:val="0"/>
        <w:spacing w:after="81"/>
        <w:rPr>
          <w:rFonts w:cs="Myriad Pro"/>
          <w:color w:val="221E1F"/>
        </w:rPr>
      </w:pPr>
      <w:r w:rsidRPr="0038419A">
        <w:rPr>
          <w:rFonts w:cs="Myriad Pro"/>
          <w:color w:val="221E1F"/>
        </w:rPr>
        <w:t xml:space="preserve">Secure your house by placing boards or shutters on all windows/doors. </w:t>
      </w:r>
    </w:p>
    <w:p w14:paraId="2C12A016" w14:textId="77777777" w:rsidR="0038419A" w:rsidRPr="0038419A" w:rsidRDefault="0038419A" w:rsidP="00E17CA7">
      <w:pPr>
        <w:pStyle w:val="ListParagraph"/>
        <w:widowControl w:val="0"/>
        <w:numPr>
          <w:ilvl w:val="0"/>
          <w:numId w:val="28"/>
        </w:numPr>
        <w:autoSpaceDE w:val="0"/>
        <w:autoSpaceDN w:val="0"/>
        <w:adjustRightInd w:val="0"/>
        <w:spacing w:after="81"/>
        <w:rPr>
          <w:rFonts w:cs="Myriad Pro"/>
          <w:color w:val="221E1F"/>
        </w:rPr>
      </w:pPr>
      <w:r w:rsidRPr="0038419A">
        <w:rPr>
          <w:rFonts w:cs="Myriad Pro"/>
          <w:color w:val="221E1F"/>
        </w:rPr>
        <w:t xml:space="preserve">Unplug appliances. </w:t>
      </w:r>
    </w:p>
    <w:p w14:paraId="6194483A" w14:textId="77777777" w:rsidR="0038419A" w:rsidRPr="0038419A" w:rsidRDefault="0038419A" w:rsidP="00E17CA7">
      <w:pPr>
        <w:pStyle w:val="ListParagraph"/>
        <w:widowControl w:val="0"/>
        <w:numPr>
          <w:ilvl w:val="0"/>
          <w:numId w:val="28"/>
        </w:numPr>
        <w:autoSpaceDE w:val="0"/>
        <w:autoSpaceDN w:val="0"/>
        <w:adjustRightInd w:val="0"/>
        <w:spacing w:after="81"/>
        <w:rPr>
          <w:rFonts w:cs="Myriad Pro"/>
          <w:color w:val="221E1F"/>
        </w:rPr>
      </w:pPr>
      <w:r w:rsidRPr="0038419A">
        <w:rPr>
          <w:rFonts w:cs="Myriad Pro"/>
          <w:color w:val="221E1F"/>
        </w:rPr>
        <w:t xml:space="preserve">Turn off gas valves. </w:t>
      </w:r>
    </w:p>
    <w:p w14:paraId="10A3C9EA" w14:textId="77777777" w:rsidR="0038419A" w:rsidRPr="0038419A" w:rsidRDefault="0038419A" w:rsidP="00E17CA7">
      <w:pPr>
        <w:pStyle w:val="ListParagraph"/>
        <w:widowControl w:val="0"/>
        <w:numPr>
          <w:ilvl w:val="0"/>
          <w:numId w:val="28"/>
        </w:numPr>
        <w:autoSpaceDE w:val="0"/>
        <w:autoSpaceDN w:val="0"/>
        <w:adjustRightInd w:val="0"/>
        <w:spacing w:after="81"/>
        <w:rPr>
          <w:rFonts w:cs="Myriad Pro"/>
          <w:color w:val="221E1F"/>
        </w:rPr>
      </w:pPr>
      <w:r w:rsidRPr="0038419A">
        <w:rPr>
          <w:rFonts w:cs="Myriad Pro"/>
          <w:color w:val="221E1F"/>
        </w:rPr>
        <w:t xml:space="preserve">Turn off the main water valve. </w:t>
      </w:r>
    </w:p>
    <w:p w14:paraId="7685DE9C" w14:textId="77777777" w:rsidR="0038419A" w:rsidRPr="0038419A" w:rsidRDefault="0038419A" w:rsidP="00E17CA7">
      <w:pPr>
        <w:pStyle w:val="ListParagraph"/>
        <w:widowControl w:val="0"/>
        <w:numPr>
          <w:ilvl w:val="0"/>
          <w:numId w:val="28"/>
        </w:numPr>
        <w:autoSpaceDE w:val="0"/>
        <w:autoSpaceDN w:val="0"/>
        <w:adjustRightInd w:val="0"/>
        <w:spacing w:after="81"/>
        <w:rPr>
          <w:rFonts w:cs="Myriad Pro"/>
          <w:color w:val="221E1F"/>
        </w:rPr>
      </w:pPr>
      <w:r w:rsidRPr="0038419A">
        <w:rPr>
          <w:rFonts w:cs="Myriad Pro"/>
          <w:color w:val="221E1F"/>
        </w:rPr>
        <w:t xml:space="preserve">Follow recommended evacuation routes. </w:t>
      </w:r>
    </w:p>
    <w:p w14:paraId="08BA0741" w14:textId="77777777" w:rsidR="0038419A" w:rsidRDefault="0038419A" w:rsidP="00E17CA7">
      <w:pPr>
        <w:pStyle w:val="ListParagraph"/>
        <w:widowControl w:val="0"/>
        <w:numPr>
          <w:ilvl w:val="0"/>
          <w:numId w:val="28"/>
        </w:numPr>
        <w:autoSpaceDE w:val="0"/>
        <w:autoSpaceDN w:val="0"/>
        <w:adjustRightInd w:val="0"/>
        <w:spacing w:after="81"/>
        <w:rPr>
          <w:rFonts w:cs="Myriad Pro"/>
          <w:color w:val="221E1F"/>
        </w:rPr>
      </w:pPr>
      <w:r w:rsidRPr="0038419A">
        <w:rPr>
          <w:rFonts w:cs="Myriad Pro"/>
          <w:color w:val="221E1F"/>
        </w:rPr>
        <w:t xml:space="preserve">Don’t take shortcuts! They may be blocked. </w:t>
      </w:r>
    </w:p>
    <w:p w14:paraId="63B4F066" w14:textId="77777777" w:rsidR="0038419A" w:rsidRPr="0038419A" w:rsidRDefault="0038419A" w:rsidP="00E17CA7">
      <w:pPr>
        <w:pStyle w:val="ListParagraph"/>
        <w:widowControl w:val="0"/>
        <w:numPr>
          <w:ilvl w:val="0"/>
          <w:numId w:val="28"/>
        </w:numPr>
        <w:autoSpaceDE w:val="0"/>
        <w:autoSpaceDN w:val="0"/>
        <w:adjustRightInd w:val="0"/>
        <w:spacing w:after="81"/>
        <w:rPr>
          <w:rFonts w:cs="Myriad Pro"/>
          <w:color w:val="221E1F"/>
        </w:rPr>
      </w:pPr>
      <w:r w:rsidRPr="0038419A">
        <w:rPr>
          <w:rFonts w:cs="Myriad Pro"/>
          <w:color w:val="221E1F"/>
        </w:rPr>
        <w:t xml:space="preserve">If you use public transportation, plan ahead. Service stops with the setting </w:t>
      </w:r>
      <w:r w:rsidRPr="0038419A">
        <w:rPr>
          <w:rFonts w:ascii="Myriad Pro" w:hAnsi="Myriad Pro" w:cs="Myriad Pro"/>
          <w:color w:val="221E1F"/>
          <w:sz w:val="22"/>
          <w:szCs w:val="22"/>
        </w:rPr>
        <w:t xml:space="preserve">of Condition of Readiness I. Make sure you have time to return to shelter. </w:t>
      </w:r>
    </w:p>
    <w:p w14:paraId="124BEEFE" w14:textId="3947F00E" w:rsidR="0038419A" w:rsidRPr="00614C66" w:rsidRDefault="0038419A" w:rsidP="00614C66">
      <w:pPr>
        <w:widowControl w:val="0"/>
        <w:autoSpaceDE w:val="0"/>
        <w:autoSpaceDN w:val="0"/>
        <w:adjustRightInd w:val="0"/>
        <w:spacing w:line="480" w:lineRule="auto"/>
        <w:rPr>
          <w:iCs/>
          <w:color w:val="808080" w:themeColor="text1" w:themeTint="7F"/>
        </w:rPr>
      </w:pPr>
      <w:r>
        <w:rPr>
          <w:rStyle w:val="SubtleEmphasis"/>
          <w:i w:val="0"/>
        </w:rPr>
        <w:t>Post Typhoon Preparations</w:t>
      </w:r>
    </w:p>
    <w:p w14:paraId="061C406C" w14:textId="77777777" w:rsidR="0038419A" w:rsidRPr="0038419A" w:rsidRDefault="0038419A" w:rsidP="00E17CA7">
      <w:pPr>
        <w:widowControl w:val="0"/>
        <w:numPr>
          <w:ilvl w:val="0"/>
          <w:numId w:val="29"/>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 xml:space="preserve">Remain in your shelter until local authorities tell you that it is safe to leave. </w:t>
      </w:r>
    </w:p>
    <w:p w14:paraId="04E020EA" w14:textId="77777777" w:rsidR="0038419A" w:rsidRPr="0038419A" w:rsidRDefault="0038419A" w:rsidP="00E17CA7">
      <w:pPr>
        <w:widowControl w:val="0"/>
        <w:numPr>
          <w:ilvl w:val="0"/>
          <w:numId w:val="29"/>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Keep tuned to local radio or television stations for a</w:t>
      </w:r>
      <w:r>
        <w:rPr>
          <w:rFonts w:ascii="Myriad Pro" w:hAnsi="Myriad Pro" w:cs="Myriad Pro"/>
          <w:color w:val="221E1F"/>
          <w:sz w:val="22"/>
          <w:szCs w:val="22"/>
        </w:rPr>
        <w:t xml:space="preserve">dvice and instructions from the </w:t>
      </w:r>
      <w:r w:rsidRPr="0038419A">
        <w:rPr>
          <w:rFonts w:ascii="Myriad Pro" w:hAnsi="Myriad Pro" w:cs="Myriad Pro"/>
          <w:color w:val="221E1F"/>
          <w:sz w:val="22"/>
          <w:szCs w:val="22"/>
        </w:rPr>
        <w:t xml:space="preserve">local government. </w:t>
      </w:r>
    </w:p>
    <w:p w14:paraId="255B74E5" w14:textId="77777777" w:rsidR="0038419A" w:rsidRPr="0038419A" w:rsidRDefault="0038419A" w:rsidP="00E17CA7">
      <w:pPr>
        <w:widowControl w:val="0"/>
        <w:numPr>
          <w:ilvl w:val="0"/>
          <w:numId w:val="29"/>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 xml:space="preserve">Stay away from disaster areas. Sightseers should not interrupt rescue and recovery work. </w:t>
      </w:r>
    </w:p>
    <w:p w14:paraId="40A03E66" w14:textId="77777777" w:rsidR="0038419A" w:rsidRPr="0038419A" w:rsidRDefault="0038419A" w:rsidP="00E17CA7">
      <w:pPr>
        <w:widowControl w:val="0"/>
        <w:numPr>
          <w:ilvl w:val="0"/>
          <w:numId w:val="29"/>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 xml:space="preserve">Drive only when necessary, and be especially careful. Streets will be filled with debris and downed lines/ trees. </w:t>
      </w:r>
    </w:p>
    <w:p w14:paraId="5E869449" w14:textId="77777777" w:rsidR="0038419A" w:rsidRPr="0038419A" w:rsidRDefault="0038419A" w:rsidP="00E17CA7">
      <w:pPr>
        <w:widowControl w:val="0"/>
        <w:numPr>
          <w:ilvl w:val="0"/>
          <w:numId w:val="29"/>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 xml:space="preserve">Avoid loose or dangling power wires. Report them immediately to local officials. </w:t>
      </w:r>
    </w:p>
    <w:p w14:paraId="6BF3AE6D" w14:textId="77777777" w:rsidR="0038419A" w:rsidRPr="0038419A" w:rsidRDefault="0038419A" w:rsidP="00E17CA7">
      <w:pPr>
        <w:widowControl w:val="0"/>
        <w:numPr>
          <w:ilvl w:val="0"/>
          <w:numId w:val="29"/>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 xml:space="preserve">Report broken sewer or water mains. </w:t>
      </w:r>
    </w:p>
    <w:p w14:paraId="7E7779BD" w14:textId="77777777" w:rsidR="0038419A" w:rsidRPr="0038419A" w:rsidRDefault="0038419A" w:rsidP="00E17CA7">
      <w:pPr>
        <w:widowControl w:val="0"/>
        <w:numPr>
          <w:ilvl w:val="0"/>
          <w:numId w:val="29"/>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 xml:space="preserve">Prevent fires. Local water pressure may be low, making fire fighting more difficult. </w:t>
      </w:r>
    </w:p>
    <w:p w14:paraId="48864876" w14:textId="77777777" w:rsidR="0038419A" w:rsidRPr="0038419A" w:rsidRDefault="0038419A" w:rsidP="00E17CA7">
      <w:pPr>
        <w:widowControl w:val="0"/>
        <w:numPr>
          <w:ilvl w:val="0"/>
          <w:numId w:val="30"/>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 xml:space="preserve">Check refrigerated food for spoilage. </w:t>
      </w:r>
    </w:p>
    <w:p w14:paraId="6296B9FF" w14:textId="77777777" w:rsidR="0038419A" w:rsidRPr="0038419A" w:rsidRDefault="0038419A" w:rsidP="00E17CA7">
      <w:pPr>
        <w:widowControl w:val="0"/>
        <w:numPr>
          <w:ilvl w:val="0"/>
          <w:numId w:val="30"/>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 xml:space="preserve">Stay away from riverbanks until all potential flooding has passed. </w:t>
      </w:r>
    </w:p>
    <w:p w14:paraId="4B6A5164" w14:textId="77777777" w:rsidR="0038419A" w:rsidRPr="0038419A" w:rsidRDefault="0038419A" w:rsidP="00E17CA7">
      <w:pPr>
        <w:widowControl w:val="0"/>
        <w:numPr>
          <w:ilvl w:val="0"/>
          <w:numId w:val="30"/>
        </w:numPr>
        <w:autoSpaceDE w:val="0"/>
        <w:autoSpaceDN w:val="0"/>
        <w:adjustRightInd w:val="0"/>
        <w:rPr>
          <w:rFonts w:ascii="Myriad Pro" w:hAnsi="Myriad Pro" w:cs="Myriad Pro"/>
          <w:color w:val="221E1F"/>
          <w:sz w:val="22"/>
          <w:szCs w:val="22"/>
        </w:rPr>
      </w:pPr>
      <w:r w:rsidRPr="0038419A">
        <w:rPr>
          <w:rFonts w:ascii="Myriad Pro" w:hAnsi="Myriad Pro" w:cs="Myriad Pro"/>
          <w:color w:val="221E1F"/>
          <w:sz w:val="22"/>
          <w:szCs w:val="22"/>
        </w:rPr>
        <w:t>Stay away from shores with high breaking waves.</w:t>
      </w:r>
    </w:p>
    <w:p w14:paraId="3751F047" w14:textId="21E06640" w:rsidR="0038419A" w:rsidRPr="003E0443" w:rsidRDefault="0038419A" w:rsidP="003E0443">
      <w:pPr>
        <w:pStyle w:val="Heading1"/>
        <w:rPr>
          <w:iCs/>
          <w:color w:val="1F497D" w:themeColor="text2"/>
        </w:rPr>
      </w:pPr>
      <w:r w:rsidRPr="0038419A">
        <w:rPr>
          <w:rStyle w:val="SubtleEmphasis"/>
          <w:i w:val="0"/>
          <w:color w:val="1F497D" w:themeColor="text2"/>
        </w:rPr>
        <w:lastRenderedPageBreak/>
        <w:t>What to do in an Earthquake</w:t>
      </w:r>
    </w:p>
    <w:p w14:paraId="5D7BB739" w14:textId="77777777" w:rsidR="0038419A" w:rsidRPr="00D06936" w:rsidRDefault="0038419A" w:rsidP="00E17CA7">
      <w:pPr>
        <w:pStyle w:val="ListParagraph"/>
        <w:widowControl w:val="0"/>
        <w:numPr>
          <w:ilvl w:val="0"/>
          <w:numId w:val="33"/>
        </w:numPr>
        <w:autoSpaceDE w:val="0"/>
        <w:autoSpaceDN w:val="0"/>
        <w:adjustRightInd w:val="0"/>
        <w:spacing w:after="61"/>
        <w:rPr>
          <w:rFonts w:cs="Myriad Pro"/>
          <w:color w:val="221E1F"/>
          <w:szCs w:val="22"/>
        </w:rPr>
      </w:pPr>
      <w:r w:rsidRPr="00D06936">
        <w:rPr>
          <w:rFonts w:cs="Myriad Pro"/>
          <w:color w:val="221E1F"/>
          <w:szCs w:val="22"/>
        </w:rPr>
        <w:t xml:space="preserve">Plan where to meet. Choose two or three sites. Your plan should include where to meet if everyone is at different places (home, school, work, mall, etc.). </w:t>
      </w:r>
    </w:p>
    <w:p w14:paraId="6E30E0F8" w14:textId="77777777" w:rsidR="0038419A" w:rsidRPr="00D06936" w:rsidRDefault="0038419A" w:rsidP="00E17CA7">
      <w:pPr>
        <w:pStyle w:val="ListParagraph"/>
        <w:widowControl w:val="0"/>
        <w:numPr>
          <w:ilvl w:val="0"/>
          <w:numId w:val="33"/>
        </w:numPr>
        <w:autoSpaceDE w:val="0"/>
        <w:autoSpaceDN w:val="0"/>
        <w:adjustRightInd w:val="0"/>
        <w:spacing w:after="61"/>
        <w:rPr>
          <w:rFonts w:cs="Myriad Pro"/>
          <w:color w:val="221E1F"/>
          <w:szCs w:val="22"/>
        </w:rPr>
      </w:pPr>
      <w:r w:rsidRPr="00D06936">
        <w:rPr>
          <w:rFonts w:cs="Myriad Pro"/>
          <w:color w:val="221E1F"/>
          <w:szCs w:val="22"/>
        </w:rPr>
        <w:t xml:space="preserve">At home, choose a safe place within each room. These places may be under a strong table or desk or along an inner wall away from windows, bookcases, or shelves. </w:t>
      </w:r>
    </w:p>
    <w:p w14:paraId="64336D12" w14:textId="77777777" w:rsidR="0038419A" w:rsidRPr="00D06936" w:rsidRDefault="0038419A" w:rsidP="00E17CA7">
      <w:pPr>
        <w:pStyle w:val="ListParagraph"/>
        <w:widowControl w:val="0"/>
        <w:numPr>
          <w:ilvl w:val="0"/>
          <w:numId w:val="33"/>
        </w:numPr>
        <w:autoSpaceDE w:val="0"/>
        <w:autoSpaceDN w:val="0"/>
        <w:adjustRightInd w:val="0"/>
        <w:spacing w:after="15"/>
        <w:rPr>
          <w:rFonts w:cs="Myriad Pro"/>
          <w:color w:val="221E1F"/>
          <w:szCs w:val="22"/>
        </w:rPr>
      </w:pPr>
      <w:r w:rsidRPr="00D06936">
        <w:rPr>
          <w:rFonts w:cs="Myriad Pro"/>
          <w:color w:val="221E1F"/>
          <w:szCs w:val="22"/>
        </w:rPr>
        <w:t xml:space="preserve">Plan different escape routes: From your house. </w:t>
      </w:r>
    </w:p>
    <w:p w14:paraId="23EC49CC" w14:textId="77777777" w:rsidR="0038419A" w:rsidRPr="00D06936" w:rsidRDefault="0038419A" w:rsidP="00E17CA7">
      <w:pPr>
        <w:pStyle w:val="ListParagraph"/>
        <w:widowControl w:val="0"/>
        <w:numPr>
          <w:ilvl w:val="1"/>
          <w:numId w:val="33"/>
        </w:numPr>
        <w:autoSpaceDE w:val="0"/>
        <w:autoSpaceDN w:val="0"/>
        <w:adjustRightInd w:val="0"/>
        <w:spacing w:after="15"/>
        <w:rPr>
          <w:rFonts w:cs="Myriad Pro"/>
          <w:color w:val="221E1F"/>
          <w:szCs w:val="22"/>
        </w:rPr>
      </w:pPr>
      <w:r w:rsidRPr="00D06936">
        <w:rPr>
          <w:rFonts w:cs="Myriad Pro"/>
          <w:color w:val="221E1F"/>
          <w:szCs w:val="22"/>
        </w:rPr>
        <w:t xml:space="preserve">From your neighborhood. </w:t>
      </w:r>
    </w:p>
    <w:p w14:paraId="3AD7CD0F" w14:textId="77777777" w:rsidR="0038419A" w:rsidRPr="00D06936" w:rsidRDefault="0038419A" w:rsidP="00E17CA7">
      <w:pPr>
        <w:pStyle w:val="ListParagraph"/>
        <w:widowControl w:val="0"/>
        <w:numPr>
          <w:ilvl w:val="1"/>
          <w:numId w:val="33"/>
        </w:numPr>
        <w:autoSpaceDE w:val="0"/>
        <w:autoSpaceDN w:val="0"/>
        <w:adjustRightInd w:val="0"/>
        <w:spacing w:after="15"/>
        <w:rPr>
          <w:rFonts w:cs="Myriad Pro"/>
          <w:color w:val="221E1F"/>
          <w:szCs w:val="22"/>
        </w:rPr>
      </w:pPr>
      <w:r w:rsidRPr="00D06936">
        <w:rPr>
          <w:rFonts w:cs="Myriad Pro"/>
          <w:color w:val="221E1F"/>
          <w:szCs w:val="22"/>
        </w:rPr>
        <w:t xml:space="preserve">From your work and school. </w:t>
      </w:r>
    </w:p>
    <w:p w14:paraId="03E289E6" w14:textId="77777777" w:rsidR="0038419A" w:rsidRPr="00D06936" w:rsidRDefault="0038419A" w:rsidP="00E17CA7">
      <w:pPr>
        <w:widowControl w:val="0"/>
        <w:numPr>
          <w:ilvl w:val="1"/>
          <w:numId w:val="31"/>
        </w:numPr>
        <w:autoSpaceDE w:val="0"/>
        <w:autoSpaceDN w:val="0"/>
        <w:adjustRightInd w:val="0"/>
        <w:rPr>
          <w:rFonts w:cs="Myriad Pro"/>
          <w:color w:val="221E1F"/>
          <w:szCs w:val="22"/>
        </w:rPr>
      </w:pPr>
    </w:p>
    <w:p w14:paraId="24D1010B" w14:textId="77777777" w:rsidR="0038419A" w:rsidRPr="00D06936" w:rsidRDefault="0038419A" w:rsidP="00E17CA7">
      <w:pPr>
        <w:pStyle w:val="ListParagraph"/>
        <w:widowControl w:val="0"/>
        <w:numPr>
          <w:ilvl w:val="0"/>
          <w:numId w:val="33"/>
        </w:numPr>
        <w:autoSpaceDE w:val="0"/>
        <w:autoSpaceDN w:val="0"/>
        <w:adjustRightInd w:val="0"/>
        <w:rPr>
          <w:rFonts w:cs="Myriad Pro"/>
          <w:color w:val="221E1F"/>
          <w:szCs w:val="22"/>
        </w:rPr>
      </w:pPr>
      <w:r w:rsidRPr="00D06936">
        <w:rPr>
          <w:rFonts w:cs="Myriad Pro"/>
          <w:color w:val="221E1F"/>
          <w:szCs w:val="22"/>
        </w:rPr>
        <w:t xml:space="preserve">Plan for your pets if you cannot take them with you. </w:t>
      </w:r>
    </w:p>
    <w:p w14:paraId="0121B73A" w14:textId="77777777" w:rsidR="0038419A" w:rsidRPr="00D06936" w:rsidRDefault="0038419A" w:rsidP="00E17CA7">
      <w:pPr>
        <w:pStyle w:val="ListParagraph"/>
        <w:widowControl w:val="0"/>
        <w:numPr>
          <w:ilvl w:val="0"/>
          <w:numId w:val="33"/>
        </w:numPr>
        <w:autoSpaceDE w:val="0"/>
        <w:autoSpaceDN w:val="0"/>
        <w:adjustRightInd w:val="0"/>
        <w:spacing w:after="15"/>
        <w:rPr>
          <w:rFonts w:cs="Myriad Pro"/>
          <w:color w:val="221E1F"/>
          <w:szCs w:val="22"/>
        </w:rPr>
      </w:pPr>
      <w:r w:rsidRPr="00D06936">
        <w:rPr>
          <w:rFonts w:cs="Myriad Pro"/>
          <w:color w:val="221E1F"/>
          <w:szCs w:val="22"/>
        </w:rPr>
        <w:t xml:space="preserve">If you are indoors when an earthquake hits, stay indoors. </w:t>
      </w:r>
    </w:p>
    <w:p w14:paraId="057ED057" w14:textId="77777777" w:rsidR="00D06936" w:rsidRPr="00D06936" w:rsidRDefault="0038419A" w:rsidP="00E17CA7">
      <w:pPr>
        <w:pStyle w:val="ListParagraph"/>
        <w:widowControl w:val="0"/>
        <w:numPr>
          <w:ilvl w:val="1"/>
          <w:numId w:val="33"/>
        </w:numPr>
        <w:autoSpaceDE w:val="0"/>
        <w:autoSpaceDN w:val="0"/>
        <w:adjustRightInd w:val="0"/>
        <w:spacing w:after="15"/>
        <w:rPr>
          <w:rFonts w:cs="Myriad Pro"/>
          <w:color w:val="221E1F"/>
          <w:szCs w:val="22"/>
        </w:rPr>
      </w:pPr>
      <w:r w:rsidRPr="00D06936">
        <w:rPr>
          <w:rFonts w:cs="Myriad Pro"/>
          <w:color w:val="221E1F"/>
          <w:szCs w:val="22"/>
        </w:rPr>
        <w:t xml:space="preserve">Go to your safe place. </w:t>
      </w:r>
    </w:p>
    <w:p w14:paraId="6D0B49C8" w14:textId="77777777" w:rsidR="00D06936" w:rsidRPr="00D06936" w:rsidRDefault="0038419A" w:rsidP="00E17CA7">
      <w:pPr>
        <w:pStyle w:val="ListParagraph"/>
        <w:widowControl w:val="0"/>
        <w:numPr>
          <w:ilvl w:val="1"/>
          <w:numId w:val="33"/>
        </w:numPr>
        <w:autoSpaceDE w:val="0"/>
        <w:autoSpaceDN w:val="0"/>
        <w:adjustRightInd w:val="0"/>
        <w:spacing w:after="15"/>
        <w:rPr>
          <w:rFonts w:cs="Myriad Pro"/>
          <w:color w:val="221E1F"/>
          <w:szCs w:val="22"/>
        </w:rPr>
      </w:pPr>
      <w:r w:rsidRPr="00D06936">
        <w:rPr>
          <w:rFonts w:cs="Myriad Pro"/>
          <w:color w:val="221E1F"/>
          <w:szCs w:val="22"/>
        </w:rPr>
        <w:t xml:space="preserve">Protect your head with one arm. </w:t>
      </w:r>
    </w:p>
    <w:p w14:paraId="651A817C" w14:textId="77777777" w:rsidR="00D06936" w:rsidRPr="00D06936" w:rsidRDefault="0038419A" w:rsidP="00E17CA7">
      <w:pPr>
        <w:pStyle w:val="ListParagraph"/>
        <w:widowControl w:val="0"/>
        <w:numPr>
          <w:ilvl w:val="1"/>
          <w:numId w:val="33"/>
        </w:numPr>
        <w:autoSpaceDE w:val="0"/>
        <w:autoSpaceDN w:val="0"/>
        <w:adjustRightInd w:val="0"/>
        <w:spacing w:after="15"/>
        <w:rPr>
          <w:rFonts w:cs="Myriad Pro"/>
          <w:color w:val="221E1F"/>
          <w:szCs w:val="22"/>
        </w:rPr>
      </w:pPr>
      <w:r w:rsidRPr="00D06936">
        <w:rPr>
          <w:rFonts w:cs="Myriad Pro"/>
          <w:color w:val="221E1F"/>
          <w:szCs w:val="22"/>
        </w:rPr>
        <w:t xml:space="preserve">If there is no strong furniture, crouch with your head against the wall, and cover your head and neck with your arms. </w:t>
      </w:r>
    </w:p>
    <w:p w14:paraId="44E66E5A" w14:textId="77777777" w:rsidR="00D06936" w:rsidRPr="00D06936" w:rsidRDefault="0038419A" w:rsidP="00E17CA7">
      <w:pPr>
        <w:pStyle w:val="ListParagraph"/>
        <w:widowControl w:val="0"/>
        <w:numPr>
          <w:ilvl w:val="1"/>
          <w:numId w:val="33"/>
        </w:numPr>
        <w:autoSpaceDE w:val="0"/>
        <w:autoSpaceDN w:val="0"/>
        <w:adjustRightInd w:val="0"/>
        <w:spacing w:after="15"/>
        <w:rPr>
          <w:rFonts w:cs="Myriad Pro"/>
          <w:color w:val="221E1F"/>
          <w:szCs w:val="22"/>
        </w:rPr>
      </w:pPr>
      <w:r w:rsidRPr="00D06936">
        <w:rPr>
          <w:rFonts w:cs="Myriad Pro"/>
          <w:color w:val="221E1F"/>
          <w:szCs w:val="22"/>
        </w:rPr>
        <w:t>If you are in a wheelchair, lock your wheelchair</w:t>
      </w:r>
      <w:r w:rsidR="00D06936" w:rsidRPr="00D06936">
        <w:rPr>
          <w:rFonts w:cs="Myriad Pro"/>
          <w:color w:val="221E1F"/>
          <w:szCs w:val="22"/>
        </w:rPr>
        <w:t>, and cover your head and neck.</w:t>
      </w:r>
    </w:p>
    <w:p w14:paraId="572459A5" w14:textId="77777777" w:rsidR="0038419A" w:rsidRPr="00D06936" w:rsidRDefault="0038419A" w:rsidP="00E17CA7">
      <w:pPr>
        <w:pStyle w:val="ListParagraph"/>
        <w:widowControl w:val="0"/>
        <w:numPr>
          <w:ilvl w:val="1"/>
          <w:numId w:val="33"/>
        </w:numPr>
        <w:autoSpaceDE w:val="0"/>
        <w:autoSpaceDN w:val="0"/>
        <w:adjustRightInd w:val="0"/>
        <w:spacing w:after="15"/>
        <w:rPr>
          <w:rFonts w:cs="Myriad Pro"/>
          <w:color w:val="221E1F"/>
          <w:szCs w:val="22"/>
        </w:rPr>
      </w:pPr>
      <w:r w:rsidRPr="00D06936">
        <w:rPr>
          <w:rFonts w:cs="Myriad Pro"/>
          <w:color w:val="221E1F"/>
          <w:szCs w:val="22"/>
        </w:rPr>
        <w:t xml:space="preserve">If you are in bed, cover your body with your bedsheet, and cover your head and neck with a pillow. </w:t>
      </w:r>
    </w:p>
    <w:p w14:paraId="288FFED0" w14:textId="77777777" w:rsidR="0038419A" w:rsidRPr="00D06936" w:rsidRDefault="0038419A" w:rsidP="00E17CA7">
      <w:pPr>
        <w:widowControl w:val="0"/>
        <w:numPr>
          <w:ilvl w:val="1"/>
          <w:numId w:val="31"/>
        </w:numPr>
        <w:autoSpaceDE w:val="0"/>
        <w:autoSpaceDN w:val="0"/>
        <w:adjustRightInd w:val="0"/>
        <w:rPr>
          <w:rFonts w:cs="Myriad Pro"/>
          <w:color w:val="221E1F"/>
          <w:szCs w:val="22"/>
        </w:rPr>
      </w:pPr>
    </w:p>
    <w:p w14:paraId="372F2C4F" w14:textId="77777777" w:rsidR="00D06936" w:rsidRPr="00D06936" w:rsidRDefault="0038419A" w:rsidP="00E17CA7">
      <w:pPr>
        <w:pStyle w:val="ListParagraph"/>
        <w:widowControl w:val="0"/>
        <w:numPr>
          <w:ilvl w:val="0"/>
          <w:numId w:val="34"/>
        </w:numPr>
        <w:autoSpaceDE w:val="0"/>
        <w:autoSpaceDN w:val="0"/>
        <w:adjustRightInd w:val="0"/>
        <w:rPr>
          <w:rFonts w:cs="Myriad Pro"/>
          <w:color w:val="221E1F"/>
          <w:szCs w:val="22"/>
        </w:rPr>
      </w:pPr>
      <w:r w:rsidRPr="00D06936">
        <w:rPr>
          <w:rFonts w:cs="Myriad Pro"/>
          <w:color w:val="221E1F"/>
          <w:szCs w:val="22"/>
        </w:rPr>
        <w:t xml:space="preserve">If you are outdoors when an earthquake hits, </w:t>
      </w:r>
    </w:p>
    <w:p w14:paraId="27C395C3" w14:textId="77777777" w:rsidR="00D06936" w:rsidRPr="00D06936" w:rsidRDefault="0038419A" w:rsidP="00E17CA7">
      <w:pPr>
        <w:pStyle w:val="ListParagraph"/>
        <w:widowControl w:val="0"/>
        <w:numPr>
          <w:ilvl w:val="1"/>
          <w:numId w:val="34"/>
        </w:numPr>
        <w:autoSpaceDE w:val="0"/>
        <w:autoSpaceDN w:val="0"/>
        <w:adjustRightInd w:val="0"/>
        <w:rPr>
          <w:rFonts w:cs="Myriad Pro"/>
          <w:color w:val="221E1F"/>
          <w:szCs w:val="22"/>
        </w:rPr>
      </w:pPr>
      <w:r w:rsidRPr="00D06936">
        <w:rPr>
          <w:rFonts w:cs="Myriad Pro"/>
          <w:color w:val="221E1F"/>
          <w:szCs w:val="22"/>
        </w:rPr>
        <w:t xml:space="preserve">Move away from buildings, trees, streetlights and utility poles. </w:t>
      </w:r>
    </w:p>
    <w:p w14:paraId="1555231F" w14:textId="77777777" w:rsidR="00D06936" w:rsidRPr="00D06936" w:rsidRDefault="0038419A" w:rsidP="00E17CA7">
      <w:pPr>
        <w:pStyle w:val="ListParagraph"/>
        <w:widowControl w:val="0"/>
        <w:numPr>
          <w:ilvl w:val="1"/>
          <w:numId w:val="34"/>
        </w:numPr>
        <w:autoSpaceDE w:val="0"/>
        <w:autoSpaceDN w:val="0"/>
        <w:adjustRightInd w:val="0"/>
        <w:rPr>
          <w:rFonts w:cs="Myriad Pro"/>
          <w:color w:val="221E1F"/>
          <w:szCs w:val="22"/>
        </w:rPr>
      </w:pPr>
      <w:r w:rsidRPr="00D06936">
        <w:rPr>
          <w:rFonts w:cs="Myriad Pro"/>
          <w:color w:val="221E1F"/>
          <w:szCs w:val="22"/>
        </w:rPr>
        <w:t xml:space="preserve">Once you’re in an open area, drop down, cover your body, and hold on until the shaking stops. </w:t>
      </w:r>
    </w:p>
    <w:p w14:paraId="7E312876" w14:textId="77777777" w:rsidR="0038419A" w:rsidRPr="00D06936" w:rsidRDefault="0038419A" w:rsidP="00E17CA7">
      <w:pPr>
        <w:pStyle w:val="ListParagraph"/>
        <w:widowControl w:val="0"/>
        <w:numPr>
          <w:ilvl w:val="1"/>
          <w:numId w:val="34"/>
        </w:numPr>
        <w:autoSpaceDE w:val="0"/>
        <w:autoSpaceDN w:val="0"/>
        <w:adjustRightInd w:val="0"/>
        <w:rPr>
          <w:rFonts w:cs="Myriad Pro"/>
          <w:color w:val="221E1F"/>
          <w:szCs w:val="22"/>
        </w:rPr>
      </w:pPr>
      <w:r w:rsidRPr="00D06936">
        <w:rPr>
          <w:rFonts w:cs="Myriad Pro"/>
          <w:color w:val="221E1F"/>
          <w:szCs w:val="22"/>
        </w:rPr>
        <w:t xml:space="preserve">If you are in your car, pull over to an open area, put car in ‘park,’ and cover your head and neck. </w:t>
      </w:r>
    </w:p>
    <w:p w14:paraId="3EEA2CA8" w14:textId="77777777" w:rsidR="0038419A" w:rsidRPr="00D06936" w:rsidRDefault="0038419A" w:rsidP="00E17CA7">
      <w:pPr>
        <w:widowControl w:val="0"/>
        <w:numPr>
          <w:ilvl w:val="1"/>
          <w:numId w:val="32"/>
        </w:numPr>
        <w:autoSpaceDE w:val="0"/>
        <w:autoSpaceDN w:val="0"/>
        <w:adjustRightInd w:val="0"/>
        <w:rPr>
          <w:rFonts w:cs="Myriad Pro"/>
          <w:color w:val="221E1F"/>
          <w:szCs w:val="22"/>
        </w:rPr>
      </w:pPr>
    </w:p>
    <w:p w14:paraId="38BFF130" w14:textId="77777777" w:rsidR="00D06936" w:rsidRPr="00D06936" w:rsidRDefault="0038419A" w:rsidP="00E17CA7">
      <w:pPr>
        <w:pStyle w:val="ListParagraph"/>
        <w:widowControl w:val="0"/>
        <w:numPr>
          <w:ilvl w:val="0"/>
          <w:numId w:val="34"/>
        </w:numPr>
        <w:autoSpaceDE w:val="0"/>
        <w:autoSpaceDN w:val="0"/>
        <w:adjustRightInd w:val="0"/>
        <w:spacing w:after="15"/>
        <w:rPr>
          <w:rFonts w:cs="Myriad Pro"/>
          <w:color w:val="221E1F"/>
          <w:szCs w:val="22"/>
        </w:rPr>
      </w:pPr>
      <w:r w:rsidRPr="00D06936">
        <w:rPr>
          <w:rFonts w:cs="Myriad Pro"/>
          <w:color w:val="221E1F"/>
          <w:szCs w:val="22"/>
        </w:rPr>
        <w:t xml:space="preserve">After an earthquake, </w:t>
      </w:r>
    </w:p>
    <w:p w14:paraId="36949535" w14:textId="77777777" w:rsidR="00D06936" w:rsidRPr="00D06936" w:rsidRDefault="0038419A" w:rsidP="00E17CA7">
      <w:pPr>
        <w:pStyle w:val="ListParagraph"/>
        <w:widowControl w:val="0"/>
        <w:numPr>
          <w:ilvl w:val="1"/>
          <w:numId w:val="34"/>
        </w:numPr>
        <w:autoSpaceDE w:val="0"/>
        <w:autoSpaceDN w:val="0"/>
        <w:adjustRightInd w:val="0"/>
        <w:spacing w:after="15"/>
        <w:rPr>
          <w:rFonts w:cs="Myriad Pro"/>
          <w:color w:val="221E1F"/>
          <w:szCs w:val="22"/>
        </w:rPr>
      </w:pPr>
      <w:r w:rsidRPr="00D06936">
        <w:rPr>
          <w:rFonts w:cs="Myriad Pro"/>
          <w:color w:val="221E1F"/>
          <w:szCs w:val="22"/>
        </w:rPr>
        <w:t xml:space="preserve">Check for injuries. </w:t>
      </w:r>
    </w:p>
    <w:p w14:paraId="7D2CD2C4" w14:textId="77777777" w:rsidR="00D06936" w:rsidRPr="00D06936" w:rsidRDefault="0038419A" w:rsidP="00E17CA7">
      <w:pPr>
        <w:pStyle w:val="ListParagraph"/>
        <w:widowControl w:val="0"/>
        <w:numPr>
          <w:ilvl w:val="1"/>
          <w:numId w:val="34"/>
        </w:numPr>
        <w:autoSpaceDE w:val="0"/>
        <w:autoSpaceDN w:val="0"/>
        <w:adjustRightInd w:val="0"/>
        <w:spacing w:after="15"/>
        <w:rPr>
          <w:rFonts w:cs="Myriad Pro"/>
          <w:color w:val="221E1F"/>
          <w:szCs w:val="22"/>
        </w:rPr>
      </w:pPr>
      <w:r w:rsidRPr="00D06936">
        <w:rPr>
          <w:rFonts w:cs="Myriad Pro"/>
          <w:color w:val="221E1F"/>
          <w:szCs w:val="22"/>
        </w:rPr>
        <w:t xml:space="preserve">Listen to the radio for instructions. </w:t>
      </w:r>
    </w:p>
    <w:p w14:paraId="3B9E921A" w14:textId="77777777" w:rsidR="00D06936" w:rsidRPr="00D06936" w:rsidRDefault="0038419A" w:rsidP="00E17CA7">
      <w:pPr>
        <w:pStyle w:val="ListParagraph"/>
        <w:widowControl w:val="0"/>
        <w:numPr>
          <w:ilvl w:val="1"/>
          <w:numId w:val="34"/>
        </w:numPr>
        <w:autoSpaceDE w:val="0"/>
        <w:autoSpaceDN w:val="0"/>
        <w:adjustRightInd w:val="0"/>
        <w:spacing w:after="15"/>
        <w:rPr>
          <w:rFonts w:cs="Myriad Pro"/>
          <w:color w:val="221E1F"/>
          <w:szCs w:val="22"/>
        </w:rPr>
      </w:pPr>
      <w:r w:rsidRPr="00D06936">
        <w:rPr>
          <w:rFonts w:cs="Myriad Pro"/>
          <w:color w:val="221E1F"/>
          <w:szCs w:val="22"/>
        </w:rPr>
        <w:t xml:space="preserve">Check space around you for damage. Leave if your space is damaged. Use your evacuation plan and escape route to get to your meeting place. </w:t>
      </w:r>
    </w:p>
    <w:p w14:paraId="4D57D4AC" w14:textId="77777777" w:rsidR="0038419A" w:rsidRPr="00D06936" w:rsidRDefault="0038419A" w:rsidP="00E17CA7">
      <w:pPr>
        <w:pStyle w:val="ListParagraph"/>
        <w:widowControl w:val="0"/>
        <w:numPr>
          <w:ilvl w:val="1"/>
          <w:numId w:val="34"/>
        </w:numPr>
        <w:autoSpaceDE w:val="0"/>
        <w:autoSpaceDN w:val="0"/>
        <w:adjustRightInd w:val="0"/>
        <w:spacing w:after="15"/>
        <w:rPr>
          <w:rFonts w:cs="Myriad Pro"/>
          <w:color w:val="221E1F"/>
          <w:szCs w:val="22"/>
        </w:rPr>
      </w:pPr>
      <w:r w:rsidRPr="00D06936">
        <w:rPr>
          <w:rFonts w:cs="Myriad Pro"/>
          <w:color w:val="221E1F"/>
          <w:szCs w:val="22"/>
        </w:rPr>
        <w:t xml:space="preserve">Be prepared for aftershocks, which may be felt days or weeks after the earthquake. </w:t>
      </w:r>
    </w:p>
    <w:p w14:paraId="73A25B91" w14:textId="46EB553C" w:rsidR="00D06936" w:rsidRDefault="00D06936" w:rsidP="006E0E3A">
      <w:pPr>
        <w:pStyle w:val="Heading1"/>
      </w:pPr>
      <w:r>
        <w:t>What to do in a Tsunami</w:t>
      </w:r>
    </w:p>
    <w:p w14:paraId="369FD0D9" w14:textId="77777777" w:rsidR="00D06936" w:rsidRPr="00D06936" w:rsidRDefault="00D06936" w:rsidP="00D06936">
      <w:pPr>
        <w:rPr>
          <w:sz w:val="28"/>
        </w:rPr>
      </w:pPr>
      <w:r w:rsidRPr="00D06936">
        <w:rPr>
          <w:color w:val="221E1F"/>
          <w:szCs w:val="22"/>
        </w:rPr>
        <w:t>A tsunami is a large wave, or series of waves, caused by an earthquake, volcano eruption, or landslide. It can travel in the open ocean at one hundred miles per hour and smash into land with waves over 100 feet high. It can strike along any coastline within minutes.</w:t>
      </w:r>
    </w:p>
    <w:p w14:paraId="2C1BE262" w14:textId="77777777" w:rsidR="00D06936" w:rsidRPr="00D06936" w:rsidRDefault="00D06936" w:rsidP="00D06936">
      <w:pPr>
        <w:widowControl w:val="0"/>
        <w:autoSpaceDE w:val="0"/>
        <w:autoSpaceDN w:val="0"/>
        <w:adjustRightInd w:val="0"/>
        <w:rPr>
          <w:rFonts w:ascii="Myriad Pro" w:hAnsi="Myriad Pro" w:cs="Myriad Pro"/>
          <w:color w:val="000000"/>
        </w:rPr>
      </w:pPr>
    </w:p>
    <w:p w14:paraId="44C8A35E" w14:textId="77777777" w:rsidR="00D06936" w:rsidRPr="00D06936" w:rsidRDefault="00D06936" w:rsidP="00E17CA7">
      <w:pPr>
        <w:pStyle w:val="ListParagraph"/>
        <w:widowControl w:val="0"/>
        <w:numPr>
          <w:ilvl w:val="0"/>
          <w:numId w:val="35"/>
        </w:numPr>
        <w:autoSpaceDE w:val="0"/>
        <w:autoSpaceDN w:val="0"/>
        <w:adjustRightInd w:val="0"/>
        <w:spacing w:after="207"/>
        <w:rPr>
          <w:rFonts w:cs="Myriad Pro"/>
          <w:color w:val="221E1F"/>
          <w:szCs w:val="22"/>
        </w:rPr>
      </w:pPr>
      <w:r w:rsidRPr="00D06936">
        <w:rPr>
          <w:rFonts w:cs="Myriad Pro"/>
          <w:color w:val="221E1F"/>
          <w:szCs w:val="22"/>
        </w:rPr>
        <w:lastRenderedPageBreak/>
        <w:t xml:space="preserve">Keep updated about what is happening around you. Listen to the radio, television, or social media for alerts or if there is a tsunami warning. </w:t>
      </w:r>
    </w:p>
    <w:p w14:paraId="603017DA" w14:textId="77777777" w:rsidR="00D06936" w:rsidRPr="00D06936" w:rsidRDefault="00D06936" w:rsidP="00E17CA7">
      <w:pPr>
        <w:pStyle w:val="ListParagraph"/>
        <w:widowControl w:val="0"/>
        <w:numPr>
          <w:ilvl w:val="0"/>
          <w:numId w:val="35"/>
        </w:numPr>
        <w:autoSpaceDE w:val="0"/>
        <w:autoSpaceDN w:val="0"/>
        <w:adjustRightInd w:val="0"/>
        <w:spacing w:after="207"/>
        <w:rPr>
          <w:rFonts w:cs="Myriad Pro"/>
          <w:color w:val="221E1F"/>
          <w:szCs w:val="22"/>
        </w:rPr>
      </w:pPr>
      <w:r w:rsidRPr="00D06936">
        <w:rPr>
          <w:rFonts w:cs="Myriad Pro"/>
          <w:color w:val="221E1F"/>
          <w:szCs w:val="22"/>
        </w:rPr>
        <w:t xml:space="preserve">Stay away from the beach. DO NOT go to the beach to watch the tsunami come in. You might be carried away by the ocean and drown. </w:t>
      </w:r>
    </w:p>
    <w:p w14:paraId="300FE3B5" w14:textId="77777777" w:rsidR="00D06936" w:rsidRPr="00D06936" w:rsidRDefault="00D06936" w:rsidP="00E17CA7">
      <w:pPr>
        <w:pStyle w:val="ListParagraph"/>
        <w:widowControl w:val="0"/>
        <w:numPr>
          <w:ilvl w:val="0"/>
          <w:numId w:val="35"/>
        </w:numPr>
        <w:autoSpaceDE w:val="0"/>
        <w:autoSpaceDN w:val="0"/>
        <w:adjustRightInd w:val="0"/>
        <w:spacing w:after="207"/>
        <w:rPr>
          <w:rFonts w:cs="Myriad Pro"/>
          <w:color w:val="221E1F"/>
          <w:szCs w:val="22"/>
        </w:rPr>
      </w:pPr>
      <w:r w:rsidRPr="00D06936">
        <w:rPr>
          <w:rFonts w:cs="Myriad Pro"/>
          <w:color w:val="221E1F"/>
          <w:szCs w:val="22"/>
        </w:rPr>
        <w:t xml:space="preserve">If you live by the beach or in low lying areas, move inland to higher ground. Tsunami evacuation routes are posted to lead you to designated areas of higher ground. </w:t>
      </w:r>
    </w:p>
    <w:p w14:paraId="6C9F649A" w14:textId="77777777" w:rsidR="00D06936" w:rsidRPr="00D06936" w:rsidRDefault="00D06936" w:rsidP="00E17CA7">
      <w:pPr>
        <w:pStyle w:val="ListParagraph"/>
        <w:widowControl w:val="0"/>
        <w:numPr>
          <w:ilvl w:val="0"/>
          <w:numId w:val="35"/>
        </w:numPr>
        <w:autoSpaceDE w:val="0"/>
        <w:autoSpaceDN w:val="0"/>
        <w:adjustRightInd w:val="0"/>
        <w:rPr>
          <w:rFonts w:ascii="Myriad Pro" w:hAnsi="Myriad Pro" w:cs="Myriad Pro"/>
          <w:color w:val="221E1F"/>
          <w:sz w:val="22"/>
          <w:szCs w:val="22"/>
        </w:rPr>
      </w:pPr>
      <w:r w:rsidRPr="00D06936">
        <w:rPr>
          <w:rFonts w:cs="Myriad Pro"/>
          <w:color w:val="221E1F"/>
          <w:szCs w:val="22"/>
        </w:rPr>
        <w:t xml:space="preserve">Implement your evacuation plan and meet at your designated place. Plan to stay at a pre-designated house or shelter until authorities give the OK to return back. </w:t>
      </w:r>
    </w:p>
    <w:p w14:paraId="6289FDDC" w14:textId="744A8287" w:rsidR="00D06936" w:rsidRPr="00EA70DF" w:rsidRDefault="00D06936" w:rsidP="00614C66">
      <w:pPr>
        <w:pStyle w:val="Heading1"/>
      </w:pPr>
      <w:r>
        <w:t>What to do in a Flood</w:t>
      </w:r>
    </w:p>
    <w:p w14:paraId="62DCCDDE" w14:textId="77777777" w:rsidR="00D06936" w:rsidRPr="00D06936" w:rsidRDefault="00D06936" w:rsidP="00E17CA7">
      <w:pPr>
        <w:widowControl w:val="0"/>
        <w:numPr>
          <w:ilvl w:val="0"/>
          <w:numId w:val="36"/>
        </w:numPr>
        <w:autoSpaceDE w:val="0"/>
        <w:autoSpaceDN w:val="0"/>
        <w:adjustRightInd w:val="0"/>
        <w:spacing w:after="81"/>
        <w:rPr>
          <w:rFonts w:cs="Myriad Pro"/>
          <w:color w:val="221E1F"/>
          <w:szCs w:val="22"/>
        </w:rPr>
      </w:pPr>
      <w:r w:rsidRPr="00D06936">
        <w:rPr>
          <w:rFonts w:cs="Myriad Pro"/>
          <w:color w:val="221E1F"/>
          <w:szCs w:val="22"/>
        </w:rPr>
        <w:t xml:space="preserve">Plan where to meet. Choose two or three sites. Your plan should include where to meet if everyone is at different places (home, school, work, mall). </w:t>
      </w:r>
    </w:p>
    <w:p w14:paraId="4BD29B88" w14:textId="77777777" w:rsidR="00D06936" w:rsidRPr="00D06936" w:rsidRDefault="00D06936" w:rsidP="00E17CA7">
      <w:pPr>
        <w:widowControl w:val="0"/>
        <w:numPr>
          <w:ilvl w:val="0"/>
          <w:numId w:val="37"/>
        </w:numPr>
        <w:autoSpaceDE w:val="0"/>
        <w:autoSpaceDN w:val="0"/>
        <w:adjustRightInd w:val="0"/>
        <w:spacing w:after="15"/>
        <w:rPr>
          <w:rFonts w:cs="Myriad Pro"/>
          <w:color w:val="221E1F"/>
          <w:szCs w:val="22"/>
        </w:rPr>
      </w:pPr>
      <w:r w:rsidRPr="00D06936">
        <w:rPr>
          <w:rFonts w:cs="Myriad Pro"/>
          <w:color w:val="221E1F"/>
          <w:szCs w:val="22"/>
        </w:rPr>
        <w:t xml:space="preserve">Plan your escape routes: From your house. </w:t>
      </w:r>
    </w:p>
    <w:p w14:paraId="69A5A119" w14:textId="77777777" w:rsidR="00D06936" w:rsidRPr="00D06936" w:rsidRDefault="00D06936" w:rsidP="00E17CA7">
      <w:pPr>
        <w:widowControl w:val="0"/>
        <w:numPr>
          <w:ilvl w:val="1"/>
          <w:numId w:val="37"/>
        </w:numPr>
        <w:autoSpaceDE w:val="0"/>
        <w:autoSpaceDN w:val="0"/>
        <w:adjustRightInd w:val="0"/>
        <w:spacing w:after="15"/>
        <w:rPr>
          <w:rFonts w:cs="Myriad Pro"/>
          <w:color w:val="221E1F"/>
          <w:szCs w:val="22"/>
        </w:rPr>
      </w:pPr>
      <w:r w:rsidRPr="00D06936">
        <w:rPr>
          <w:rFonts w:cs="Myriad Pro"/>
          <w:color w:val="221E1F"/>
          <w:szCs w:val="22"/>
        </w:rPr>
        <w:t xml:space="preserve">From your neighborhood. </w:t>
      </w:r>
    </w:p>
    <w:p w14:paraId="12221D1E" w14:textId="77777777" w:rsidR="00D06936" w:rsidRPr="00D06936" w:rsidRDefault="00D06936" w:rsidP="00E17CA7">
      <w:pPr>
        <w:widowControl w:val="0"/>
        <w:numPr>
          <w:ilvl w:val="1"/>
          <w:numId w:val="37"/>
        </w:numPr>
        <w:autoSpaceDE w:val="0"/>
        <w:autoSpaceDN w:val="0"/>
        <w:adjustRightInd w:val="0"/>
        <w:rPr>
          <w:rFonts w:cs="Myriad Pro"/>
          <w:color w:val="221E1F"/>
          <w:szCs w:val="22"/>
        </w:rPr>
      </w:pPr>
      <w:r w:rsidRPr="00D06936">
        <w:rPr>
          <w:rFonts w:cs="Myriad Pro"/>
          <w:color w:val="221E1F"/>
          <w:szCs w:val="22"/>
        </w:rPr>
        <w:t xml:space="preserve">From your work or school. </w:t>
      </w:r>
    </w:p>
    <w:p w14:paraId="41C3C3FE" w14:textId="77777777" w:rsidR="00D06936" w:rsidRPr="00D06936" w:rsidRDefault="00D06936" w:rsidP="00D06936">
      <w:pPr>
        <w:widowControl w:val="0"/>
        <w:autoSpaceDE w:val="0"/>
        <w:autoSpaceDN w:val="0"/>
        <w:adjustRightInd w:val="0"/>
        <w:ind w:left="720"/>
        <w:rPr>
          <w:rFonts w:cs="Myriad Pro"/>
          <w:color w:val="221E1F"/>
          <w:szCs w:val="22"/>
        </w:rPr>
      </w:pPr>
    </w:p>
    <w:p w14:paraId="0E42B4AD" w14:textId="77777777" w:rsidR="00D06936" w:rsidRPr="00D06936" w:rsidRDefault="00D06936" w:rsidP="00E17CA7">
      <w:pPr>
        <w:widowControl w:val="0"/>
        <w:numPr>
          <w:ilvl w:val="0"/>
          <w:numId w:val="37"/>
        </w:numPr>
        <w:autoSpaceDE w:val="0"/>
        <w:autoSpaceDN w:val="0"/>
        <w:adjustRightInd w:val="0"/>
        <w:rPr>
          <w:rFonts w:cs="Myriad Pro"/>
          <w:color w:val="221E1F"/>
          <w:szCs w:val="22"/>
        </w:rPr>
      </w:pPr>
      <w:r w:rsidRPr="00D06936">
        <w:rPr>
          <w:rFonts w:cs="Myriad Pro"/>
          <w:color w:val="221E1F"/>
          <w:szCs w:val="22"/>
        </w:rPr>
        <w:t xml:space="preserve">Make a plan for your pet(s) if you cannot bring them with you. </w:t>
      </w:r>
    </w:p>
    <w:p w14:paraId="301A1CAD" w14:textId="77777777" w:rsidR="00D06936" w:rsidRPr="00D06936" w:rsidRDefault="00D06936" w:rsidP="00E17CA7">
      <w:pPr>
        <w:widowControl w:val="0"/>
        <w:numPr>
          <w:ilvl w:val="0"/>
          <w:numId w:val="37"/>
        </w:numPr>
        <w:autoSpaceDE w:val="0"/>
        <w:autoSpaceDN w:val="0"/>
        <w:adjustRightInd w:val="0"/>
        <w:rPr>
          <w:rFonts w:cs="Myriad Pro"/>
          <w:color w:val="221E1F"/>
          <w:szCs w:val="22"/>
        </w:rPr>
      </w:pPr>
      <w:r w:rsidRPr="00D06936">
        <w:rPr>
          <w:rFonts w:cs="Myriad Pro"/>
          <w:color w:val="221E1F"/>
          <w:szCs w:val="22"/>
        </w:rPr>
        <w:t xml:space="preserve">Listen to the radio, television, or social media for alerts and warnings to evacuate. If you need to evacuate, go to higher ground. </w:t>
      </w:r>
    </w:p>
    <w:p w14:paraId="74CAEBCA" w14:textId="77777777" w:rsidR="00D06936" w:rsidRDefault="00D06936" w:rsidP="00E17CA7">
      <w:pPr>
        <w:widowControl w:val="0"/>
        <w:numPr>
          <w:ilvl w:val="0"/>
          <w:numId w:val="37"/>
        </w:numPr>
        <w:autoSpaceDE w:val="0"/>
        <w:autoSpaceDN w:val="0"/>
        <w:adjustRightInd w:val="0"/>
        <w:spacing w:after="89"/>
        <w:rPr>
          <w:rFonts w:cs="Myriad Pro"/>
          <w:color w:val="221E1F"/>
          <w:szCs w:val="22"/>
        </w:rPr>
      </w:pPr>
      <w:r w:rsidRPr="00D06936">
        <w:rPr>
          <w:rFonts w:cs="Myriad Pro"/>
          <w:color w:val="221E1F"/>
          <w:szCs w:val="22"/>
        </w:rPr>
        <w:t xml:space="preserve">If you are evacuating, stay away from flood waters: </w:t>
      </w:r>
    </w:p>
    <w:p w14:paraId="27C4A782" w14:textId="77777777" w:rsidR="00D06936" w:rsidRPr="00D06936" w:rsidRDefault="00D06936" w:rsidP="00E17CA7">
      <w:pPr>
        <w:widowControl w:val="0"/>
        <w:numPr>
          <w:ilvl w:val="1"/>
          <w:numId w:val="37"/>
        </w:numPr>
        <w:autoSpaceDE w:val="0"/>
        <w:autoSpaceDN w:val="0"/>
        <w:adjustRightInd w:val="0"/>
        <w:spacing w:after="89"/>
        <w:rPr>
          <w:rFonts w:cs="Myriad Pro"/>
          <w:color w:val="221E1F"/>
          <w:szCs w:val="22"/>
        </w:rPr>
      </w:pPr>
      <w:r w:rsidRPr="00D06936">
        <w:rPr>
          <w:rFonts w:cs="Myriad Pro"/>
          <w:color w:val="221E1F"/>
          <w:szCs w:val="22"/>
        </w:rPr>
        <w:t xml:space="preserve">If you are walking and come across flowing water, stop and go another way. Moving water can sweep you off your feet and carry you away. </w:t>
      </w:r>
    </w:p>
    <w:p w14:paraId="3E5AFB45" w14:textId="77777777" w:rsidR="00D06936" w:rsidRPr="00D06936" w:rsidRDefault="00D06936" w:rsidP="00E17CA7">
      <w:pPr>
        <w:widowControl w:val="0"/>
        <w:numPr>
          <w:ilvl w:val="1"/>
          <w:numId w:val="37"/>
        </w:numPr>
        <w:autoSpaceDE w:val="0"/>
        <w:autoSpaceDN w:val="0"/>
        <w:adjustRightInd w:val="0"/>
        <w:spacing w:after="89"/>
        <w:rPr>
          <w:rFonts w:cs="Myriad Pro"/>
          <w:color w:val="221E1F"/>
          <w:szCs w:val="22"/>
        </w:rPr>
      </w:pPr>
      <w:r w:rsidRPr="00D06936">
        <w:rPr>
          <w:rFonts w:cs="Myriad Pro"/>
          <w:color w:val="221E1F"/>
          <w:szCs w:val="22"/>
        </w:rPr>
        <w:t xml:space="preserve">If you have to cross a flooded area, walk where the water is not moving. Use a stick to check if the path is hard or soft, and how deep the water level is. </w:t>
      </w:r>
    </w:p>
    <w:p w14:paraId="43666620" w14:textId="77777777" w:rsidR="00D06936" w:rsidRPr="00D06936" w:rsidRDefault="00D06936" w:rsidP="00E17CA7">
      <w:pPr>
        <w:widowControl w:val="0"/>
        <w:numPr>
          <w:ilvl w:val="1"/>
          <w:numId w:val="37"/>
        </w:numPr>
        <w:autoSpaceDE w:val="0"/>
        <w:autoSpaceDN w:val="0"/>
        <w:adjustRightInd w:val="0"/>
        <w:rPr>
          <w:rFonts w:cs="Myriad Pro"/>
          <w:color w:val="221E1F"/>
          <w:szCs w:val="22"/>
        </w:rPr>
      </w:pPr>
      <w:r w:rsidRPr="00D06936">
        <w:rPr>
          <w:rFonts w:cs="Myriad Pro"/>
          <w:color w:val="221E1F"/>
          <w:szCs w:val="22"/>
        </w:rPr>
        <w:t>If you are driving and come to a flooded road, turn around and go another way. If water is rising quickly, get out of the car and get to higher ground.</w:t>
      </w:r>
    </w:p>
    <w:p w14:paraId="4A68AE38" w14:textId="77777777" w:rsidR="00D06936" w:rsidRPr="00D06936" w:rsidRDefault="00D06936" w:rsidP="006E0E3A">
      <w:pPr>
        <w:pStyle w:val="Heading1"/>
      </w:pPr>
      <w:r>
        <w:t>What to do in a Chemical or Hazardous Materials Emergency</w:t>
      </w:r>
    </w:p>
    <w:p w14:paraId="20105BF7" w14:textId="2FFE65B9" w:rsidR="00E17CA7" w:rsidRPr="00614C66" w:rsidRDefault="00D06936" w:rsidP="00614C66">
      <w:pPr>
        <w:rPr>
          <w:sz w:val="28"/>
        </w:rPr>
      </w:pPr>
      <w:r w:rsidRPr="00D06936">
        <w:rPr>
          <w:rFonts w:cs="Times New Roman"/>
          <w:color w:val="221E1F"/>
          <w:szCs w:val="22"/>
        </w:rPr>
        <w:t>A chemical emergency happens when a toxin is release</w:t>
      </w:r>
      <w:r>
        <w:rPr>
          <w:rFonts w:cs="Times New Roman"/>
          <w:color w:val="221E1F"/>
          <w:szCs w:val="22"/>
        </w:rPr>
        <w:t>d into the air, land, and water, which</w:t>
      </w:r>
      <w:r w:rsidRPr="00D06936">
        <w:rPr>
          <w:rFonts w:cs="Times New Roman"/>
          <w:color w:val="221E1F"/>
          <w:szCs w:val="22"/>
        </w:rPr>
        <w:t xml:space="preserve"> can make people and animals sick. These chemicals include chlorine, ammonia, and propane, which are regular household products used at home. They are also used by government agencies and businesses for water treatment, at gas stations, and at waste sites.</w:t>
      </w:r>
    </w:p>
    <w:p w14:paraId="2EA4C6BB" w14:textId="77777777" w:rsidR="00D06936" w:rsidRPr="00E17CA7" w:rsidRDefault="00D06936" w:rsidP="00E17CA7">
      <w:pPr>
        <w:pStyle w:val="ListParagraph"/>
        <w:widowControl w:val="0"/>
        <w:numPr>
          <w:ilvl w:val="0"/>
          <w:numId w:val="39"/>
        </w:numPr>
        <w:autoSpaceDE w:val="0"/>
        <w:autoSpaceDN w:val="0"/>
        <w:adjustRightInd w:val="0"/>
        <w:spacing w:after="81"/>
        <w:rPr>
          <w:rFonts w:cs="Times New Roman"/>
          <w:color w:val="221E1F"/>
          <w:szCs w:val="22"/>
        </w:rPr>
      </w:pPr>
      <w:r w:rsidRPr="00E17CA7">
        <w:rPr>
          <w:rFonts w:cs="Times New Roman"/>
          <w:color w:val="221E1F"/>
          <w:szCs w:val="22"/>
        </w:rPr>
        <w:t xml:space="preserve">Include plastic sheeting, duct tape, and scissors in your emergency supply kit. </w:t>
      </w:r>
    </w:p>
    <w:p w14:paraId="0268D006" w14:textId="77777777" w:rsidR="00D06936" w:rsidRPr="00E17CA7" w:rsidRDefault="00D06936" w:rsidP="00E17CA7">
      <w:pPr>
        <w:pStyle w:val="ListParagraph"/>
        <w:widowControl w:val="0"/>
        <w:numPr>
          <w:ilvl w:val="0"/>
          <w:numId w:val="39"/>
        </w:numPr>
        <w:autoSpaceDE w:val="0"/>
        <w:autoSpaceDN w:val="0"/>
        <w:adjustRightInd w:val="0"/>
        <w:spacing w:after="81"/>
        <w:rPr>
          <w:rFonts w:cs="Times New Roman"/>
          <w:color w:val="221E1F"/>
          <w:szCs w:val="22"/>
        </w:rPr>
      </w:pPr>
      <w:r w:rsidRPr="00E17CA7">
        <w:rPr>
          <w:rFonts w:cs="Times New Roman"/>
          <w:color w:val="221E1F"/>
          <w:szCs w:val="22"/>
        </w:rPr>
        <w:t xml:space="preserve">Listen to the radio, television, or social media for updates, especially if there is a need to evacuate. </w:t>
      </w:r>
    </w:p>
    <w:p w14:paraId="0A0132BA" w14:textId="77777777" w:rsidR="00D06936" w:rsidRPr="00E17CA7" w:rsidRDefault="00D06936" w:rsidP="00E17CA7">
      <w:pPr>
        <w:pStyle w:val="ListParagraph"/>
        <w:widowControl w:val="0"/>
        <w:numPr>
          <w:ilvl w:val="0"/>
          <w:numId w:val="39"/>
        </w:numPr>
        <w:autoSpaceDE w:val="0"/>
        <w:autoSpaceDN w:val="0"/>
        <w:adjustRightInd w:val="0"/>
        <w:spacing w:after="81"/>
        <w:rPr>
          <w:rFonts w:cs="Times New Roman"/>
          <w:color w:val="221E1F"/>
          <w:szCs w:val="22"/>
        </w:rPr>
      </w:pPr>
      <w:r w:rsidRPr="00E17CA7">
        <w:rPr>
          <w:rFonts w:cs="Times New Roman"/>
          <w:color w:val="221E1F"/>
          <w:szCs w:val="22"/>
        </w:rPr>
        <w:t xml:space="preserve">Plan where to meet. Choose two or three sites. Your plan should include </w:t>
      </w:r>
      <w:r w:rsidRPr="00E17CA7">
        <w:rPr>
          <w:rFonts w:cs="Times New Roman"/>
          <w:color w:val="221E1F"/>
          <w:szCs w:val="22"/>
        </w:rPr>
        <w:lastRenderedPageBreak/>
        <w:t xml:space="preserve">where to meet if everyone is at different places (home, school, work, mall). </w:t>
      </w:r>
    </w:p>
    <w:p w14:paraId="6B03B40E" w14:textId="77777777" w:rsidR="00D06936" w:rsidRPr="00E17CA7" w:rsidRDefault="00D06936" w:rsidP="00E17CA7">
      <w:pPr>
        <w:pStyle w:val="ListParagraph"/>
        <w:widowControl w:val="0"/>
        <w:numPr>
          <w:ilvl w:val="0"/>
          <w:numId w:val="39"/>
        </w:numPr>
        <w:autoSpaceDE w:val="0"/>
        <w:autoSpaceDN w:val="0"/>
        <w:adjustRightInd w:val="0"/>
        <w:spacing w:after="89"/>
        <w:rPr>
          <w:rFonts w:cs="Times New Roman"/>
          <w:color w:val="221E1F"/>
          <w:szCs w:val="22"/>
        </w:rPr>
      </w:pPr>
      <w:r w:rsidRPr="00E17CA7">
        <w:rPr>
          <w:rFonts w:cs="Times New Roman"/>
          <w:color w:val="221E1F"/>
          <w:szCs w:val="22"/>
        </w:rPr>
        <w:t xml:space="preserve">Plan your escape routes, and follow the routes identified by authorities: </w:t>
      </w:r>
    </w:p>
    <w:p w14:paraId="081F6D8C" w14:textId="77777777" w:rsidR="00E17CA7" w:rsidRDefault="00D06936" w:rsidP="00E17CA7">
      <w:pPr>
        <w:pStyle w:val="ListParagraph"/>
        <w:widowControl w:val="0"/>
        <w:numPr>
          <w:ilvl w:val="1"/>
          <w:numId w:val="39"/>
        </w:numPr>
        <w:autoSpaceDE w:val="0"/>
        <w:autoSpaceDN w:val="0"/>
        <w:adjustRightInd w:val="0"/>
        <w:spacing w:after="89"/>
        <w:rPr>
          <w:rFonts w:cs="Times New Roman"/>
          <w:color w:val="221E1F"/>
          <w:szCs w:val="22"/>
        </w:rPr>
      </w:pPr>
      <w:r w:rsidRPr="00E17CA7">
        <w:rPr>
          <w:rFonts w:cs="Times New Roman"/>
          <w:color w:val="221E1F"/>
          <w:szCs w:val="22"/>
        </w:rPr>
        <w:t xml:space="preserve">From your house. </w:t>
      </w:r>
    </w:p>
    <w:p w14:paraId="38BA50C7" w14:textId="77777777" w:rsidR="00E17CA7" w:rsidRDefault="00D06936" w:rsidP="00E17CA7">
      <w:pPr>
        <w:pStyle w:val="ListParagraph"/>
        <w:widowControl w:val="0"/>
        <w:numPr>
          <w:ilvl w:val="1"/>
          <w:numId w:val="39"/>
        </w:numPr>
        <w:autoSpaceDE w:val="0"/>
        <w:autoSpaceDN w:val="0"/>
        <w:adjustRightInd w:val="0"/>
        <w:spacing w:after="89"/>
        <w:rPr>
          <w:rFonts w:cs="Times New Roman"/>
          <w:color w:val="221E1F"/>
          <w:szCs w:val="22"/>
        </w:rPr>
      </w:pPr>
      <w:r w:rsidRPr="00E17CA7">
        <w:rPr>
          <w:rFonts w:cs="Times New Roman"/>
          <w:color w:val="221E1F"/>
          <w:szCs w:val="22"/>
        </w:rPr>
        <w:t xml:space="preserve">From your neighborhood. </w:t>
      </w:r>
    </w:p>
    <w:p w14:paraId="5EB9AF9E" w14:textId="77777777" w:rsidR="00D06936" w:rsidRPr="00E17CA7" w:rsidRDefault="00D06936" w:rsidP="00E17CA7">
      <w:pPr>
        <w:pStyle w:val="ListParagraph"/>
        <w:widowControl w:val="0"/>
        <w:numPr>
          <w:ilvl w:val="1"/>
          <w:numId w:val="39"/>
        </w:numPr>
        <w:autoSpaceDE w:val="0"/>
        <w:autoSpaceDN w:val="0"/>
        <w:adjustRightInd w:val="0"/>
        <w:spacing w:after="89"/>
        <w:rPr>
          <w:rFonts w:cs="Times New Roman"/>
          <w:color w:val="221E1F"/>
          <w:szCs w:val="22"/>
        </w:rPr>
      </w:pPr>
      <w:r w:rsidRPr="00E17CA7">
        <w:rPr>
          <w:rFonts w:cs="Times New Roman"/>
          <w:color w:val="221E1F"/>
          <w:szCs w:val="22"/>
        </w:rPr>
        <w:t xml:space="preserve">From your work or school. </w:t>
      </w:r>
    </w:p>
    <w:p w14:paraId="14932BA0" w14:textId="77777777" w:rsidR="00D06936" w:rsidRPr="00E17CA7" w:rsidRDefault="00D06936" w:rsidP="00E17CA7">
      <w:pPr>
        <w:pStyle w:val="ListParagraph"/>
        <w:widowControl w:val="0"/>
        <w:numPr>
          <w:ilvl w:val="0"/>
          <w:numId w:val="42"/>
        </w:numPr>
        <w:autoSpaceDE w:val="0"/>
        <w:autoSpaceDN w:val="0"/>
        <w:adjustRightInd w:val="0"/>
        <w:rPr>
          <w:rFonts w:cs="Times New Roman"/>
          <w:color w:val="221E1F"/>
          <w:szCs w:val="22"/>
        </w:rPr>
      </w:pPr>
      <w:r w:rsidRPr="00E17CA7">
        <w:rPr>
          <w:rFonts w:cs="Times New Roman"/>
          <w:color w:val="221E1F"/>
          <w:szCs w:val="22"/>
        </w:rPr>
        <w:t xml:space="preserve">If you are instructed to “shelter-in-place”, that means you will stay in the location you are at. </w:t>
      </w:r>
    </w:p>
    <w:p w14:paraId="6CFD49D3" w14:textId="77777777" w:rsidR="00D06936" w:rsidRPr="00E17CA7" w:rsidRDefault="00D06936" w:rsidP="00E17CA7">
      <w:pPr>
        <w:pStyle w:val="ListParagraph"/>
        <w:widowControl w:val="0"/>
        <w:numPr>
          <w:ilvl w:val="0"/>
          <w:numId w:val="42"/>
        </w:numPr>
        <w:autoSpaceDE w:val="0"/>
        <w:autoSpaceDN w:val="0"/>
        <w:adjustRightInd w:val="0"/>
        <w:rPr>
          <w:rFonts w:cs="Times New Roman"/>
          <w:color w:val="221E1F"/>
          <w:szCs w:val="22"/>
        </w:rPr>
      </w:pPr>
      <w:r w:rsidRPr="00E17CA7">
        <w:rPr>
          <w:rFonts w:cs="Times New Roman"/>
          <w:color w:val="221E1F"/>
          <w:szCs w:val="22"/>
        </w:rPr>
        <w:t xml:space="preserve">Bring in your pets. </w:t>
      </w:r>
    </w:p>
    <w:p w14:paraId="4C062667" w14:textId="77777777" w:rsidR="00D06936" w:rsidRPr="00E17CA7" w:rsidRDefault="00D06936" w:rsidP="00E17CA7">
      <w:pPr>
        <w:pStyle w:val="ListParagraph"/>
        <w:widowControl w:val="0"/>
        <w:numPr>
          <w:ilvl w:val="0"/>
          <w:numId w:val="42"/>
        </w:numPr>
        <w:autoSpaceDE w:val="0"/>
        <w:autoSpaceDN w:val="0"/>
        <w:adjustRightInd w:val="0"/>
        <w:rPr>
          <w:rFonts w:cs="Times New Roman"/>
          <w:color w:val="221E1F"/>
          <w:szCs w:val="22"/>
        </w:rPr>
      </w:pPr>
      <w:r w:rsidRPr="00E17CA7">
        <w:rPr>
          <w:rFonts w:cs="Times New Roman"/>
          <w:color w:val="221E1F"/>
          <w:szCs w:val="22"/>
        </w:rPr>
        <w:t xml:space="preserve">Close all doors and windows. </w:t>
      </w:r>
    </w:p>
    <w:p w14:paraId="22FC15E9" w14:textId="77777777" w:rsidR="00D06936" w:rsidRPr="00E17CA7" w:rsidRDefault="00D06936" w:rsidP="00E17CA7">
      <w:pPr>
        <w:pStyle w:val="ListParagraph"/>
        <w:widowControl w:val="0"/>
        <w:numPr>
          <w:ilvl w:val="0"/>
          <w:numId w:val="42"/>
        </w:numPr>
        <w:autoSpaceDE w:val="0"/>
        <w:autoSpaceDN w:val="0"/>
        <w:adjustRightInd w:val="0"/>
        <w:rPr>
          <w:rFonts w:cs="Times New Roman"/>
          <w:color w:val="221E1F"/>
          <w:szCs w:val="22"/>
        </w:rPr>
      </w:pPr>
      <w:r w:rsidRPr="00E17CA7">
        <w:rPr>
          <w:rFonts w:cs="Times New Roman"/>
          <w:color w:val="221E1F"/>
          <w:szCs w:val="22"/>
        </w:rPr>
        <w:t xml:space="preserve">Turn off air conditioners, fans, and vents. </w:t>
      </w:r>
    </w:p>
    <w:p w14:paraId="3BE152FA" w14:textId="77777777" w:rsidR="00D06936" w:rsidRPr="00E17CA7" w:rsidRDefault="00D06936" w:rsidP="00E17CA7">
      <w:pPr>
        <w:pStyle w:val="ListParagraph"/>
        <w:widowControl w:val="0"/>
        <w:numPr>
          <w:ilvl w:val="0"/>
          <w:numId w:val="42"/>
        </w:numPr>
        <w:autoSpaceDE w:val="0"/>
        <w:autoSpaceDN w:val="0"/>
        <w:adjustRightInd w:val="0"/>
        <w:rPr>
          <w:rFonts w:cs="Times New Roman"/>
          <w:color w:val="221E1F"/>
          <w:szCs w:val="22"/>
        </w:rPr>
      </w:pPr>
      <w:r w:rsidRPr="00E17CA7">
        <w:rPr>
          <w:rFonts w:cs="Times New Roman"/>
          <w:color w:val="221E1F"/>
          <w:szCs w:val="22"/>
        </w:rPr>
        <w:t xml:space="preserve">Cover window and door gaps with the plastic sheeting. </w:t>
      </w:r>
    </w:p>
    <w:p w14:paraId="4E3917A9" w14:textId="77777777" w:rsidR="00D06936" w:rsidRPr="00E17CA7" w:rsidRDefault="00D06936" w:rsidP="00D06936">
      <w:pPr>
        <w:pStyle w:val="ListParagraph"/>
        <w:widowControl w:val="0"/>
        <w:numPr>
          <w:ilvl w:val="0"/>
          <w:numId w:val="42"/>
        </w:numPr>
        <w:autoSpaceDE w:val="0"/>
        <w:autoSpaceDN w:val="0"/>
        <w:adjustRightInd w:val="0"/>
        <w:rPr>
          <w:rFonts w:cs="Times New Roman"/>
          <w:color w:val="221E1F"/>
          <w:szCs w:val="22"/>
        </w:rPr>
      </w:pPr>
      <w:r w:rsidRPr="00E17CA7">
        <w:rPr>
          <w:rFonts w:cs="Times New Roman"/>
          <w:color w:val="221E1F"/>
          <w:szCs w:val="22"/>
        </w:rPr>
        <w:t>Take out your pre-assembled emergency supply kit.</w:t>
      </w:r>
    </w:p>
    <w:p w14:paraId="7F4D9C3C" w14:textId="77777777" w:rsidR="00D06936" w:rsidRDefault="00E17CA7" w:rsidP="00614C66">
      <w:pPr>
        <w:pStyle w:val="Heading1"/>
      </w:pPr>
      <w:r>
        <w:t>My Emergency Plan Checklist</w:t>
      </w:r>
    </w:p>
    <w:p w14:paraId="5F6FB4F0" w14:textId="77777777" w:rsidR="0038419A" w:rsidRDefault="00E17CA7" w:rsidP="00E17CA7">
      <w:pPr>
        <w:rPr>
          <w:rFonts w:cs="Trebuchet MS"/>
          <w:color w:val="221E1F"/>
          <w:szCs w:val="20"/>
        </w:rPr>
      </w:pPr>
      <w:r w:rsidRPr="00E17CA7">
        <w:rPr>
          <w:rFonts w:cs="Trebuchet MS"/>
          <w:color w:val="221E1F"/>
          <w:szCs w:val="20"/>
        </w:rPr>
        <w:t>In the event of an emergency, please make sure you have all the things you need to execute your emergency plan.</w:t>
      </w:r>
    </w:p>
    <w:p w14:paraId="5B7D40DD" w14:textId="77777777" w:rsidR="00E17CA7" w:rsidRDefault="00E17CA7" w:rsidP="00E17CA7">
      <w:pPr>
        <w:rPr>
          <w:rFonts w:cs="Trebuchet MS"/>
          <w:color w:val="221E1F"/>
          <w:szCs w:val="20"/>
        </w:rPr>
      </w:pPr>
    </w:p>
    <w:p w14:paraId="6F2E4AC7" w14:textId="77777777" w:rsidR="00E17CA7" w:rsidRPr="00E17CA7" w:rsidRDefault="00E17CA7" w:rsidP="00E17CA7">
      <w:pPr>
        <w:widowControl w:val="0"/>
        <w:autoSpaceDE w:val="0"/>
        <w:autoSpaceDN w:val="0"/>
        <w:adjustRightInd w:val="0"/>
        <w:spacing w:after="180" w:line="201" w:lineRule="atLeast"/>
        <w:rPr>
          <w:rFonts w:cs="Trebuchet MS"/>
          <w:color w:val="221E1F"/>
          <w:szCs w:val="20"/>
        </w:rPr>
      </w:pPr>
      <w:r w:rsidRPr="00E17CA7">
        <w:rPr>
          <w:rFonts w:cs="Trebuchet MS"/>
          <w:color w:val="221E1F"/>
          <w:szCs w:val="20"/>
        </w:rPr>
        <w:t xml:space="preserve">Ask yourself, do I have: </w:t>
      </w:r>
    </w:p>
    <w:p w14:paraId="5DF7B518" w14:textId="77777777" w:rsidR="00E17CA7" w:rsidRPr="00E17CA7" w:rsidRDefault="00E17CA7" w:rsidP="00E17CA7">
      <w:pPr>
        <w:widowControl w:val="0"/>
        <w:numPr>
          <w:ilvl w:val="0"/>
          <w:numId w:val="43"/>
        </w:numPr>
        <w:autoSpaceDE w:val="0"/>
        <w:autoSpaceDN w:val="0"/>
        <w:adjustRightInd w:val="0"/>
        <w:spacing w:after="528"/>
        <w:ind w:left="360" w:hanging="360"/>
        <w:rPr>
          <w:rFonts w:cs="Trebuchet MS"/>
          <w:color w:val="221E1F"/>
          <w:szCs w:val="20"/>
        </w:rPr>
      </w:pPr>
      <w:r w:rsidRPr="00E17CA7">
        <w:rPr>
          <w:rFonts w:cs="Trebuchet MS"/>
          <w:color w:val="221E1F"/>
          <w:szCs w:val="20"/>
        </w:rPr>
        <w:t xml:space="preserve">All my Basic Supply Kits? </w:t>
      </w:r>
    </w:p>
    <w:p w14:paraId="02EB3CDA" w14:textId="77777777" w:rsidR="00E17CA7" w:rsidRPr="00E17CA7" w:rsidRDefault="00E17CA7" w:rsidP="00E17CA7">
      <w:pPr>
        <w:widowControl w:val="0"/>
        <w:numPr>
          <w:ilvl w:val="0"/>
          <w:numId w:val="43"/>
        </w:numPr>
        <w:autoSpaceDE w:val="0"/>
        <w:autoSpaceDN w:val="0"/>
        <w:adjustRightInd w:val="0"/>
        <w:spacing w:after="528"/>
        <w:ind w:left="360" w:hanging="360"/>
        <w:rPr>
          <w:rFonts w:cs="Trebuchet MS"/>
          <w:color w:val="221E1F"/>
          <w:szCs w:val="20"/>
        </w:rPr>
      </w:pPr>
      <w:r w:rsidRPr="00E17CA7">
        <w:rPr>
          <w:rFonts w:cs="Trebuchet MS"/>
          <w:color w:val="221E1F"/>
          <w:szCs w:val="20"/>
        </w:rPr>
        <w:t xml:space="preserve">An Emergency Support Team? </w:t>
      </w:r>
    </w:p>
    <w:p w14:paraId="158A3696" w14:textId="77777777" w:rsidR="00E17CA7" w:rsidRPr="00E17CA7" w:rsidRDefault="00E17CA7" w:rsidP="00E17CA7">
      <w:pPr>
        <w:widowControl w:val="0"/>
        <w:numPr>
          <w:ilvl w:val="0"/>
          <w:numId w:val="43"/>
        </w:numPr>
        <w:autoSpaceDE w:val="0"/>
        <w:autoSpaceDN w:val="0"/>
        <w:adjustRightInd w:val="0"/>
        <w:spacing w:after="528"/>
        <w:ind w:left="360" w:hanging="360"/>
        <w:rPr>
          <w:rFonts w:cs="Trebuchet MS"/>
          <w:color w:val="221E1F"/>
          <w:szCs w:val="20"/>
        </w:rPr>
      </w:pPr>
      <w:r w:rsidRPr="00E17CA7">
        <w:rPr>
          <w:rFonts w:cs="Trebuchet MS"/>
          <w:color w:val="221E1F"/>
          <w:szCs w:val="20"/>
        </w:rPr>
        <w:t xml:space="preserve">All my Emergency Support Forms filled out? </w:t>
      </w:r>
    </w:p>
    <w:p w14:paraId="725CE598" w14:textId="77777777" w:rsidR="00E17CA7" w:rsidRPr="00E17CA7" w:rsidRDefault="00E17CA7" w:rsidP="00E17CA7">
      <w:pPr>
        <w:widowControl w:val="0"/>
        <w:numPr>
          <w:ilvl w:val="0"/>
          <w:numId w:val="43"/>
        </w:numPr>
        <w:autoSpaceDE w:val="0"/>
        <w:autoSpaceDN w:val="0"/>
        <w:adjustRightInd w:val="0"/>
        <w:spacing w:after="528"/>
        <w:ind w:left="360" w:hanging="360"/>
        <w:rPr>
          <w:rFonts w:cs="Trebuchet MS"/>
          <w:color w:val="221E1F"/>
          <w:szCs w:val="20"/>
        </w:rPr>
      </w:pPr>
      <w:r w:rsidRPr="00E17CA7">
        <w:rPr>
          <w:rFonts w:cs="Trebuchet MS"/>
          <w:color w:val="221E1F"/>
          <w:szCs w:val="20"/>
        </w:rPr>
        <w:t xml:space="preserve">An evacuation plan? </w:t>
      </w:r>
    </w:p>
    <w:p w14:paraId="70E0E589" w14:textId="77777777" w:rsidR="00E17CA7" w:rsidRPr="00E17CA7" w:rsidRDefault="00E17CA7" w:rsidP="00E17CA7">
      <w:pPr>
        <w:widowControl w:val="0"/>
        <w:numPr>
          <w:ilvl w:val="0"/>
          <w:numId w:val="43"/>
        </w:numPr>
        <w:autoSpaceDE w:val="0"/>
        <w:autoSpaceDN w:val="0"/>
        <w:adjustRightInd w:val="0"/>
        <w:spacing w:after="528"/>
        <w:ind w:left="360" w:hanging="360"/>
        <w:rPr>
          <w:rFonts w:cs="Trebuchet MS"/>
          <w:color w:val="221E1F"/>
          <w:szCs w:val="20"/>
        </w:rPr>
      </w:pPr>
      <w:r w:rsidRPr="00E17CA7">
        <w:rPr>
          <w:rFonts w:cs="Trebuchet MS"/>
          <w:color w:val="221E1F"/>
          <w:szCs w:val="20"/>
        </w:rPr>
        <w:t xml:space="preserve">Emergency transportation? </w:t>
      </w:r>
    </w:p>
    <w:p w14:paraId="7525F92B" w14:textId="2CFE4F7C" w:rsidR="00E17CA7" w:rsidRDefault="00E17CA7" w:rsidP="00E17CA7">
      <w:pPr>
        <w:widowControl w:val="0"/>
        <w:numPr>
          <w:ilvl w:val="0"/>
          <w:numId w:val="43"/>
        </w:numPr>
        <w:autoSpaceDE w:val="0"/>
        <w:autoSpaceDN w:val="0"/>
        <w:adjustRightInd w:val="0"/>
        <w:ind w:left="360" w:hanging="360"/>
        <w:rPr>
          <w:rFonts w:cs="Trebuchet MS"/>
          <w:color w:val="221E1F"/>
          <w:szCs w:val="20"/>
        </w:rPr>
      </w:pPr>
      <w:r w:rsidRPr="00E17CA7">
        <w:rPr>
          <w:rFonts w:cs="Trebuchet MS"/>
          <w:color w:val="221E1F"/>
          <w:szCs w:val="20"/>
        </w:rPr>
        <w:t xml:space="preserve">Emergency meeting locations for you and your Emergency Support Team? </w:t>
      </w:r>
    </w:p>
    <w:p w14:paraId="333C0D8B" w14:textId="77777777" w:rsidR="003E0443" w:rsidRPr="003E0443" w:rsidRDefault="003E0443" w:rsidP="003E0443">
      <w:pPr>
        <w:widowControl w:val="0"/>
        <w:autoSpaceDE w:val="0"/>
        <w:autoSpaceDN w:val="0"/>
        <w:adjustRightInd w:val="0"/>
        <w:ind w:left="360"/>
        <w:rPr>
          <w:rFonts w:cs="Trebuchet MS"/>
          <w:color w:val="221E1F"/>
          <w:szCs w:val="20"/>
        </w:rPr>
      </w:pPr>
    </w:p>
    <w:p w14:paraId="4CD4CC73" w14:textId="77777777" w:rsidR="00E17CA7" w:rsidRDefault="00E17CA7" w:rsidP="00E17CA7">
      <w:pPr>
        <w:rPr>
          <w:rStyle w:val="SubtleEmphasis"/>
          <w:i w:val="0"/>
          <w:iCs w:val="0"/>
          <w:color w:val="auto"/>
          <w:sz w:val="40"/>
        </w:rPr>
      </w:pPr>
      <w:r w:rsidRPr="00E17CA7">
        <w:rPr>
          <w:rFonts w:cs="Trebuchet MS"/>
          <w:color w:val="221E1F"/>
          <w:szCs w:val="20"/>
        </w:rPr>
        <w:t>Review and update your plan at least once every three months. Make sure all your emergency supply kits are well supplied and that perishable or expired products are replaced.</w:t>
      </w:r>
    </w:p>
    <w:p w14:paraId="1AB42BED" w14:textId="342C8681" w:rsidR="00E17CA7" w:rsidRDefault="006E0E3A" w:rsidP="006E0E3A">
      <w:pPr>
        <w:pStyle w:val="Heading1"/>
      </w:pPr>
      <w:r>
        <w:t>My Emergency Support Team</w:t>
      </w:r>
    </w:p>
    <w:p w14:paraId="0D05D5E7" w14:textId="77777777" w:rsidR="00E17CA7" w:rsidRPr="00E17CA7" w:rsidRDefault="00E17CA7" w:rsidP="00E17CA7">
      <w:pPr>
        <w:rPr>
          <w:sz w:val="32"/>
        </w:rPr>
      </w:pPr>
      <w:r w:rsidRPr="00E17CA7">
        <w:rPr>
          <w:rFonts w:cs="Trebuchet MS"/>
          <w:color w:val="221E1F"/>
          <w:szCs w:val="20"/>
        </w:rPr>
        <w:t xml:space="preserve">List people (family, friends, neighbors, service providers) who have agreed to be part of your emergency support team. It is important that people on your support team know about and understands how to assist with your special disability or </w:t>
      </w:r>
      <w:r w:rsidRPr="00E17CA7">
        <w:rPr>
          <w:rFonts w:cs="Trebuchet MS"/>
          <w:color w:val="221E1F"/>
          <w:szCs w:val="20"/>
        </w:rPr>
        <w:lastRenderedPageBreak/>
        <w:t>health related needs. It is important to stay in touch with your support team members to make sure they are still available to help.</w:t>
      </w:r>
    </w:p>
    <w:p w14:paraId="33EBB83D" w14:textId="77777777" w:rsidR="00E17CA7" w:rsidRDefault="00E17CA7" w:rsidP="00E17CA7"/>
    <w:p w14:paraId="7507D446" w14:textId="1691C1A8" w:rsidR="00E17CA7" w:rsidRPr="00E17CA7" w:rsidRDefault="00E17CA7" w:rsidP="00E17CA7">
      <w:pPr>
        <w:pStyle w:val="Pa46"/>
        <w:rPr>
          <w:rFonts w:cs="Trebuchet MS"/>
          <w:color w:val="221E1F"/>
          <w:sz w:val="22"/>
          <w:szCs w:val="20"/>
        </w:rPr>
      </w:pPr>
      <w:r w:rsidRPr="00E17CA7">
        <w:rPr>
          <w:rFonts w:cs="Trebuchet MS"/>
          <w:color w:val="221E1F"/>
          <w:sz w:val="22"/>
          <w:szCs w:val="20"/>
        </w:rPr>
        <w:t>Name</w:t>
      </w:r>
      <w:r w:rsidR="003E0443">
        <w:rPr>
          <w:rFonts w:cs="Trebuchet MS"/>
          <w:color w:val="221E1F"/>
          <w:sz w:val="22"/>
          <w:szCs w:val="20"/>
        </w:rPr>
        <w:t>:</w:t>
      </w:r>
    </w:p>
    <w:p w14:paraId="34B00BB8" w14:textId="02395B72" w:rsidR="003E0443" w:rsidRDefault="003E0443" w:rsidP="003E0443">
      <w:pPr>
        <w:pStyle w:val="Pa46"/>
        <w:rPr>
          <w:rFonts w:cs="Trebuchet MS"/>
          <w:color w:val="221E1F"/>
          <w:sz w:val="22"/>
          <w:szCs w:val="20"/>
        </w:rPr>
      </w:pPr>
      <w:r>
        <w:rPr>
          <w:rFonts w:cs="Trebuchet MS"/>
          <w:color w:val="221E1F"/>
          <w:sz w:val="22"/>
          <w:szCs w:val="20"/>
        </w:rPr>
        <w:t>Phone number(s):</w:t>
      </w:r>
    </w:p>
    <w:p w14:paraId="43A60F77" w14:textId="60BE5FEB" w:rsidR="00E17CA7" w:rsidRPr="00E17CA7" w:rsidRDefault="00E17CA7" w:rsidP="003E0443">
      <w:pPr>
        <w:pStyle w:val="Pa46"/>
        <w:rPr>
          <w:rFonts w:cs="Trebuchet MS"/>
          <w:color w:val="221E1F"/>
          <w:sz w:val="22"/>
          <w:szCs w:val="20"/>
        </w:rPr>
      </w:pPr>
      <w:r w:rsidRPr="00E17CA7">
        <w:rPr>
          <w:rFonts w:cs="Trebuchet MS"/>
          <w:color w:val="221E1F"/>
          <w:sz w:val="22"/>
          <w:szCs w:val="20"/>
        </w:rPr>
        <w:t>(Home)</w:t>
      </w:r>
    </w:p>
    <w:p w14:paraId="54AC14CE" w14:textId="72A2445F" w:rsidR="00E17CA7" w:rsidRPr="00E17CA7" w:rsidRDefault="003E0443" w:rsidP="00E17CA7">
      <w:pPr>
        <w:pStyle w:val="Pa46"/>
        <w:rPr>
          <w:rFonts w:cs="Trebuchet MS"/>
          <w:color w:val="221E1F"/>
          <w:sz w:val="22"/>
          <w:szCs w:val="20"/>
        </w:rPr>
      </w:pPr>
      <w:r>
        <w:rPr>
          <w:rFonts w:cs="Trebuchet MS"/>
          <w:color w:val="221E1F"/>
          <w:sz w:val="22"/>
          <w:szCs w:val="20"/>
        </w:rPr>
        <w:t>(Work</w:t>
      </w:r>
    </w:p>
    <w:p w14:paraId="68A71519" w14:textId="41B8C9DC" w:rsidR="00E17CA7" w:rsidRPr="00E17CA7" w:rsidRDefault="003E0443" w:rsidP="00E17CA7">
      <w:pPr>
        <w:pStyle w:val="Pa46"/>
        <w:rPr>
          <w:rFonts w:cs="Trebuchet MS"/>
          <w:color w:val="221E1F"/>
          <w:sz w:val="22"/>
          <w:szCs w:val="20"/>
        </w:rPr>
      </w:pPr>
      <w:r>
        <w:rPr>
          <w:rFonts w:cs="Trebuchet MS"/>
          <w:color w:val="221E1F"/>
          <w:sz w:val="22"/>
          <w:szCs w:val="20"/>
        </w:rPr>
        <w:t>(Cell)</w:t>
      </w:r>
    </w:p>
    <w:p w14:paraId="6CE1605B" w14:textId="77777777" w:rsidR="00E17CA7" w:rsidRPr="00E17CA7" w:rsidRDefault="00E17CA7" w:rsidP="00E17CA7">
      <w:pPr>
        <w:pStyle w:val="Default"/>
        <w:rPr>
          <w:sz w:val="28"/>
        </w:rPr>
      </w:pPr>
    </w:p>
    <w:p w14:paraId="1D3A8211" w14:textId="59B3D30D" w:rsidR="00E17CA7" w:rsidRPr="00E17CA7" w:rsidRDefault="00E17CA7" w:rsidP="00E17CA7">
      <w:pPr>
        <w:pStyle w:val="Pa46"/>
        <w:rPr>
          <w:rFonts w:cs="Trebuchet MS"/>
          <w:color w:val="221E1F"/>
          <w:sz w:val="22"/>
          <w:szCs w:val="20"/>
        </w:rPr>
      </w:pPr>
      <w:r w:rsidRPr="00E17CA7">
        <w:rPr>
          <w:rFonts w:cs="Trebuchet MS"/>
          <w:color w:val="221E1F"/>
          <w:sz w:val="22"/>
          <w:szCs w:val="20"/>
        </w:rPr>
        <w:t>N</w:t>
      </w:r>
      <w:r w:rsidR="003E0443">
        <w:rPr>
          <w:rFonts w:cs="Trebuchet MS"/>
          <w:color w:val="221E1F"/>
          <w:sz w:val="22"/>
          <w:szCs w:val="20"/>
        </w:rPr>
        <w:t>ame:</w:t>
      </w:r>
    </w:p>
    <w:p w14:paraId="689C7527" w14:textId="6D75DE2F" w:rsidR="00E17CA7" w:rsidRPr="00E17CA7" w:rsidRDefault="00E17CA7" w:rsidP="00E17CA7">
      <w:pPr>
        <w:pStyle w:val="Pa46"/>
        <w:rPr>
          <w:rFonts w:cs="Trebuchet MS"/>
          <w:color w:val="221E1F"/>
          <w:sz w:val="22"/>
          <w:szCs w:val="20"/>
        </w:rPr>
      </w:pPr>
      <w:r w:rsidRPr="00E17CA7">
        <w:rPr>
          <w:rFonts w:cs="Trebuchet MS"/>
          <w:color w:val="221E1F"/>
          <w:sz w:val="22"/>
          <w:szCs w:val="20"/>
        </w:rPr>
        <w:t>Phone number(s):</w:t>
      </w:r>
    </w:p>
    <w:p w14:paraId="55475519" w14:textId="5DD9A3A2" w:rsidR="00E17CA7" w:rsidRPr="00E17CA7" w:rsidRDefault="00E17CA7" w:rsidP="00E17CA7">
      <w:pPr>
        <w:pStyle w:val="Pa46"/>
        <w:rPr>
          <w:rFonts w:cs="Trebuchet MS"/>
          <w:color w:val="221E1F"/>
          <w:sz w:val="22"/>
          <w:szCs w:val="20"/>
        </w:rPr>
      </w:pPr>
      <w:r w:rsidRPr="00E17CA7">
        <w:rPr>
          <w:rFonts w:cs="Trebuchet MS"/>
          <w:color w:val="221E1F"/>
          <w:sz w:val="22"/>
          <w:szCs w:val="20"/>
        </w:rPr>
        <w:t>(Home)</w:t>
      </w:r>
    </w:p>
    <w:p w14:paraId="2C988A8F" w14:textId="51041F34" w:rsidR="00E17CA7" w:rsidRPr="00E17CA7" w:rsidRDefault="00E17CA7" w:rsidP="00E17CA7">
      <w:pPr>
        <w:pStyle w:val="Pa46"/>
        <w:rPr>
          <w:rFonts w:cs="Trebuchet MS"/>
          <w:color w:val="221E1F"/>
          <w:sz w:val="22"/>
          <w:szCs w:val="20"/>
        </w:rPr>
      </w:pPr>
      <w:r w:rsidRPr="00E17CA7">
        <w:rPr>
          <w:rFonts w:cs="Trebuchet MS"/>
          <w:color w:val="221E1F"/>
          <w:sz w:val="22"/>
          <w:szCs w:val="20"/>
        </w:rPr>
        <w:t>(Work)</w:t>
      </w:r>
    </w:p>
    <w:p w14:paraId="730847B1" w14:textId="542D1BE4" w:rsidR="00E17CA7" w:rsidRPr="00E17CA7" w:rsidRDefault="00E17CA7" w:rsidP="00E17CA7">
      <w:pPr>
        <w:pStyle w:val="Pa46"/>
        <w:rPr>
          <w:rFonts w:cs="Trebuchet MS"/>
          <w:color w:val="221E1F"/>
          <w:sz w:val="22"/>
          <w:szCs w:val="20"/>
        </w:rPr>
      </w:pPr>
      <w:r w:rsidRPr="00E17CA7">
        <w:rPr>
          <w:rFonts w:cs="Trebuchet MS"/>
          <w:color w:val="221E1F"/>
          <w:sz w:val="22"/>
          <w:szCs w:val="20"/>
        </w:rPr>
        <w:t>(Cell)</w:t>
      </w:r>
    </w:p>
    <w:p w14:paraId="1FB356E6" w14:textId="77777777" w:rsidR="00E17CA7" w:rsidRPr="00E17CA7" w:rsidRDefault="00E17CA7" w:rsidP="00E17CA7">
      <w:pPr>
        <w:pStyle w:val="Default"/>
        <w:rPr>
          <w:sz w:val="28"/>
        </w:rPr>
      </w:pPr>
    </w:p>
    <w:p w14:paraId="3E198A4D" w14:textId="15174EFD" w:rsidR="00E17CA7" w:rsidRPr="00E17CA7" w:rsidRDefault="00E17CA7" w:rsidP="00E17CA7">
      <w:pPr>
        <w:pStyle w:val="Pa46"/>
        <w:rPr>
          <w:rFonts w:cs="Trebuchet MS"/>
          <w:color w:val="221E1F"/>
          <w:sz w:val="22"/>
          <w:szCs w:val="20"/>
        </w:rPr>
      </w:pPr>
      <w:r w:rsidRPr="00E17CA7">
        <w:rPr>
          <w:rFonts w:cs="Trebuchet MS"/>
          <w:color w:val="221E1F"/>
          <w:sz w:val="22"/>
          <w:szCs w:val="20"/>
        </w:rPr>
        <w:t xml:space="preserve">Name: </w:t>
      </w:r>
    </w:p>
    <w:p w14:paraId="74DB7028" w14:textId="7595717B" w:rsidR="00E17CA7" w:rsidRPr="00E17CA7" w:rsidRDefault="00E17CA7" w:rsidP="00E17CA7">
      <w:pPr>
        <w:pStyle w:val="Pa46"/>
        <w:rPr>
          <w:rFonts w:cs="Trebuchet MS"/>
          <w:color w:val="221E1F"/>
          <w:sz w:val="22"/>
          <w:szCs w:val="20"/>
        </w:rPr>
      </w:pPr>
      <w:r w:rsidRPr="00E17CA7">
        <w:rPr>
          <w:rFonts w:cs="Trebuchet MS"/>
          <w:color w:val="221E1F"/>
          <w:sz w:val="22"/>
          <w:szCs w:val="20"/>
        </w:rPr>
        <w:t>Phone number(s):</w:t>
      </w:r>
    </w:p>
    <w:p w14:paraId="216A939D" w14:textId="2D112714" w:rsidR="00E17CA7" w:rsidRPr="00E17CA7" w:rsidRDefault="00E17CA7" w:rsidP="00E17CA7">
      <w:pPr>
        <w:pStyle w:val="Pa46"/>
        <w:rPr>
          <w:rFonts w:cs="Trebuchet MS"/>
          <w:color w:val="221E1F"/>
          <w:sz w:val="22"/>
          <w:szCs w:val="20"/>
        </w:rPr>
      </w:pPr>
      <w:r w:rsidRPr="00E17CA7">
        <w:rPr>
          <w:rFonts w:cs="Trebuchet MS"/>
          <w:color w:val="221E1F"/>
          <w:sz w:val="22"/>
          <w:szCs w:val="20"/>
        </w:rPr>
        <w:t>(Home)</w:t>
      </w:r>
    </w:p>
    <w:p w14:paraId="10ADA2DD" w14:textId="7CF70F41" w:rsidR="00E17CA7" w:rsidRPr="00E17CA7" w:rsidRDefault="00E17CA7" w:rsidP="00E17CA7">
      <w:pPr>
        <w:pStyle w:val="Pa46"/>
        <w:rPr>
          <w:rFonts w:cs="Trebuchet MS"/>
          <w:color w:val="221E1F"/>
          <w:sz w:val="22"/>
          <w:szCs w:val="20"/>
        </w:rPr>
      </w:pPr>
      <w:r w:rsidRPr="00E17CA7">
        <w:rPr>
          <w:rFonts w:cs="Trebuchet MS"/>
          <w:color w:val="221E1F"/>
          <w:sz w:val="22"/>
          <w:szCs w:val="20"/>
        </w:rPr>
        <w:t>(Work)</w:t>
      </w:r>
    </w:p>
    <w:p w14:paraId="704DADEE" w14:textId="6ECAE6F1" w:rsidR="00E17CA7" w:rsidRPr="00E17CA7" w:rsidRDefault="00E17CA7" w:rsidP="00E17CA7">
      <w:pPr>
        <w:pStyle w:val="Pa46"/>
        <w:rPr>
          <w:rFonts w:cs="Trebuchet MS"/>
          <w:color w:val="221E1F"/>
          <w:sz w:val="22"/>
          <w:szCs w:val="20"/>
        </w:rPr>
      </w:pPr>
      <w:r w:rsidRPr="00E17CA7">
        <w:rPr>
          <w:rFonts w:cs="Trebuchet MS"/>
          <w:color w:val="221E1F"/>
          <w:sz w:val="22"/>
          <w:szCs w:val="20"/>
        </w:rPr>
        <w:t>(Cell)</w:t>
      </w:r>
    </w:p>
    <w:p w14:paraId="6F1685C2" w14:textId="77777777" w:rsidR="00E17CA7" w:rsidRPr="00E17CA7" w:rsidRDefault="00E17CA7" w:rsidP="00E17CA7">
      <w:pPr>
        <w:pStyle w:val="Default"/>
        <w:rPr>
          <w:sz w:val="28"/>
        </w:rPr>
      </w:pPr>
    </w:p>
    <w:p w14:paraId="4E165EE2" w14:textId="1D2EC8DE" w:rsidR="00E17CA7" w:rsidRPr="00E17CA7" w:rsidRDefault="00E17CA7" w:rsidP="00E17CA7">
      <w:pPr>
        <w:pStyle w:val="Pa46"/>
        <w:rPr>
          <w:rFonts w:cs="Trebuchet MS"/>
          <w:color w:val="221E1F"/>
          <w:sz w:val="22"/>
          <w:szCs w:val="20"/>
        </w:rPr>
      </w:pPr>
      <w:r w:rsidRPr="00E17CA7">
        <w:rPr>
          <w:rFonts w:cs="Trebuchet MS"/>
          <w:color w:val="221E1F"/>
          <w:sz w:val="22"/>
          <w:szCs w:val="20"/>
        </w:rPr>
        <w:t>Name:</w:t>
      </w:r>
    </w:p>
    <w:p w14:paraId="4B42E43C" w14:textId="6CD0B14D" w:rsidR="00E17CA7" w:rsidRPr="00E17CA7" w:rsidRDefault="00E17CA7" w:rsidP="00E17CA7">
      <w:pPr>
        <w:pStyle w:val="Pa46"/>
        <w:rPr>
          <w:rFonts w:cs="Trebuchet MS"/>
          <w:color w:val="221E1F"/>
          <w:sz w:val="22"/>
          <w:szCs w:val="20"/>
        </w:rPr>
      </w:pPr>
      <w:r w:rsidRPr="00E17CA7">
        <w:rPr>
          <w:rFonts w:cs="Trebuchet MS"/>
          <w:color w:val="221E1F"/>
          <w:sz w:val="22"/>
          <w:szCs w:val="20"/>
        </w:rPr>
        <w:t>Phone number(s):</w:t>
      </w:r>
    </w:p>
    <w:p w14:paraId="603AAD5C" w14:textId="0296C358" w:rsidR="00E17CA7" w:rsidRPr="00E17CA7" w:rsidRDefault="00E17CA7" w:rsidP="00E17CA7">
      <w:pPr>
        <w:pStyle w:val="Pa46"/>
        <w:rPr>
          <w:rFonts w:cs="Trebuchet MS"/>
          <w:color w:val="221E1F"/>
          <w:sz w:val="22"/>
          <w:szCs w:val="20"/>
        </w:rPr>
      </w:pPr>
      <w:r w:rsidRPr="00E17CA7">
        <w:rPr>
          <w:rFonts w:cs="Trebuchet MS"/>
          <w:color w:val="221E1F"/>
          <w:sz w:val="22"/>
          <w:szCs w:val="20"/>
        </w:rPr>
        <w:t>(Home)</w:t>
      </w:r>
    </w:p>
    <w:p w14:paraId="46197AEA" w14:textId="72C4CA6E" w:rsidR="00E17CA7" w:rsidRPr="00E17CA7" w:rsidRDefault="00E17CA7" w:rsidP="00E17CA7">
      <w:pPr>
        <w:pStyle w:val="Pa46"/>
        <w:rPr>
          <w:rFonts w:cs="Trebuchet MS"/>
          <w:color w:val="221E1F"/>
          <w:sz w:val="22"/>
          <w:szCs w:val="20"/>
        </w:rPr>
      </w:pPr>
      <w:r w:rsidRPr="00E17CA7">
        <w:rPr>
          <w:rFonts w:cs="Trebuchet MS"/>
          <w:color w:val="221E1F"/>
          <w:sz w:val="22"/>
          <w:szCs w:val="20"/>
        </w:rPr>
        <w:t>(Work)</w:t>
      </w:r>
    </w:p>
    <w:p w14:paraId="5A8D2A57" w14:textId="21F17D1F" w:rsidR="00E17CA7" w:rsidRPr="00E17CA7" w:rsidRDefault="00E17CA7" w:rsidP="00E17CA7">
      <w:pPr>
        <w:rPr>
          <w:sz w:val="28"/>
        </w:rPr>
      </w:pPr>
      <w:r w:rsidRPr="00E17CA7">
        <w:rPr>
          <w:rFonts w:cs="Trebuchet MS"/>
          <w:color w:val="221E1F"/>
          <w:sz w:val="22"/>
          <w:szCs w:val="20"/>
        </w:rPr>
        <w:t>(Cell)</w:t>
      </w:r>
    </w:p>
    <w:p w14:paraId="749E2272" w14:textId="77777777" w:rsidR="00E17CA7" w:rsidRPr="00E17CA7" w:rsidRDefault="00E17CA7" w:rsidP="00E17CA7">
      <w:pPr>
        <w:rPr>
          <w:sz w:val="28"/>
        </w:rPr>
      </w:pPr>
    </w:p>
    <w:p w14:paraId="719C5D42" w14:textId="01E51A56" w:rsidR="00E17CA7" w:rsidRPr="00E17CA7" w:rsidRDefault="00E17CA7" w:rsidP="00E17CA7">
      <w:pPr>
        <w:pStyle w:val="Pa46"/>
        <w:rPr>
          <w:rFonts w:cs="Trebuchet MS"/>
          <w:color w:val="221E1F"/>
          <w:sz w:val="22"/>
          <w:szCs w:val="20"/>
        </w:rPr>
      </w:pPr>
      <w:r w:rsidRPr="00E17CA7">
        <w:rPr>
          <w:rFonts w:cs="Trebuchet MS"/>
          <w:color w:val="221E1F"/>
          <w:sz w:val="22"/>
          <w:szCs w:val="20"/>
        </w:rPr>
        <w:t>Name:</w:t>
      </w:r>
    </w:p>
    <w:p w14:paraId="16B291E8" w14:textId="32713BC6" w:rsidR="00E17CA7" w:rsidRPr="00E17CA7" w:rsidRDefault="00E17CA7" w:rsidP="003E0443">
      <w:pPr>
        <w:pStyle w:val="Pa46"/>
        <w:tabs>
          <w:tab w:val="left" w:pos="3360"/>
        </w:tabs>
        <w:rPr>
          <w:rFonts w:cs="Trebuchet MS"/>
          <w:color w:val="221E1F"/>
          <w:sz w:val="22"/>
          <w:szCs w:val="20"/>
        </w:rPr>
      </w:pPr>
      <w:r w:rsidRPr="00E17CA7">
        <w:rPr>
          <w:rFonts w:cs="Trebuchet MS"/>
          <w:color w:val="221E1F"/>
          <w:sz w:val="22"/>
          <w:szCs w:val="20"/>
        </w:rPr>
        <w:t>Phone number(s):</w:t>
      </w:r>
    </w:p>
    <w:p w14:paraId="5B943E88" w14:textId="33A63788" w:rsidR="00E17CA7" w:rsidRPr="00E17CA7" w:rsidRDefault="00E17CA7" w:rsidP="003E0443">
      <w:pPr>
        <w:pStyle w:val="Pa46"/>
        <w:tabs>
          <w:tab w:val="left" w:pos="3760"/>
        </w:tabs>
        <w:rPr>
          <w:rFonts w:cs="Trebuchet MS"/>
          <w:color w:val="221E1F"/>
          <w:sz w:val="22"/>
          <w:szCs w:val="20"/>
        </w:rPr>
      </w:pPr>
      <w:r w:rsidRPr="00E17CA7">
        <w:rPr>
          <w:rFonts w:cs="Trebuchet MS"/>
          <w:color w:val="221E1F"/>
          <w:sz w:val="22"/>
          <w:szCs w:val="20"/>
        </w:rPr>
        <w:t>(Home)</w:t>
      </w:r>
    </w:p>
    <w:p w14:paraId="612FCBA9" w14:textId="3B0A8C0D" w:rsidR="00E17CA7" w:rsidRPr="00E17CA7" w:rsidRDefault="00E17CA7" w:rsidP="00E17CA7">
      <w:pPr>
        <w:pStyle w:val="Pa46"/>
        <w:rPr>
          <w:rFonts w:cs="Trebuchet MS"/>
          <w:color w:val="221E1F"/>
          <w:sz w:val="22"/>
          <w:szCs w:val="20"/>
        </w:rPr>
      </w:pPr>
      <w:r w:rsidRPr="00E17CA7">
        <w:rPr>
          <w:rFonts w:cs="Trebuchet MS"/>
          <w:color w:val="221E1F"/>
          <w:sz w:val="22"/>
          <w:szCs w:val="20"/>
        </w:rPr>
        <w:t>(Work)</w:t>
      </w:r>
    </w:p>
    <w:p w14:paraId="01A4ED96" w14:textId="241A1FD1" w:rsidR="00E17CA7" w:rsidRDefault="00E17CA7" w:rsidP="00E17CA7">
      <w:pPr>
        <w:rPr>
          <w:rFonts w:cs="Trebuchet MS"/>
          <w:color w:val="221E1F"/>
          <w:sz w:val="22"/>
          <w:szCs w:val="20"/>
          <w:u w:val="single"/>
        </w:rPr>
      </w:pPr>
      <w:r w:rsidRPr="00E17CA7">
        <w:rPr>
          <w:rFonts w:cs="Trebuchet MS"/>
          <w:color w:val="221E1F"/>
          <w:sz w:val="22"/>
          <w:szCs w:val="20"/>
        </w:rPr>
        <w:t>(Cell)</w:t>
      </w:r>
    </w:p>
    <w:p w14:paraId="2F3B4924" w14:textId="77777777" w:rsidR="00682D9A" w:rsidRDefault="00682D9A" w:rsidP="006E0E3A">
      <w:pPr>
        <w:pStyle w:val="Heading1"/>
      </w:pPr>
      <w:r>
        <w:t>My Medicine List</w:t>
      </w:r>
    </w:p>
    <w:p w14:paraId="77C667EC" w14:textId="1543EBC0" w:rsidR="00682D9A" w:rsidRPr="00614C66" w:rsidRDefault="00682D9A" w:rsidP="00614C66">
      <w:pPr>
        <w:pStyle w:val="Pa47"/>
        <w:spacing w:line="240" w:lineRule="auto"/>
        <w:ind w:right="220"/>
        <w:rPr>
          <w:rFonts w:asciiTheme="minorHAnsi" w:hAnsiTheme="minorHAnsi" w:cs="Trebuchet MS"/>
          <w:color w:val="221E1F"/>
          <w:szCs w:val="20"/>
          <w:u w:val="single"/>
        </w:rPr>
      </w:pPr>
      <w:r w:rsidRPr="00682D9A">
        <w:rPr>
          <w:rStyle w:val="A19"/>
          <w:rFonts w:asciiTheme="minorHAnsi" w:hAnsiTheme="minorHAnsi"/>
          <w:sz w:val="24"/>
        </w:rPr>
        <w:t>Medicine Name:</w:t>
      </w:r>
      <w:r>
        <w:rPr>
          <w:rStyle w:val="A19"/>
          <w:rFonts w:asciiTheme="minorHAnsi" w:hAnsiTheme="minorHAnsi"/>
          <w:sz w:val="24"/>
        </w:rPr>
        <w:t xml:space="preserve"> </w:t>
      </w:r>
    </w:p>
    <w:p w14:paraId="118DB07A" w14:textId="29882148" w:rsidR="00682D9A" w:rsidRPr="00682D9A" w:rsidRDefault="00682D9A" w:rsidP="00614C66">
      <w:pPr>
        <w:pStyle w:val="Pa48"/>
        <w:spacing w:line="240" w:lineRule="auto"/>
        <w:rPr>
          <w:rFonts w:asciiTheme="minorHAnsi" w:hAnsiTheme="minorHAnsi" w:cs="Trebuchet MS"/>
          <w:color w:val="221E1F"/>
          <w:szCs w:val="20"/>
        </w:rPr>
      </w:pPr>
      <w:r w:rsidRPr="00682D9A">
        <w:rPr>
          <w:rStyle w:val="A19"/>
          <w:rFonts w:asciiTheme="minorHAnsi" w:hAnsiTheme="minorHAnsi"/>
          <w:sz w:val="24"/>
        </w:rPr>
        <w:t>Describe the pill (color, size, shape, etc.)</w:t>
      </w:r>
      <w:r>
        <w:rPr>
          <w:rStyle w:val="A19"/>
          <w:rFonts w:asciiTheme="minorHAnsi" w:hAnsiTheme="minorHAnsi"/>
          <w:sz w:val="24"/>
        </w:rPr>
        <w:t xml:space="preserve"> </w:t>
      </w:r>
    </w:p>
    <w:p w14:paraId="03B7EB33" w14:textId="667180D9" w:rsidR="00682D9A" w:rsidRPr="00682D9A" w:rsidRDefault="00682D9A" w:rsidP="00614C66">
      <w:pPr>
        <w:pStyle w:val="Pa48"/>
        <w:rPr>
          <w:rStyle w:val="A19"/>
          <w:rFonts w:asciiTheme="minorHAnsi" w:hAnsiTheme="minorHAnsi"/>
          <w:sz w:val="24"/>
          <w:u w:val="single"/>
        </w:rPr>
      </w:pPr>
      <w:r w:rsidRPr="00682D9A">
        <w:rPr>
          <w:rStyle w:val="A19"/>
          <w:rFonts w:asciiTheme="minorHAnsi" w:hAnsiTheme="minorHAnsi"/>
          <w:sz w:val="24"/>
        </w:rPr>
        <w:t xml:space="preserve">What do you take it for? </w:t>
      </w:r>
    </w:p>
    <w:p w14:paraId="41C6C3D1" w14:textId="2B68FFCA" w:rsidR="00682D9A" w:rsidRPr="00682D9A" w:rsidRDefault="00682D9A" w:rsidP="00614C66">
      <w:pPr>
        <w:pStyle w:val="Pa48"/>
        <w:rPr>
          <w:rFonts w:asciiTheme="minorHAnsi" w:hAnsiTheme="minorHAnsi" w:cs="Trebuchet MS"/>
          <w:color w:val="221E1F"/>
          <w:szCs w:val="20"/>
        </w:rPr>
      </w:pPr>
      <w:r w:rsidRPr="00682D9A">
        <w:rPr>
          <w:rStyle w:val="A19"/>
          <w:rFonts w:asciiTheme="minorHAnsi" w:hAnsiTheme="minorHAnsi"/>
          <w:sz w:val="24"/>
        </w:rPr>
        <w:t xml:space="preserve">Which doctor prescribed it? </w:t>
      </w:r>
    </w:p>
    <w:p w14:paraId="0152FCED" w14:textId="7629C4FE" w:rsidR="00682D9A" w:rsidRPr="00682D9A" w:rsidRDefault="00682D9A" w:rsidP="00614C66">
      <w:pPr>
        <w:pStyle w:val="Pa48"/>
        <w:rPr>
          <w:rFonts w:asciiTheme="minorHAnsi" w:hAnsiTheme="minorHAnsi" w:cs="Trebuchet MS"/>
          <w:color w:val="221E1F"/>
          <w:szCs w:val="20"/>
        </w:rPr>
      </w:pPr>
      <w:r w:rsidRPr="00682D9A">
        <w:rPr>
          <w:rStyle w:val="A19"/>
          <w:rFonts w:asciiTheme="minorHAnsi" w:hAnsiTheme="minorHAnsi"/>
          <w:sz w:val="24"/>
        </w:rPr>
        <w:t xml:space="preserve">Which pharmacy filled it? </w:t>
      </w:r>
    </w:p>
    <w:p w14:paraId="67BDB4F6" w14:textId="77777777" w:rsidR="00682D9A" w:rsidRDefault="00682D9A" w:rsidP="00682D9A">
      <w:pPr>
        <w:rPr>
          <w:rStyle w:val="A19"/>
          <w:sz w:val="24"/>
        </w:rPr>
      </w:pPr>
      <w:r w:rsidRPr="00682D9A">
        <w:rPr>
          <w:rStyle w:val="A19"/>
          <w:sz w:val="24"/>
        </w:rPr>
        <w:t>Write instructions from label here:</w:t>
      </w:r>
    </w:p>
    <w:p w14:paraId="74403B23" w14:textId="77777777" w:rsidR="00682D9A" w:rsidRDefault="00682D9A" w:rsidP="00682D9A">
      <w:pPr>
        <w:rPr>
          <w:sz w:val="32"/>
        </w:rPr>
      </w:pPr>
    </w:p>
    <w:p w14:paraId="5D8BDBE9" w14:textId="7D9A66F6" w:rsidR="00682D9A" w:rsidRPr="00614C66" w:rsidRDefault="00682D9A" w:rsidP="00614C66">
      <w:pPr>
        <w:pStyle w:val="Pa47"/>
        <w:spacing w:line="240" w:lineRule="auto"/>
        <w:ind w:right="220"/>
        <w:rPr>
          <w:rFonts w:asciiTheme="minorHAnsi" w:hAnsiTheme="minorHAnsi" w:cs="Trebuchet MS"/>
          <w:color w:val="221E1F"/>
          <w:szCs w:val="20"/>
          <w:u w:val="single"/>
        </w:rPr>
      </w:pPr>
      <w:r w:rsidRPr="00682D9A">
        <w:rPr>
          <w:rStyle w:val="A19"/>
          <w:rFonts w:asciiTheme="minorHAnsi" w:hAnsiTheme="minorHAnsi"/>
          <w:sz w:val="24"/>
        </w:rPr>
        <w:t>Medicine Name:</w:t>
      </w:r>
      <w:r>
        <w:rPr>
          <w:rStyle w:val="A19"/>
          <w:rFonts w:asciiTheme="minorHAnsi" w:hAnsiTheme="minorHAnsi"/>
          <w:sz w:val="24"/>
        </w:rPr>
        <w:t xml:space="preserve"> </w:t>
      </w:r>
    </w:p>
    <w:p w14:paraId="59805402" w14:textId="66B66EA8" w:rsidR="00682D9A" w:rsidRPr="00682D9A" w:rsidRDefault="00682D9A" w:rsidP="00614C66">
      <w:pPr>
        <w:pStyle w:val="Pa48"/>
        <w:spacing w:line="240" w:lineRule="auto"/>
        <w:rPr>
          <w:rFonts w:asciiTheme="minorHAnsi" w:hAnsiTheme="minorHAnsi" w:cs="Trebuchet MS"/>
          <w:color w:val="221E1F"/>
          <w:szCs w:val="20"/>
        </w:rPr>
      </w:pPr>
      <w:r w:rsidRPr="00682D9A">
        <w:rPr>
          <w:rStyle w:val="A19"/>
          <w:rFonts w:asciiTheme="minorHAnsi" w:hAnsiTheme="minorHAnsi"/>
          <w:sz w:val="24"/>
        </w:rPr>
        <w:t>Describe the pill (color, size, shape, etc.)</w:t>
      </w:r>
      <w:r>
        <w:rPr>
          <w:rStyle w:val="A19"/>
          <w:rFonts w:asciiTheme="minorHAnsi" w:hAnsiTheme="minorHAnsi"/>
          <w:sz w:val="24"/>
        </w:rPr>
        <w:t xml:space="preserve"> </w:t>
      </w:r>
    </w:p>
    <w:p w14:paraId="2B23ACD1" w14:textId="7FC00615" w:rsidR="00682D9A" w:rsidRPr="00682D9A" w:rsidRDefault="00682D9A" w:rsidP="00614C66">
      <w:pPr>
        <w:pStyle w:val="Pa48"/>
        <w:rPr>
          <w:rStyle w:val="A19"/>
          <w:rFonts w:asciiTheme="minorHAnsi" w:hAnsiTheme="minorHAnsi"/>
          <w:sz w:val="24"/>
          <w:u w:val="single"/>
        </w:rPr>
      </w:pPr>
      <w:r w:rsidRPr="00682D9A">
        <w:rPr>
          <w:rStyle w:val="A19"/>
          <w:rFonts w:asciiTheme="minorHAnsi" w:hAnsiTheme="minorHAnsi"/>
          <w:sz w:val="24"/>
        </w:rPr>
        <w:t xml:space="preserve">What do you take it for? </w:t>
      </w:r>
    </w:p>
    <w:p w14:paraId="12A98A79" w14:textId="62789B97" w:rsidR="00682D9A" w:rsidRPr="00682D9A" w:rsidRDefault="00682D9A" w:rsidP="00614C66">
      <w:pPr>
        <w:pStyle w:val="Pa48"/>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Trebuchet MS"/>
          <w:color w:val="221E1F"/>
          <w:szCs w:val="20"/>
        </w:rPr>
      </w:pPr>
      <w:r w:rsidRPr="00682D9A">
        <w:rPr>
          <w:rStyle w:val="A19"/>
          <w:rFonts w:asciiTheme="minorHAnsi" w:hAnsiTheme="minorHAnsi"/>
          <w:sz w:val="24"/>
        </w:rPr>
        <w:t xml:space="preserve">Which doctor prescribed it? </w:t>
      </w:r>
    </w:p>
    <w:p w14:paraId="0D31EE72" w14:textId="47F5CCC4" w:rsidR="00682D9A" w:rsidRPr="00682D9A" w:rsidRDefault="00682D9A" w:rsidP="00614C66">
      <w:pPr>
        <w:pStyle w:val="Pa48"/>
        <w:rPr>
          <w:rFonts w:asciiTheme="minorHAnsi" w:hAnsiTheme="minorHAnsi" w:cs="Trebuchet MS"/>
          <w:color w:val="221E1F"/>
          <w:szCs w:val="20"/>
        </w:rPr>
      </w:pPr>
      <w:r w:rsidRPr="00682D9A">
        <w:rPr>
          <w:rStyle w:val="A19"/>
          <w:rFonts w:asciiTheme="minorHAnsi" w:hAnsiTheme="minorHAnsi"/>
          <w:sz w:val="24"/>
        </w:rPr>
        <w:t xml:space="preserve">Which pharmacy filled it? </w:t>
      </w:r>
    </w:p>
    <w:p w14:paraId="4F953E84" w14:textId="77777777" w:rsidR="00682D9A" w:rsidRDefault="00682D9A" w:rsidP="00682D9A">
      <w:pPr>
        <w:rPr>
          <w:rStyle w:val="A19"/>
          <w:sz w:val="24"/>
        </w:rPr>
      </w:pPr>
      <w:r w:rsidRPr="00682D9A">
        <w:rPr>
          <w:rStyle w:val="A19"/>
          <w:sz w:val="24"/>
        </w:rPr>
        <w:lastRenderedPageBreak/>
        <w:t>Write instructions from label here:</w:t>
      </w:r>
    </w:p>
    <w:p w14:paraId="29916B7B" w14:textId="77777777" w:rsidR="00682D9A" w:rsidRDefault="00682D9A" w:rsidP="00682D9A">
      <w:pPr>
        <w:rPr>
          <w:sz w:val="32"/>
        </w:rPr>
      </w:pPr>
    </w:p>
    <w:p w14:paraId="4AD52546" w14:textId="77777777" w:rsidR="00682D9A" w:rsidRDefault="00682D9A" w:rsidP="00682D9A">
      <w:pPr>
        <w:tabs>
          <w:tab w:val="left" w:pos="1440"/>
        </w:tabs>
        <w:rPr>
          <w:rFonts w:cs="Myriad Pro"/>
          <w:color w:val="221E1F"/>
          <w:szCs w:val="22"/>
        </w:rPr>
      </w:pPr>
      <w:r w:rsidRPr="00682D9A">
        <w:rPr>
          <w:rFonts w:cs="Myriad Pro"/>
          <w:color w:val="221E1F"/>
          <w:szCs w:val="22"/>
        </w:rPr>
        <w:t>Update this list when your medication and/or dosage change.</w:t>
      </w:r>
    </w:p>
    <w:p w14:paraId="6E03D53B" w14:textId="77777777" w:rsidR="00682D9A" w:rsidRDefault="00682D9A" w:rsidP="00682D9A">
      <w:pPr>
        <w:tabs>
          <w:tab w:val="left" w:pos="1440"/>
        </w:tabs>
        <w:rPr>
          <w:sz w:val="36"/>
        </w:rPr>
      </w:pPr>
    </w:p>
    <w:p w14:paraId="2D83F5ED" w14:textId="4D3011C9" w:rsidR="00DD4676" w:rsidRPr="00614C66" w:rsidRDefault="00DD4676" w:rsidP="00614C66">
      <w:pPr>
        <w:pStyle w:val="Pa47"/>
        <w:spacing w:line="240" w:lineRule="auto"/>
        <w:ind w:right="220"/>
        <w:rPr>
          <w:rFonts w:asciiTheme="minorHAnsi" w:hAnsiTheme="minorHAnsi" w:cs="Trebuchet MS"/>
          <w:color w:val="221E1F"/>
          <w:szCs w:val="20"/>
          <w:u w:val="single"/>
        </w:rPr>
      </w:pPr>
      <w:r w:rsidRPr="00682D9A">
        <w:rPr>
          <w:rStyle w:val="A19"/>
          <w:rFonts w:asciiTheme="minorHAnsi" w:hAnsiTheme="minorHAnsi"/>
          <w:sz w:val="24"/>
        </w:rPr>
        <w:t>Medicine Name:</w:t>
      </w:r>
    </w:p>
    <w:p w14:paraId="3A7E58DE" w14:textId="41198807" w:rsidR="00DD4676" w:rsidRPr="00682D9A" w:rsidRDefault="00DD4676" w:rsidP="003E0443">
      <w:pPr>
        <w:pStyle w:val="Pa48"/>
        <w:tabs>
          <w:tab w:val="left" w:pos="4640"/>
        </w:tabs>
        <w:spacing w:line="240" w:lineRule="auto"/>
        <w:rPr>
          <w:rFonts w:asciiTheme="minorHAnsi" w:hAnsiTheme="minorHAnsi" w:cs="Trebuchet MS"/>
          <w:color w:val="221E1F"/>
          <w:szCs w:val="20"/>
        </w:rPr>
      </w:pPr>
      <w:r w:rsidRPr="00682D9A">
        <w:rPr>
          <w:rStyle w:val="A19"/>
          <w:rFonts w:asciiTheme="minorHAnsi" w:hAnsiTheme="minorHAnsi"/>
          <w:sz w:val="24"/>
        </w:rPr>
        <w:t>Describe the pill (color, size, shape, etc.)</w:t>
      </w:r>
    </w:p>
    <w:p w14:paraId="1C241956" w14:textId="0B843D01" w:rsidR="00DD4676" w:rsidRPr="00682D9A" w:rsidRDefault="00DD4676" w:rsidP="00614C66">
      <w:pPr>
        <w:pStyle w:val="Pa48"/>
        <w:rPr>
          <w:rStyle w:val="A19"/>
          <w:rFonts w:asciiTheme="minorHAnsi" w:hAnsiTheme="minorHAnsi"/>
          <w:sz w:val="24"/>
          <w:u w:val="single"/>
        </w:rPr>
      </w:pPr>
      <w:r w:rsidRPr="00682D9A">
        <w:rPr>
          <w:rStyle w:val="A19"/>
          <w:rFonts w:asciiTheme="minorHAnsi" w:hAnsiTheme="minorHAnsi"/>
          <w:sz w:val="24"/>
        </w:rPr>
        <w:t>What do you take it for?</w:t>
      </w:r>
    </w:p>
    <w:p w14:paraId="2FECC62B" w14:textId="229CA48D" w:rsidR="00DD4676" w:rsidRPr="00682D9A" w:rsidRDefault="00DD4676" w:rsidP="003E0443">
      <w:pPr>
        <w:pStyle w:val="Pa48"/>
        <w:tabs>
          <w:tab w:val="left" w:pos="3360"/>
        </w:tabs>
        <w:rPr>
          <w:rFonts w:asciiTheme="minorHAnsi" w:hAnsiTheme="minorHAnsi" w:cs="Trebuchet MS"/>
          <w:color w:val="221E1F"/>
          <w:szCs w:val="20"/>
        </w:rPr>
      </w:pPr>
      <w:r w:rsidRPr="00682D9A">
        <w:rPr>
          <w:rStyle w:val="A19"/>
          <w:rFonts w:asciiTheme="minorHAnsi" w:hAnsiTheme="minorHAnsi"/>
          <w:sz w:val="24"/>
        </w:rPr>
        <w:t>Which doctor prescribed it?</w:t>
      </w:r>
    </w:p>
    <w:p w14:paraId="297B35DE" w14:textId="6E616CF8" w:rsidR="00DD4676" w:rsidRPr="00682D9A" w:rsidRDefault="00DD4676" w:rsidP="00614C66">
      <w:pPr>
        <w:pStyle w:val="Pa48"/>
        <w:rPr>
          <w:rFonts w:asciiTheme="minorHAnsi" w:hAnsiTheme="minorHAnsi" w:cs="Trebuchet MS"/>
          <w:color w:val="221E1F"/>
          <w:szCs w:val="20"/>
        </w:rPr>
      </w:pPr>
      <w:r w:rsidRPr="00682D9A">
        <w:rPr>
          <w:rStyle w:val="A19"/>
          <w:rFonts w:asciiTheme="minorHAnsi" w:hAnsiTheme="minorHAnsi"/>
          <w:sz w:val="24"/>
        </w:rPr>
        <w:t>Which pharmacy filled it?</w:t>
      </w:r>
    </w:p>
    <w:p w14:paraId="76CE3BBE" w14:textId="77777777" w:rsidR="00DD4676" w:rsidRDefault="00DD4676" w:rsidP="00DD4676">
      <w:pPr>
        <w:rPr>
          <w:rStyle w:val="A19"/>
          <w:sz w:val="24"/>
        </w:rPr>
      </w:pPr>
      <w:r w:rsidRPr="00682D9A">
        <w:rPr>
          <w:rStyle w:val="A19"/>
          <w:sz w:val="24"/>
        </w:rPr>
        <w:t>Write instructions from label here:</w:t>
      </w:r>
    </w:p>
    <w:p w14:paraId="5C77B925" w14:textId="77777777" w:rsidR="00DD4676" w:rsidRDefault="00DD4676" w:rsidP="00DD4676">
      <w:pPr>
        <w:rPr>
          <w:sz w:val="32"/>
        </w:rPr>
      </w:pPr>
    </w:p>
    <w:p w14:paraId="31D7DCA1" w14:textId="04A38FA2" w:rsidR="00DD4676" w:rsidRPr="00614C66" w:rsidRDefault="00DD4676" w:rsidP="00614C66">
      <w:pPr>
        <w:pStyle w:val="Pa47"/>
        <w:spacing w:line="240" w:lineRule="auto"/>
        <w:ind w:right="220"/>
        <w:rPr>
          <w:rFonts w:asciiTheme="minorHAnsi" w:hAnsiTheme="minorHAnsi" w:cs="Trebuchet MS"/>
          <w:color w:val="221E1F"/>
          <w:szCs w:val="20"/>
          <w:u w:val="single"/>
        </w:rPr>
      </w:pPr>
      <w:r w:rsidRPr="00682D9A">
        <w:rPr>
          <w:rStyle w:val="A19"/>
          <w:rFonts w:asciiTheme="minorHAnsi" w:hAnsiTheme="minorHAnsi"/>
          <w:sz w:val="24"/>
        </w:rPr>
        <w:t>Medicine Name:</w:t>
      </w:r>
    </w:p>
    <w:p w14:paraId="4137DAF0" w14:textId="11C9F02D" w:rsidR="00DD4676" w:rsidRPr="00682D9A" w:rsidRDefault="00DD4676" w:rsidP="00614C66">
      <w:pPr>
        <w:pStyle w:val="Pa48"/>
        <w:spacing w:line="240" w:lineRule="auto"/>
        <w:rPr>
          <w:rFonts w:asciiTheme="minorHAnsi" w:hAnsiTheme="minorHAnsi" w:cs="Trebuchet MS"/>
          <w:color w:val="221E1F"/>
          <w:szCs w:val="20"/>
        </w:rPr>
      </w:pPr>
      <w:r w:rsidRPr="00682D9A">
        <w:rPr>
          <w:rStyle w:val="A19"/>
          <w:rFonts w:asciiTheme="minorHAnsi" w:hAnsiTheme="minorHAnsi"/>
          <w:sz w:val="24"/>
        </w:rPr>
        <w:t>Describe the pill (color, size, shape, etc.)</w:t>
      </w:r>
    </w:p>
    <w:p w14:paraId="16D709D9" w14:textId="0B0FBC47" w:rsidR="00DD4676" w:rsidRPr="00682D9A" w:rsidRDefault="00DD4676" w:rsidP="00614C66">
      <w:pPr>
        <w:pStyle w:val="Pa48"/>
        <w:spacing w:line="240" w:lineRule="auto"/>
        <w:rPr>
          <w:rStyle w:val="A19"/>
          <w:rFonts w:asciiTheme="minorHAnsi" w:hAnsiTheme="minorHAnsi"/>
          <w:sz w:val="24"/>
          <w:u w:val="single"/>
        </w:rPr>
      </w:pPr>
      <w:r w:rsidRPr="00682D9A">
        <w:rPr>
          <w:rStyle w:val="A19"/>
          <w:rFonts w:asciiTheme="minorHAnsi" w:hAnsiTheme="minorHAnsi"/>
          <w:sz w:val="24"/>
        </w:rPr>
        <w:t>What do you take it for?</w:t>
      </w:r>
    </w:p>
    <w:p w14:paraId="52A18972" w14:textId="75B69FAB" w:rsidR="00DD4676" w:rsidRPr="00682D9A" w:rsidRDefault="00DD4676" w:rsidP="00614C66">
      <w:pPr>
        <w:pStyle w:val="Pa48"/>
        <w:spacing w:line="240" w:lineRule="auto"/>
        <w:rPr>
          <w:rFonts w:asciiTheme="minorHAnsi" w:hAnsiTheme="minorHAnsi" w:cs="Trebuchet MS"/>
          <w:color w:val="221E1F"/>
          <w:szCs w:val="20"/>
        </w:rPr>
      </w:pPr>
      <w:r w:rsidRPr="00682D9A">
        <w:rPr>
          <w:rStyle w:val="A19"/>
          <w:rFonts w:asciiTheme="minorHAnsi" w:hAnsiTheme="minorHAnsi"/>
          <w:sz w:val="24"/>
        </w:rPr>
        <w:t>Which doctor prescribed it?</w:t>
      </w:r>
    </w:p>
    <w:p w14:paraId="1A22BC6C" w14:textId="7A1865F1" w:rsidR="00DD4676" w:rsidRPr="00682D9A" w:rsidRDefault="00DD4676" w:rsidP="00614C66">
      <w:pPr>
        <w:pStyle w:val="Pa48"/>
        <w:spacing w:line="240" w:lineRule="auto"/>
        <w:rPr>
          <w:rFonts w:asciiTheme="minorHAnsi" w:hAnsiTheme="minorHAnsi" w:cs="Trebuchet MS"/>
          <w:color w:val="221E1F"/>
          <w:szCs w:val="20"/>
        </w:rPr>
      </w:pPr>
      <w:r w:rsidRPr="00682D9A">
        <w:rPr>
          <w:rStyle w:val="A19"/>
          <w:rFonts w:asciiTheme="minorHAnsi" w:hAnsiTheme="minorHAnsi"/>
          <w:sz w:val="24"/>
        </w:rPr>
        <w:t>Which pharmacy filled it?</w:t>
      </w:r>
    </w:p>
    <w:p w14:paraId="41A34530" w14:textId="77777777" w:rsidR="00DD4676" w:rsidRDefault="00DD4676" w:rsidP="00DD4676">
      <w:pPr>
        <w:rPr>
          <w:rStyle w:val="A19"/>
          <w:sz w:val="24"/>
        </w:rPr>
      </w:pPr>
      <w:r w:rsidRPr="00682D9A">
        <w:rPr>
          <w:rStyle w:val="A19"/>
          <w:sz w:val="24"/>
        </w:rPr>
        <w:t>Write instructions from label here:</w:t>
      </w:r>
    </w:p>
    <w:p w14:paraId="3395B4BE" w14:textId="77777777" w:rsidR="00DD4676" w:rsidRDefault="00DD4676" w:rsidP="00DD4676">
      <w:pPr>
        <w:rPr>
          <w:sz w:val="32"/>
        </w:rPr>
      </w:pPr>
    </w:p>
    <w:p w14:paraId="77986042" w14:textId="1143B870" w:rsidR="00DD4676" w:rsidRDefault="00DD4676" w:rsidP="00DD4676">
      <w:pPr>
        <w:tabs>
          <w:tab w:val="left" w:pos="1440"/>
        </w:tabs>
        <w:rPr>
          <w:rFonts w:cs="Myriad Pro"/>
          <w:color w:val="221E1F"/>
          <w:szCs w:val="22"/>
        </w:rPr>
      </w:pPr>
      <w:r w:rsidRPr="00682D9A">
        <w:rPr>
          <w:rFonts w:cs="Myriad Pro"/>
          <w:color w:val="221E1F"/>
          <w:szCs w:val="22"/>
        </w:rPr>
        <w:t>Update this list when your medication and/or dosage change.</w:t>
      </w:r>
    </w:p>
    <w:p w14:paraId="477CDC92" w14:textId="0F841271" w:rsidR="00DD4676" w:rsidRDefault="00DD4676" w:rsidP="006E0E3A">
      <w:pPr>
        <w:pStyle w:val="Heading1"/>
      </w:pPr>
      <w:r>
        <w:t>My Disability</w:t>
      </w:r>
    </w:p>
    <w:p w14:paraId="7E26A90E" w14:textId="77777777" w:rsidR="005D3967" w:rsidRDefault="00DD4676" w:rsidP="00DD4676">
      <w:pPr>
        <w:pStyle w:val="Pa46"/>
        <w:rPr>
          <w:rStyle w:val="A5"/>
          <w:rFonts w:asciiTheme="minorHAnsi" w:hAnsiTheme="minorHAnsi"/>
          <w:sz w:val="24"/>
        </w:rPr>
      </w:pPr>
      <w:r w:rsidRPr="00DD4676">
        <w:rPr>
          <w:rStyle w:val="A5"/>
          <w:rFonts w:asciiTheme="minorHAnsi" w:hAnsiTheme="minorHAnsi"/>
          <w:sz w:val="24"/>
        </w:rPr>
        <w:t>Hello my name is</w:t>
      </w:r>
      <w:r>
        <w:rPr>
          <w:rStyle w:val="A5"/>
          <w:rFonts w:asciiTheme="minorHAnsi" w:hAnsiTheme="minorHAnsi"/>
          <w:sz w:val="24"/>
        </w:rPr>
        <w:t xml:space="preserve"> </w:t>
      </w:r>
    </w:p>
    <w:p w14:paraId="59A38310" w14:textId="09F46CE7" w:rsidR="005D3967" w:rsidRDefault="00DD4676" w:rsidP="00DD4676">
      <w:pPr>
        <w:pStyle w:val="Pa46"/>
        <w:rPr>
          <w:rStyle w:val="A5"/>
          <w:rFonts w:asciiTheme="minorHAnsi" w:hAnsiTheme="minorHAnsi"/>
          <w:sz w:val="24"/>
        </w:rPr>
      </w:pPr>
      <w:r w:rsidRPr="00DD4676">
        <w:rPr>
          <w:rStyle w:val="A5"/>
          <w:rFonts w:asciiTheme="minorHAnsi" w:hAnsiTheme="minorHAnsi"/>
          <w:sz w:val="24"/>
        </w:rPr>
        <w:t xml:space="preserve">and I have a </w:t>
      </w:r>
    </w:p>
    <w:p w14:paraId="7C40788A" w14:textId="70E7DC1E" w:rsidR="00DD4676" w:rsidRPr="00DD4676" w:rsidRDefault="00DD4676" w:rsidP="00DD4676">
      <w:pPr>
        <w:pStyle w:val="Pa46"/>
        <w:rPr>
          <w:rFonts w:asciiTheme="minorHAnsi" w:hAnsiTheme="minorHAnsi" w:cs="Trebuchet MS"/>
          <w:color w:val="221E1F"/>
          <w:szCs w:val="28"/>
          <w:u w:val="single"/>
        </w:rPr>
      </w:pPr>
      <w:r w:rsidRPr="00DD4676">
        <w:rPr>
          <w:rStyle w:val="A5"/>
          <w:rFonts w:asciiTheme="minorHAnsi" w:hAnsiTheme="minorHAnsi"/>
          <w:sz w:val="24"/>
        </w:rPr>
        <w:t xml:space="preserve">disability. </w:t>
      </w:r>
    </w:p>
    <w:p w14:paraId="61A18BE4" w14:textId="77777777" w:rsidR="00DD4676" w:rsidRDefault="00DD4676" w:rsidP="00DD4676">
      <w:pPr>
        <w:pStyle w:val="Pa46"/>
        <w:spacing w:line="240" w:lineRule="auto"/>
        <w:rPr>
          <w:rStyle w:val="A5"/>
          <w:rFonts w:asciiTheme="minorHAnsi" w:hAnsiTheme="minorHAnsi"/>
          <w:sz w:val="24"/>
        </w:rPr>
      </w:pPr>
    </w:p>
    <w:p w14:paraId="505D516D" w14:textId="01029318" w:rsidR="00DD4676" w:rsidRPr="00DD4676" w:rsidRDefault="00DD4676" w:rsidP="00DD4676">
      <w:pPr>
        <w:pStyle w:val="Pa46"/>
        <w:spacing w:line="240" w:lineRule="auto"/>
        <w:rPr>
          <w:rFonts w:asciiTheme="minorHAnsi" w:hAnsiTheme="minorHAnsi" w:cs="Trebuchet MS"/>
          <w:color w:val="221E1F"/>
          <w:szCs w:val="28"/>
          <w:u w:val="single"/>
        </w:rPr>
      </w:pPr>
      <w:r w:rsidRPr="00DD4676">
        <w:rPr>
          <w:rStyle w:val="A5"/>
          <w:rFonts w:asciiTheme="minorHAnsi" w:hAnsiTheme="minorHAnsi"/>
          <w:sz w:val="24"/>
        </w:rPr>
        <w:t xml:space="preserve">I have </w:t>
      </w:r>
      <w:r>
        <w:rPr>
          <w:rStyle w:val="A5"/>
          <w:rFonts w:asciiTheme="minorHAnsi" w:hAnsiTheme="minorHAnsi"/>
          <w:sz w:val="24"/>
        </w:rPr>
        <w:tab/>
      </w:r>
    </w:p>
    <w:p w14:paraId="27098FDA" w14:textId="5AD1A388" w:rsidR="00DD4676" w:rsidRPr="00DD4676" w:rsidRDefault="00DD4676" w:rsidP="00DD4676">
      <w:pPr>
        <w:pStyle w:val="Pa46"/>
        <w:rPr>
          <w:rFonts w:asciiTheme="minorHAnsi" w:hAnsiTheme="minorHAnsi" w:cs="Trebuchet MS"/>
          <w:color w:val="221E1F"/>
          <w:szCs w:val="28"/>
        </w:rPr>
      </w:pPr>
      <w:r w:rsidRPr="00DD4676">
        <w:rPr>
          <w:rStyle w:val="A5"/>
          <w:rFonts w:asciiTheme="minorHAnsi" w:hAnsiTheme="minorHAnsi"/>
          <w:sz w:val="24"/>
        </w:rPr>
        <w:t xml:space="preserve">I need </w:t>
      </w:r>
      <w:r>
        <w:rPr>
          <w:rStyle w:val="A5"/>
          <w:rFonts w:asciiTheme="minorHAnsi" w:hAnsiTheme="minorHAnsi"/>
          <w:sz w:val="24"/>
        </w:rPr>
        <w:tab/>
      </w:r>
    </w:p>
    <w:p w14:paraId="34E05C16" w14:textId="4AE51D69" w:rsidR="00DD4676" w:rsidRDefault="00DD4676" w:rsidP="00DD4676">
      <w:pPr>
        <w:pStyle w:val="Pa46"/>
        <w:rPr>
          <w:rStyle w:val="A5"/>
          <w:rFonts w:asciiTheme="minorHAnsi" w:hAnsiTheme="minorHAnsi"/>
          <w:sz w:val="24"/>
          <w:u w:val="single"/>
        </w:rPr>
      </w:pPr>
      <w:r w:rsidRPr="00DD4676">
        <w:rPr>
          <w:rStyle w:val="A5"/>
          <w:rFonts w:asciiTheme="minorHAnsi" w:hAnsiTheme="minorHAnsi"/>
          <w:sz w:val="24"/>
        </w:rPr>
        <w:t>Please</w:t>
      </w:r>
    </w:p>
    <w:p w14:paraId="58BF7D6E" w14:textId="77777777" w:rsidR="00DD4676" w:rsidRPr="00DD4676" w:rsidRDefault="00DD4676" w:rsidP="00DD4676">
      <w:pPr>
        <w:pStyle w:val="Default"/>
      </w:pPr>
    </w:p>
    <w:p w14:paraId="1E39932F" w14:textId="4C32E1DF" w:rsidR="00DD4676" w:rsidRPr="00DD4676" w:rsidRDefault="00DD4676" w:rsidP="00DD4676">
      <w:pPr>
        <w:pStyle w:val="Pa46"/>
        <w:rPr>
          <w:rFonts w:asciiTheme="minorHAnsi" w:hAnsiTheme="minorHAnsi" w:cs="Trebuchet MS"/>
          <w:color w:val="221E1F"/>
          <w:szCs w:val="28"/>
        </w:rPr>
      </w:pPr>
      <w:r w:rsidRPr="00DD4676">
        <w:rPr>
          <w:rStyle w:val="A5"/>
          <w:rFonts w:asciiTheme="minorHAnsi" w:hAnsiTheme="minorHAnsi"/>
          <w:sz w:val="24"/>
        </w:rPr>
        <w:t xml:space="preserve">I cannot </w:t>
      </w:r>
    </w:p>
    <w:p w14:paraId="21D027BA" w14:textId="52A62DAB" w:rsidR="00DD4676" w:rsidRPr="00DD4676" w:rsidRDefault="00DD4676" w:rsidP="00DD4676">
      <w:pPr>
        <w:pStyle w:val="Pa46"/>
        <w:rPr>
          <w:rFonts w:asciiTheme="minorHAnsi" w:hAnsiTheme="minorHAnsi" w:cs="Trebuchet MS"/>
          <w:color w:val="221E1F"/>
          <w:szCs w:val="28"/>
        </w:rPr>
      </w:pPr>
      <w:r w:rsidRPr="00DD4676">
        <w:rPr>
          <w:rStyle w:val="A5"/>
          <w:rFonts w:asciiTheme="minorHAnsi" w:hAnsiTheme="minorHAnsi"/>
          <w:sz w:val="24"/>
        </w:rPr>
        <w:t>I cannot</w:t>
      </w:r>
      <w:r>
        <w:rPr>
          <w:rStyle w:val="A5"/>
          <w:rFonts w:asciiTheme="minorHAnsi" w:hAnsiTheme="minorHAnsi"/>
          <w:sz w:val="24"/>
        </w:rPr>
        <w:tab/>
      </w:r>
    </w:p>
    <w:p w14:paraId="1BC21E44" w14:textId="1C58135F" w:rsidR="005D3967" w:rsidRDefault="00DD4676" w:rsidP="00EA70DF">
      <w:pPr>
        <w:pStyle w:val="Pa46"/>
        <w:rPr>
          <w:rStyle w:val="A5"/>
          <w:rFonts w:asciiTheme="minorHAnsi" w:hAnsiTheme="minorHAnsi"/>
          <w:sz w:val="24"/>
        </w:rPr>
      </w:pPr>
      <w:r w:rsidRPr="00DD4676">
        <w:rPr>
          <w:rStyle w:val="A5"/>
          <w:rFonts w:asciiTheme="minorHAnsi" w:hAnsiTheme="minorHAnsi"/>
          <w:sz w:val="24"/>
        </w:rPr>
        <w:t xml:space="preserve">Please call this </w:t>
      </w:r>
      <w:r w:rsidR="00EA70DF" w:rsidRPr="00DD4676">
        <w:rPr>
          <w:rStyle w:val="A5"/>
          <w:rFonts w:asciiTheme="minorHAnsi" w:hAnsiTheme="minorHAnsi"/>
          <w:sz w:val="24"/>
        </w:rPr>
        <w:t>number</w:t>
      </w:r>
    </w:p>
    <w:p w14:paraId="5C07ED21" w14:textId="77777777" w:rsidR="005D3967" w:rsidRDefault="00EA70DF" w:rsidP="00EA70DF">
      <w:pPr>
        <w:pStyle w:val="Pa46"/>
        <w:rPr>
          <w:rStyle w:val="A5"/>
          <w:rFonts w:asciiTheme="minorHAnsi" w:hAnsiTheme="minorHAnsi"/>
          <w:sz w:val="24"/>
        </w:rPr>
      </w:pPr>
      <w:r w:rsidRPr="00DD4676">
        <w:rPr>
          <w:rStyle w:val="A5"/>
          <w:rFonts w:asciiTheme="minorHAnsi" w:hAnsiTheme="minorHAnsi"/>
          <w:sz w:val="24"/>
        </w:rPr>
        <w:t>and</w:t>
      </w:r>
      <w:r w:rsidR="00DD4676" w:rsidRPr="00DD4676">
        <w:rPr>
          <w:rStyle w:val="A5"/>
          <w:rFonts w:asciiTheme="minorHAnsi" w:hAnsiTheme="minorHAnsi"/>
          <w:sz w:val="24"/>
        </w:rPr>
        <w:t xml:space="preserve"> ask for </w:t>
      </w:r>
    </w:p>
    <w:p w14:paraId="003D21EA" w14:textId="0D1C5DE6" w:rsidR="009154F5" w:rsidRPr="00614C66" w:rsidRDefault="00DD4676" w:rsidP="00614C66">
      <w:pPr>
        <w:pStyle w:val="Pa46"/>
        <w:rPr>
          <w:rFonts w:asciiTheme="minorHAnsi" w:hAnsiTheme="minorHAnsi" w:cs="Trebuchet MS"/>
          <w:color w:val="221E1F"/>
          <w:szCs w:val="28"/>
        </w:rPr>
      </w:pPr>
      <w:r w:rsidRPr="00DD4676">
        <w:rPr>
          <w:rStyle w:val="A5"/>
          <w:rFonts w:asciiTheme="minorHAnsi" w:hAnsiTheme="minorHAnsi"/>
          <w:sz w:val="24"/>
        </w:rPr>
        <w:t>they should be able to get me the help I need.</w:t>
      </w:r>
    </w:p>
    <w:p w14:paraId="7B73CB9D" w14:textId="0B70353D" w:rsidR="00DD4676" w:rsidRDefault="00DD4676" w:rsidP="00DD4676">
      <w:pPr>
        <w:rPr>
          <w:rStyle w:val="A5"/>
          <w:sz w:val="24"/>
        </w:rPr>
      </w:pPr>
      <w:r w:rsidRPr="00DD4676">
        <w:rPr>
          <w:rStyle w:val="A5"/>
          <w:sz w:val="24"/>
        </w:rPr>
        <w:t>Thank you.</w:t>
      </w:r>
    </w:p>
    <w:p w14:paraId="444ABC63" w14:textId="022A0C85" w:rsidR="009154F5" w:rsidRDefault="009154F5" w:rsidP="006E0E3A">
      <w:pPr>
        <w:pStyle w:val="Heading1"/>
      </w:pPr>
      <w:r>
        <w:t>Emergency Medical Information</w:t>
      </w:r>
    </w:p>
    <w:p w14:paraId="2AE1380D" w14:textId="5AD4FB89" w:rsidR="003E0443" w:rsidRDefault="009154F5" w:rsidP="009154F5">
      <w:pPr>
        <w:widowControl w:val="0"/>
        <w:autoSpaceDE w:val="0"/>
        <w:autoSpaceDN w:val="0"/>
        <w:adjustRightInd w:val="0"/>
        <w:spacing w:line="201" w:lineRule="atLeast"/>
        <w:rPr>
          <w:rFonts w:cs="Trebuchet MS"/>
          <w:color w:val="221E1F"/>
          <w:u w:val="single"/>
        </w:rPr>
      </w:pPr>
      <w:r w:rsidRPr="009154F5">
        <w:rPr>
          <w:rFonts w:cs="Trebuchet MS"/>
          <w:color w:val="221E1F"/>
        </w:rPr>
        <w:t>Name:</w:t>
      </w:r>
    </w:p>
    <w:p w14:paraId="15B43E94" w14:textId="3FCAAFFB" w:rsidR="009154F5" w:rsidRP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Date of Birth:</w:t>
      </w:r>
    </w:p>
    <w:p w14:paraId="3178AE03" w14:textId="5DCDFFD5" w:rsidR="005D3967" w:rsidRDefault="009154F5" w:rsidP="009154F5">
      <w:pPr>
        <w:widowControl w:val="0"/>
        <w:autoSpaceDE w:val="0"/>
        <w:autoSpaceDN w:val="0"/>
        <w:adjustRightInd w:val="0"/>
        <w:spacing w:line="201" w:lineRule="atLeast"/>
        <w:rPr>
          <w:rFonts w:cs="Trebuchet MS"/>
          <w:color w:val="221E1F"/>
          <w:u w:val="single"/>
        </w:rPr>
      </w:pPr>
      <w:r w:rsidRPr="009154F5">
        <w:rPr>
          <w:rFonts w:cs="Trebuchet MS"/>
          <w:color w:val="221E1F"/>
        </w:rPr>
        <w:t>Address:</w:t>
      </w:r>
    </w:p>
    <w:p w14:paraId="3ED16B5D" w14:textId="42DC6B71" w:rsidR="009154F5" w:rsidRP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City:</w:t>
      </w:r>
    </w:p>
    <w:p w14:paraId="6438195B" w14:textId="77777777" w:rsidR="003E0443"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Health Insurance Company:</w:t>
      </w:r>
    </w:p>
    <w:p w14:paraId="3A75F6CC" w14:textId="27E16640" w:rsidR="003E0443"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lastRenderedPageBreak/>
        <w:t>Individual/Group Policy Number:</w:t>
      </w:r>
      <w:r>
        <w:rPr>
          <w:rFonts w:cs="Trebuchet MS"/>
          <w:color w:val="221E1F"/>
        </w:rPr>
        <w:t xml:space="preserve"> </w:t>
      </w:r>
    </w:p>
    <w:p w14:paraId="5E6BEAF7" w14:textId="14118CFF" w:rsidR="009154F5" w:rsidRP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Medicaid Policy Number:</w:t>
      </w:r>
    </w:p>
    <w:p w14:paraId="73EFB79D" w14:textId="005AC8BD" w:rsid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Medicare Policy Number:</w:t>
      </w:r>
    </w:p>
    <w:p w14:paraId="4898E98E" w14:textId="5C0FC7A6" w:rsidR="009154F5" w:rsidRP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My doctor/clinic is (name):</w:t>
      </w:r>
    </w:p>
    <w:p w14:paraId="2D44C23B" w14:textId="04AE5B23" w:rsidR="009154F5" w:rsidRPr="009154F5" w:rsidRDefault="009154F5" w:rsidP="003E0443">
      <w:pPr>
        <w:widowControl w:val="0"/>
        <w:tabs>
          <w:tab w:val="left" w:pos="3180"/>
        </w:tabs>
        <w:autoSpaceDE w:val="0"/>
        <w:autoSpaceDN w:val="0"/>
        <w:adjustRightInd w:val="0"/>
        <w:spacing w:line="201" w:lineRule="atLeast"/>
        <w:rPr>
          <w:rFonts w:cs="Trebuchet MS"/>
          <w:color w:val="221E1F"/>
        </w:rPr>
      </w:pPr>
      <w:r w:rsidRPr="009154F5">
        <w:rPr>
          <w:rFonts w:cs="Trebuchet MS"/>
          <w:color w:val="221E1F"/>
        </w:rPr>
        <w:t>Phone:</w:t>
      </w:r>
    </w:p>
    <w:p w14:paraId="41DC1C83" w14:textId="53CB8BF1" w:rsidR="009154F5" w:rsidRP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Address:</w:t>
      </w:r>
    </w:p>
    <w:p w14:paraId="343EA794" w14:textId="14410FB6" w:rsidR="009154F5" w:rsidRPr="009154F5" w:rsidRDefault="009154F5" w:rsidP="009154F5">
      <w:pPr>
        <w:widowControl w:val="0"/>
        <w:autoSpaceDE w:val="0"/>
        <w:autoSpaceDN w:val="0"/>
        <w:adjustRightInd w:val="0"/>
        <w:spacing w:line="201" w:lineRule="atLeast"/>
        <w:rPr>
          <w:rFonts w:cs="Trebuchet MS"/>
          <w:color w:val="221E1F"/>
        </w:rPr>
      </w:pPr>
      <w:r>
        <w:rPr>
          <w:rFonts w:cs="Trebuchet MS"/>
          <w:color w:val="221E1F"/>
        </w:rPr>
        <w:t>Email:</w:t>
      </w:r>
    </w:p>
    <w:p w14:paraId="310C42A5" w14:textId="77777777" w:rsidR="009154F5" w:rsidRDefault="009154F5" w:rsidP="009154F5">
      <w:pPr>
        <w:widowControl w:val="0"/>
        <w:autoSpaceDE w:val="0"/>
        <w:autoSpaceDN w:val="0"/>
        <w:adjustRightInd w:val="0"/>
        <w:spacing w:line="201" w:lineRule="atLeast"/>
        <w:rPr>
          <w:rFonts w:cs="Trebuchet MS"/>
          <w:color w:val="221E1F"/>
        </w:rPr>
      </w:pPr>
    </w:p>
    <w:p w14:paraId="62AFB85F" w14:textId="77777777" w:rsidR="009154F5" w:rsidRP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 xml:space="preserve">Who to contact in and emergency: </w:t>
      </w:r>
    </w:p>
    <w:p w14:paraId="25ECAEF1" w14:textId="0558C42B" w:rsidR="009154F5" w:rsidRDefault="009154F5" w:rsidP="003E0443">
      <w:pPr>
        <w:widowControl w:val="0"/>
        <w:tabs>
          <w:tab w:val="left" w:pos="720"/>
          <w:tab w:val="left" w:pos="2360"/>
        </w:tabs>
        <w:autoSpaceDE w:val="0"/>
        <w:autoSpaceDN w:val="0"/>
        <w:adjustRightInd w:val="0"/>
        <w:rPr>
          <w:rFonts w:cs="Trebuchet MS"/>
          <w:color w:val="221E1F"/>
        </w:rPr>
      </w:pPr>
      <w:r w:rsidRPr="009154F5">
        <w:rPr>
          <w:rFonts w:cs="Trebuchet MS"/>
          <w:color w:val="221E1F"/>
        </w:rPr>
        <w:t>Name:</w:t>
      </w:r>
    </w:p>
    <w:p w14:paraId="36471181" w14:textId="396A6B88" w:rsidR="009154F5" w:rsidRDefault="009154F5" w:rsidP="00614C66">
      <w:pPr>
        <w:widowControl w:val="0"/>
        <w:autoSpaceDE w:val="0"/>
        <w:autoSpaceDN w:val="0"/>
        <w:adjustRightInd w:val="0"/>
        <w:rPr>
          <w:rFonts w:cs="Trebuchet MS"/>
          <w:color w:val="221E1F"/>
        </w:rPr>
      </w:pPr>
      <w:r w:rsidRPr="009154F5">
        <w:rPr>
          <w:rFonts w:cs="Trebuchet MS"/>
          <w:color w:val="221E1F"/>
        </w:rPr>
        <w:t>Phone:</w:t>
      </w:r>
    </w:p>
    <w:p w14:paraId="69F63154" w14:textId="42AC05F1" w:rsidR="009154F5" w:rsidRDefault="009154F5" w:rsidP="00614C66">
      <w:pPr>
        <w:widowControl w:val="0"/>
        <w:autoSpaceDE w:val="0"/>
        <w:autoSpaceDN w:val="0"/>
        <w:adjustRightInd w:val="0"/>
        <w:rPr>
          <w:rFonts w:cs="Trebuchet MS"/>
          <w:color w:val="221E1F"/>
        </w:rPr>
      </w:pPr>
      <w:r w:rsidRPr="009154F5">
        <w:rPr>
          <w:rFonts w:cs="Trebuchet MS"/>
          <w:color w:val="221E1F"/>
        </w:rPr>
        <w:t>Address:</w:t>
      </w:r>
    </w:p>
    <w:p w14:paraId="0A410C07" w14:textId="03A9A644" w:rsidR="009154F5" w:rsidRPr="009154F5" w:rsidRDefault="009154F5" w:rsidP="009154F5">
      <w:pPr>
        <w:widowControl w:val="0"/>
        <w:autoSpaceDE w:val="0"/>
        <w:autoSpaceDN w:val="0"/>
        <w:adjustRightInd w:val="0"/>
        <w:spacing w:after="80" w:line="201" w:lineRule="atLeast"/>
        <w:rPr>
          <w:rFonts w:cs="Trebuchet MS"/>
          <w:color w:val="221E1F"/>
        </w:rPr>
      </w:pPr>
      <w:r w:rsidRPr="009154F5">
        <w:rPr>
          <w:rFonts w:cs="Trebuchet MS"/>
          <w:color w:val="221E1F"/>
        </w:rPr>
        <w:t>Email:</w:t>
      </w:r>
    </w:p>
    <w:p w14:paraId="74B09ECB" w14:textId="77777777" w:rsidR="009154F5" w:rsidRDefault="009154F5" w:rsidP="009154F5">
      <w:pPr>
        <w:widowControl w:val="0"/>
        <w:autoSpaceDE w:val="0"/>
        <w:autoSpaceDN w:val="0"/>
        <w:adjustRightInd w:val="0"/>
        <w:spacing w:line="201" w:lineRule="atLeast"/>
        <w:rPr>
          <w:rFonts w:cs="Trebuchet MS"/>
          <w:color w:val="221E1F"/>
        </w:rPr>
      </w:pPr>
    </w:p>
    <w:p w14:paraId="7C771127" w14:textId="51CC92F8" w:rsidR="009154F5" w:rsidRPr="009154F5" w:rsidRDefault="003E0443" w:rsidP="009154F5">
      <w:pPr>
        <w:widowControl w:val="0"/>
        <w:autoSpaceDE w:val="0"/>
        <w:autoSpaceDN w:val="0"/>
        <w:adjustRightInd w:val="0"/>
        <w:spacing w:line="201" w:lineRule="atLeast"/>
        <w:rPr>
          <w:rFonts w:cs="Trebuchet MS"/>
          <w:color w:val="221E1F"/>
        </w:rPr>
      </w:pPr>
      <w:r>
        <w:rPr>
          <w:rFonts w:cs="Trebuchet MS"/>
          <w:color w:val="221E1F"/>
        </w:rPr>
        <w:t>Other Information:</w:t>
      </w:r>
    </w:p>
    <w:p w14:paraId="7ED9F03D" w14:textId="77777777" w:rsidR="009154F5" w:rsidRP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 xml:space="preserve">Medications/dosages </w:t>
      </w:r>
    </w:p>
    <w:p w14:paraId="58C43D62" w14:textId="77777777" w:rsidR="00DD4676" w:rsidRPr="009154F5" w:rsidRDefault="00DD4676" w:rsidP="00DD4676"/>
    <w:p w14:paraId="324F49D8" w14:textId="77777777" w:rsidR="009154F5" w:rsidRP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 xml:space="preserve">Allergies/Sensitivities </w:t>
      </w:r>
    </w:p>
    <w:p w14:paraId="4E20B8D4" w14:textId="0B14879C" w:rsidR="00C84E98" w:rsidRPr="00C84E98" w:rsidRDefault="00C84E98" w:rsidP="009154F5">
      <w:pPr>
        <w:widowControl w:val="0"/>
        <w:autoSpaceDE w:val="0"/>
        <w:autoSpaceDN w:val="0"/>
        <w:adjustRightInd w:val="0"/>
        <w:spacing w:line="201" w:lineRule="atLeast"/>
        <w:rPr>
          <w:rFonts w:cs="Trebuchet MS"/>
          <w:color w:val="221E1F"/>
          <w:u w:val="single"/>
        </w:rPr>
      </w:pPr>
    </w:p>
    <w:p w14:paraId="2CD0E15A" w14:textId="6448E906" w:rsidR="009154F5" w:rsidRPr="009154F5" w:rsidRDefault="003E0443" w:rsidP="009154F5">
      <w:pPr>
        <w:widowControl w:val="0"/>
        <w:autoSpaceDE w:val="0"/>
        <w:autoSpaceDN w:val="0"/>
        <w:adjustRightInd w:val="0"/>
        <w:spacing w:line="201" w:lineRule="atLeast"/>
        <w:rPr>
          <w:rFonts w:cs="Trebuchet MS"/>
          <w:color w:val="221E1F"/>
        </w:rPr>
      </w:pPr>
      <w:r>
        <w:rPr>
          <w:rFonts w:cs="Trebuchet MS"/>
          <w:color w:val="221E1F"/>
        </w:rPr>
        <w:t>Special Diet</w:t>
      </w:r>
    </w:p>
    <w:p w14:paraId="20AB6AEB" w14:textId="77777777" w:rsidR="009154F5" w:rsidRPr="009154F5" w:rsidRDefault="009154F5" w:rsidP="009154F5">
      <w:pPr>
        <w:widowControl w:val="0"/>
        <w:autoSpaceDE w:val="0"/>
        <w:autoSpaceDN w:val="0"/>
        <w:adjustRightInd w:val="0"/>
        <w:spacing w:line="201" w:lineRule="atLeast"/>
        <w:rPr>
          <w:rFonts w:cs="Trebuchet MS"/>
          <w:color w:val="221E1F"/>
        </w:rPr>
      </w:pPr>
      <w:r w:rsidRPr="009154F5">
        <w:rPr>
          <w:rFonts w:cs="Trebuchet MS"/>
          <w:color w:val="221E1F"/>
        </w:rPr>
        <w:t xml:space="preserve">Special Needs (Do you use equipment like a walker, wheelchair, cane, etc. Do you need special assistance due to a speech or hearing difficulty?) </w:t>
      </w:r>
    </w:p>
    <w:p w14:paraId="749AFB6B" w14:textId="14FDDAF4" w:rsidR="005437AD" w:rsidRDefault="005437AD" w:rsidP="006E0E3A">
      <w:pPr>
        <w:pStyle w:val="Heading1"/>
      </w:pPr>
      <w:r>
        <w:t>Acknowle</w:t>
      </w:r>
      <w:bookmarkStart w:id="0" w:name="_GoBack"/>
      <w:bookmarkEnd w:id="0"/>
      <w:r>
        <w:t>dgments</w:t>
      </w:r>
    </w:p>
    <w:p w14:paraId="53A87F8F" w14:textId="77777777" w:rsidR="005437AD" w:rsidRPr="005437AD" w:rsidRDefault="005437AD" w:rsidP="005437AD">
      <w:pPr>
        <w:widowControl w:val="0"/>
        <w:autoSpaceDE w:val="0"/>
        <w:autoSpaceDN w:val="0"/>
        <w:adjustRightInd w:val="0"/>
        <w:spacing w:line="241" w:lineRule="atLeast"/>
        <w:rPr>
          <w:rFonts w:cs="Myriad Pro"/>
          <w:color w:val="221E1F"/>
        </w:rPr>
      </w:pPr>
      <w:r w:rsidRPr="005437AD">
        <w:rPr>
          <w:rFonts w:cs="Myriad Pro"/>
          <w:b/>
          <w:bCs/>
          <w:color w:val="221E1F"/>
        </w:rPr>
        <w:t xml:space="preserve">Guam CEDDERS Advisory Council </w:t>
      </w:r>
    </w:p>
    <w:p w14:paraId="02327A87"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Rosanne Ada </w:t>
      </w:r>
    </w:p>
    <w:p w14:paraId="65933DE5"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Maria </w:t>
      </w:r>
      <w:proofErr w:type="spellStart"/>
      <w:r w:rsidRPr="005437AD">
        <w:rPr>
          <w:rFonts w:cs="Myriad Pro"/>
          <w:color w:val="221E1F"/>
        </w:rPr>
        <w:t>Bontogon</w:t>
      </w:r>
      <w:proofErr w:type="spellEnd"/>
      <w:r w:rsidRPr="005437AD">
        <w:rPr>
          <w:rFonts w:cs="Myriad Pro"/>
          <w:color w:val="221E1F"/>
        </w:rPr>
        <w:t xml:space="preserve"> </w:t>
      </w:r>
    </w:p>
    <w:p w14:paraId="5CBA6484"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Yolanda Gabriel </w:t>
      </w:r>
    </w:p>
    <w:p w14:paraId="75AF0320"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Josephine Guerrero </w:t>
      </w:r>
    </w:p>
    <w:p w14:paraId="5617E766"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Joseph </w:t>
      </w:r>
      <w:proofErr w:type="spellStart"/>
      <w:r w:rsidRPr="005437AD">
        <w:rPr>
          <w:rFonts w:cs="Myriad Pro"/>
          <w:color w:val="221E1F"/>
        </w:rPr>
        <w:t>Gumataotao</w:t>
      </w:r>
      <w:proofErr w:type="spellEnd"/>
      <w:r w:rsidRPr="005437AD">
        <w:rPr>
          <w:rFonts w:cs="Myriad Pro"/>
          <w:color w:val="221E1F"/>
        </w:rPr>
        <w:t xml:space="preserve"> </w:t>
      </w:r>
    </w:p>
    <w:p w14:paraId="6E1508CC"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Barbara Johnson </w:t>
      </w:r>
    </w:p>
    <w:p w14:paraId="37FF64A9"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Harold Parker </w:t>
      </w:r>
    </w:p>
    <w:p w14:paraId="5BC56642"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Linda Rodriquez </w:t>
      </w:r>
    </w:p>
    <w:p w14:paraId="3EF0DB07" w14:textId="77777777" w:rsidR="005437AD" w:rsidRPr="005437AD" w:rsidRDefault="005437AD" w:rsidP="005437AD">
      <w:pPr>
        <w:widowControl w:val="0"/>
        <w:autoSpaceDE w:val="0"/>
        <w:autoSpaceDN w:val="0"/>
        <w:adjustRightInd w:val="0"/>
        <w:spacing w:line="201" w:lineRule="atLeast"/>
        <w:rPr>
          <w:rFonts w:cs="Myriad Pro"/>
          <w:color w:val="221E1F"/>
        </w:rPr>
      </w:pPr>
      <w:proofErr w:type="spellStart"/>
      <w:r w:rsidRPr="005437AD">
        <w:rPr>
          <w:rFonts w:cs="Myriad Pro"/>
          <w:color w:val="221E1F"/>
        </w:rPr>
        <w:t>Marchelene</w:t>
      </w:r>
      <w:proofErr w:type="spellEnd"/>
      <w:r w:rsidRPr="005437AD">
        <w:rPr>
          <w:rFonts w:cs="Myriad Pro"/>
          <w:color w:val="221E1F"/>
        </w:rPr>
        <w:t xml:space="preserve"> Santos </w:t>
      </w:r>
    </w:p>
    <w:p w14:paraId="390F6858"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Ben </w:t>
      </w:r>
      <w:proofErr w:type="spellStart"/>
      <w:r w:rsidRPr="005437AD">
        <w:rPr>
          <w:rFonts w:cs="Myriad Pro"/>
          <w:color w:val="221E1F"/>
        </w:rPr>
        <w:t>Servino</w:t>
      </w:r>
      <w:proofErr w:type="spellEnd"/>
      <w:r w:rsidRPr="005437AD">
        <w:rPr>
          <w:rFonts w:cs="Myriad Pro"/>
          <w:color w:val="221E1F"/>
        </w:rPr>
        <w:t xml:space="preserve"> </w:t>
      </w:r>
    </w:p>
    <w:p w14:paraId="1F22D8C7"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Joyce </w:t>
      </w:r>
      <w:proofErr w:type="spellStart"/>
      <w:r w:rsidRPr="005437AD">
        <w:rPr>
          <w:rFonts w:cs="Myriad Pro"/>
          <w:color w:val="221E1F"/>
        </w:rPr>
        <w:t>Tejeresas</w:t>
      </w:r>
      <w:proofErr w:type="spellEnd"/>
      <w:r w:rsidRPr="005437AD">
        <w:rPr>
          <w:rFonts w:cs="Myriad Pro"/>
          <w:color w:val="221E1F"/>
        </w:rPr>
        <w:t xml:space="preserve"> </w:t>
      </w:r>
    </w:p>
    <w:p w14:paraId="16E317D9" w14:textId="77777777" w:rsidR="005437AD" w:rsidRDefault="005437AD" w:rsidP="005437AD">
      <w:pPr>
        <w:widowControl w:val="0"/>
        <w:autoSpaceDE w:val="0"/>
        <w:autoSpaceDN w:val="0"/>
        <w:adjustRightInd w:val="0"/>
        <w:spacing w:line="201" w:lineRule="atLeast"/>
        <w:rPr>
          <w:rFonts w:cs="Myriad Pro"/>
          <w:color w:val="221E1F"/>
        </w:rPr>
      </w:pPr>
      <w:proofErr w:type="spellStart"/>
      <w:r w:rsidRPr="005437AD">
        <w:rPr>
          <w:rFonts w:cs="Myriad Pro"/>
          <w:color w:val="221E1F"/>
        </w:rPr>
        <w:t>Erlinda</w:t>
      </w:r>
      <w:proofErr w:type="spellEnd"/>
      <w:r w:rsidRPr="005437AD">
        <w:rPr>
          <w:rFonts w:cs="Myriad Pro"/>
          <w:color w:val="221E1F"/>
        </w:rPr>
        <w:t xml:space="preserve"> </w:t>
      </w:r>
      <w:proofErr w:type="spellStart"/>
      <w:r w:rsidRPr="005437AD">
        <w:rPr>
          <w:rFonts w:cs="Myriad Pro"/>
          <w:color w:val="221E1F"/>
        </w:rPr>
        <w:t>Tydingco</w:t>
      </w:r>
      <w:proofErr w:type="spellEnd"/>
      <w:r w:rsidRPr="005437AD">
        <w:rPr>
          <w:rFonts w:cs="Myriad Pro"/>
          <w:color w:val="221E1F"/>
        </w:rPr>
        <w:t xml:space="preserve"> </w:t>
      </w:r>
    </w:p>
    <w:p w14:paraId="0FEF6F99" w14:textId="77777777" w:rsidR="006E0E3A" w:rsidRPr="005437AD" w:rsidRDefault="006E0E3A" w:rsidP="005437AD">
      <w:pPr>
        <w:widowControl w:val="0"/>
        <w:autoSpaceDE w:val="0"/>
        <w:autoSpaceDN w:val="0"/>
        <w:adjustRightInd w:val="0"/>
        <w:spacing w:line="201" w:lineRule="atLeast"/>
        <w:rPr>
          <w:rFonts w:cs="Myriad Pro"/>
          <w:color w:val="221E1F"/>
        </w:rPr>
      </w:pPr>
    </w:p>
    <w:p w14:paraId="2116933C" w14:textId="77777777" w:rsidR="005437AD" w:rsidRPr="005437AD" w:rsidRDefault="005437AD" w:rsidP="005437AD">
      <w:pPr>
        <w:widowControl w:val="0"/>
        <w:autoSpaceDE w:val="0"/>
        <w:autoSpaceDN w:val="0"/>
        <w:adjustRightInd w:val="0"/>
        <w:spacing w:line="241" w:lineRule="atLeast"/>
        <w:rPr>
          <w:rFonts w:cs="Myriad Pro"/>
          <w:color w:val="221E1F"/>
        </w:rPr>
      </w:pPr>
      <w:r w:rsidRPr="005437AD">
        <w:rPr>
          <w:rFonts w:cs="Myriad Pro"/>
          <w:b/>
          <w:bCs/>
          <w:color w:val="221E1F"/>
        </w:rPr>
        <w:t xml:space="preserve">GSAT Advisory Council </w:t>
      </w:r>
    </w:p>
    <w:p w14:paraId="7A1B2F7F"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b/>
          <w:bCs/>
          <w:color w:val="221E1F"/>
        </w:rPr>
        <w:t xml:space="preserve">Consumer Representatives </w:t>
      </w:r>
    </w:p>
    <w:p w14:paraId="7FFA1F02"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Lourdes Ann Mesa </w:t>
      </w:r>
    </w:p>
    <w:p w14:paraId="398483F1"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Evelyn Duenas </w:t>
      </w:r>
    </w:p>
    <w:p w14:paraId="2BC683E7"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Barbara Johnson </w:t>
      </w:r>
    </w:p>
    <w:p w14:paraId="79BEF61A"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Dawn </w:t>
      </w:r>
      <w:proofErr w:type="spellStart"/>
      <w:r w:rsidRPr="005437AD">
        <w:rPr>
          <w:rFonts w:cs="Myriad Pro"/>
          <w:color w:val="221E1F"/>
        </w:rPr>
        <w:t>Maka</w:t>
      </w:r>
      <w:proofErr w:type="spellEnd"/>
      <w:r w:rsidRPr="005437AD">
        <w:rPr>
          <w:rFonts w:cs="Myriad Pro"/>
          <w:color w:val="221E1F"/>
        </w:rPr>
        <w:t xml:space="preserve"> </w:t>
      </w:r>
    </w:p>
    <w:p w14:paraId="2DF444B3"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lastRenderedPageBreak/>
        <w:t xml:space="preserve">Josephine Cortez </w:t>
      </w:r>
    </w:p>
    <w:p w14:paraId="0EFC473F"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Tom </w:t>
      </w:r>
      <w:proofErr w:type="spellStart"/>
      <w:r w:rsidRPr="005437AD">
        <w:rPr>
          <w:rFonts w:cs="Myriad Pro"/>
          <w:color w:val="221E1F"/>
        </w:rPr>
        <w:t>Manglona</w:t>
      </w:r>
      <w:proofErr w:type="spellEnd"/>
      <w:r w:rsidRPr="005437AD">
        <w:rPr>
          <w:rFonts w:cs="Myriad Pro"/>
          <w:color w:val="221E1F"/>
        </w:rPr>
        <w:t xml:space="preserve"> </w:t>
      </w:r>
    </w:p>
    <w:p w14:paraId="7F45E28C"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Lee Perez </w:t>
      </w:r>
    </w:p>
    <w:p w14:paraId="1AF71C1A" w14:textId="37110A93" w:rsidR="005437AD" w:rsidRDefault="005437AD" w:rsidP="005437AD">
      <w:pPr>
        <w:rPr>
          <w:rFonts w:cs="Myriad Pro"/>
          <w:color w:val="221E1F"/>
        </w:rPr>
      </w:pPr>
      <w:r w:rsidRPr="005437AD">
        <w:rPr>
          <w:rFonts w:cs="Myriad Pro"/>
          <w:color w:val="221E1F"/>
        </w:rPr>
        <w:t xml:space="preserve">Jude </w:t>
      </w:r>
      <w:proofErr w:type="spellStart"/>
      <w:r w:rsidRPr="005437AD">
        <w:rPr>
          <w:rFonts w:cs="Myriad Pro"/>
          <w:color w:val="221E1F"/>
        </w:rPr>
        <w:t>Ogo</w:t>
      </w:r>
      <w:proofErr w:type="spellEnd"/>
    </w:p>
    <w:p w14:paraId="4D31B8EF" w14:textId="77777777" w:rsidR="006E0E3A" w:rsidRDefault="006E0E3A" w:rsidP="005437AD">
      <w:pPr>
        <w:rPr>
          <w:rFonts w:cs="Myriad Pro"/>
          <w:color w:val="221E1F"/>
        </w:rPr>
      </w:pPr>
    </w:p>
    <w:p w14:paraId="436E6C44"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b/>
          <w:bCs/>
          <w:color w:val="221E1F"/>
        </w:rPr>
        <w:t xml:space="preserve">Agency Representatives </w:t>
      </w:r>
    </w:p>
    <w:p w14:paraId="7E3C3588"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Leah Abelon </w:t>
      </w:r>
    </w:p>
    <w:p w14:paraId="66DE9186"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Phyllis </w:t>
      </w:r>
      <w:proofErr w:type="spellStart"/>
      <w:r w:rsidRPr="005437AD">
        <w:rPr>
          <w:rFonts w:cs="Myriad Pro"/>
          <w:color w:val="221E1F"/>
        </w:rPr>
        <w:t>Topasna</w:t>
      </w:r>
      <w:proofErr w:type="spellEnd"/>
      <w:r w:rsidRPr="005437AD">
        <w:rPr>
          <w:rFonts w:cs="Myriad Pro"/>
          <w:color w:val="221E1F"/>
        </w:rPr>
        <w:t xml:space="preserve"> </w:t>
      </w:r>
    </w:p>
    <w:p w14:paraId="0381A9E9"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Ben </w:t>
      </w:r>
      <w:proofErr w:type="spellStart"/>
      <w:r w:rsidRPr="005437AD">
        <w:rPr>
          <w:rFonts w:cs="Myriad Pro"/>
          <w:color w:val="221E1F"/>
        </w:rPr>
        <w:t>Servino</w:t>
      </w:r>
      <w:proofErr w:type="spellEnd"/>
      <w:r w:rsidRPr="005437AD">
        <w:rPr>
          <w:rFonts w:cs="Myriad Pro"/>
          <w:color w:val="221E1F"/>
        </w:rPr>
        <w:t xml:space="preserve"> </w:t>
      </w:r>
    </w:p>
    <w:p w14:paraId="205FF629"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Rosanna Ada </w:t>
      </w:r>
    </w:p>
    <w:p w14:paraId="1C73444F"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Carol </w:t>
      </w:r>
      <w:proofErr w:type="spellStart"/>
      <w:r w:rsidRPr="005437AD">
        <w:rPr>
          <w:rFonts w:cs="Myriad Pro"/>
          <w:color w:val="221E1F"/>
        </w:rPr>
        <w:t>Cabiles</w:t>
      </w:r>
      <w:proofErr w:type="spellEnd"/>
      <w:r w:rsidRPr="005437AD">
        <w:rPr>
          <w:rFonts w:cs="Myriad Pro"/>
          <w:color w:val="221E1F"/>
        </w:rPr>
        <w:t xml:space="preserve"> </w:t>
      </w:r>
    </w:p>
    <w:p w14:paraId="0D105422" w14:textId="77777777" w:rsidR="005437AD" w:rsidRPr="005437AD" w:rsidRDefault="005437AD" w:rsidP="005437AD">
      <w:pPr>
        <w:widowControl w:val="0"/>
        <w:autoSpaceDE w:val="0"/>
        <w:autoSpaceDN w:val="0"/>
        <w:adjustRightInd w:val="0"/>
        <w:spacing w:line="201" w:lineRule="atLeast"/>
        <w:rPr>
          <w:rFonts w:cs="Myriad Pro"/>
          <w:color w:val="221E1F"/>
        </w:rPr>
      </w:pPr>
      <w:r w:rsidRPr="005437AD">
        <w:rPr>
          <w:rFonts w:cs="Myriad Pro"/>
          <w:color w:val="221E1F"/>
        </w:rPr>
        <w:t xml:space="preserve">Nichol Napoleon </w:t>
      </w:r>
    </w:p>
    <w:p w14:paraId="23CF6AAB" w14:textId="46785020" w:rsidR="005437AD" w:rsidRDefault="005437AD" w:rsidP="005437AD">
      <w:pPr>
        <w:rPr>
          <w:rFonts w:cs="Myriad Pro"/>
          <w:color w:val="221E1F"/>
        </w:rPr>
      </w:pPr>
      <w:r w:rsidRPr="005437AD">
        <w:rPr>
          <w:rFonts w:cs="Myriad Pro"/>
          <w:color w:val="221E1F"/>
        </w:rPr>
        <w:t xml:space="preserve">Marie </w:t>
      </w:r>
      <w:proofErr w:type="spellStart"/>
      <w:r w:rsidRPr="005437AD">
        <w:rPr>
          <w:rFonts w:cs="Myriad Pro"/>
          <w:color w:val="221E1F"/>
        </w:rPr>
        <w:t>Libria</w:t>
      </w:r>
      <w:proofErr w:type="spellEnd"/>
    </w:p>
    <w:p w14:paraId="07909660" w14:textId="77777777" w:rsidR="006E0E3A" w:rsidRDefault="006E0E3A" w:rsidP="005437AD">
      <w:pPr>
        <w:rPr>
          <w:rFonts w:cs="Myriad Pro"/>
          <w:color w:val="221E1F"/>
        </w:rPr>
      </w:pPr>
    </w:p>
    <w:p w14:paraId="2D0E97F9" w14:textId="77777777" w:rsidR="005437AD" w:rsidRPr="005437AD" w:rsidRDefault="005437AD" w:rsidP="005437AD">
      <w:pPr>
        <w:widowControl w:val="0"/>
        <w:autoSpaceDE w:val="0"/>
        <w:autoSpaceDN w:val="0"/>
        <w:adjustRightInd w:val="0"/>
        <w:spacing w:after="80" w:line="201" w:lineRule="atLeast"/>
        <w:rPr>
          <w:rFonts w:cs="Myriad Pro"/>
          <w:color w:val="221E1F"/>
        </w:rPr>
      </w:pPr>
      <w:r w:rsidRPr="005437AD">
        <w:rPr>
          <w:rFonts w:cs="Myriad Pro"/>
          <w:b/>
          <w:bCs/>
          <w:color w:val="221E1F"/>
        </w:rPr>
        <w:t xml:space="preserve">Editor: </w:t>
      </w:r>
      <w:r w:rsidRPr="005437AD">
        <w:rPr>
          <w:rFonts w:cs="Myriad Pro"/>
          <w:color w:val="221E1F"/>
        </w:rPr>
        <w:t xml:space="preserve">Ginger Porter (First Edition) </w:t>
      </w:r>
    </w:p>
    <w:p w14:paraId="10A6C92C" w14:textId="23E8F484" w:rsidR="005437AD" w:rsidRDefault="005437AD" w:rsidP="005437AD">
      <w:pPr>
        <w:rPr>
          <w:rFonts w:cs="Myriad Pro"/>
          <w:color w:val="221E1F"/>
        </w:rPr>
      </w:pPr>
      <w:r w:rsidRPr="005437AD">
        <w:rPr>
          <w:rFonts w:cs="Myriad Pro"/>
          <w:b/>
          <w:bCs/>
          <w:color w:val="221E1F"/>
        </w:rPr>
        <w:t xml:space="preserve">Guam CEDDERS Director: </w:t>
      </w:r>
      <w:r w:rsidRPr="005437AD">
        <w:rPr>
          <w:rFonts w:cs="Myriad Pro"/>
          <w:color w:val="221E1F"/>
        </w:rPr>
        <w:t>Heidi San Nicolas, Ph.D.</w:t>
      </w:r>
    </w:p>
    <w:p w14:paraId="50E5836B" w14:textId="77777777" w:rsidR="006E0E3A" w:rsidRDefault="006E0E3A" w:rsidP="005437AD">
      <w:pPr>
        <w:rPr>
          <w:rFonts w:cs="Myriad Pro"/>
          <w:color w:val="221E1F"/>
        </w:rPr>
      </w:pPr>
    </w:p>
    <w:p w14:paraId="1362930D" w14:textId="77777777" w:rsidR="005437AD" w:rsidRPr="005437AD" w:rsidRDefault="005437AD" w:rsidP="005437AD">
      <w:pPr>
        <w:widowControl w:val="0"/>
        <w:autoSpaceDE w:val="0"/>
        <w:autoSpaceDN w:val="0"/>
        <w:adjustRightInd w:val="0"/>
        <w:spacing w:line="241" w:lineRule="atLeast"/>
        <w:rPr>
          <w:rFonts w:cs="Myriad Pro"/>
          <w:color w:val="221E1F"/>
        </w:rPr>
      </w:pPr>
      <w:r w:rsidRPr="005437AD">
        <w:rPr>
          <w:rFonts w:cs="Myriad Pro"/>
          <w:b/>
          <w:bCs/>
          <w:color w:val="221E1F"/>
        </w:rPr>
        <w:t xml:space="preserve">Department of Integrated Services for Individuals with Disabilities </w:t>
      </w:r>
    </w:p>
    <w:p w14:paraId="47B00DCC" w14:textId="77777777" w:rsidR="005437AD" w:rsidRPr="005437AD" w:rsidRDefault="005437AD" w:rsidP="005437AD">
      <w:pPr>
        <w:widowControl w:val="0"/>
        <w:autoSpaceDE w:val="0"/>
        <w:autoSpaceDN w:val="0"/>
        <w:adjustRightInd w:val="0"/>
        <w:spacing w:after="180" w:line="181" w:lineRule="atLeast"/>
        <w:rPr>
          <w:rFonts w:cs="Myriad Pro"/>
          <w:color w:val="221E1F"/>
        </w:rPr>
      </w:pPr>
      <w:r w:rsidRPr="005437AD">
        <w:rPr>
          <w:rFonts w:cs="Myriad Pro"/>
          <w:color w:val="221E1F"/>
        </w:rPr>
        <w:t xml:space="preserve">www.disid.guam.gov </w:t>
      </w:r>
    </w:p>
    <w:p w14:paraId="480E2E2A" w14:textId="77777777" w:rsidR="005437AD" w:rsidRPr="005437AD" w:rsidRDefault="005437AD" w:rsidP="005437AD">
      <w:pPr>
        <w:widowControl w:val="0"/>
        <w:autoSpaceDE w:val="0"/>
        <w:autoSpaceDN w:val="0"/>
        <w:adjustRightInd w:val="0"/>
        <w:spacing w:line="241" w:lineRule="atLeast"/>
        <w:rPr>
          <w:rFonts w:cs="Myriad Pro"/>
          <w:color w:val="221E1F"/>
        </w:rPr>
      </w:pPr>
      <w:r w:rsidRPr="005437AD">
        <w:rPr>
          <w:rFonts w:cs="Myriad Pro"/>
          <w:b/>
          <w:bCs/>
          <w:color w:val="221E1F"/>
        </w:rPr>
        <w:t xml:space="preserve">Guam Behavioral Health &amp; Wellness Center </w:t>
      </w:r>
    </w:p>
    <w:p w14:paraId="630DE00A" w14:textId="77777777" w:rsidR="005437AD" w:rsidRPr="005437AD" w:rsidRDefault="005437AD" w:rsidP="005437AD">
      <w:pPr>
        <w:widowControl w:val="0"/>
        <w:autoSpaceDE w:val="0"/>
        <w:autoSpaceDN w:val="0"/>
        <w:adjustRightInd w:val="0"/>
        <w:spacing w:after="180" w:line="241" w:lineRule="atLeast"/>
        <w:rPr>
          <w:rFonts w:cs="Myriad Pro"/>
          <w:color w:val="221E1F"/>
        </w:rPr>
      </w:pPr>
      <w:r w:rsidRPr="005437AD">
        <w:rPr>
          <w:rFonts w:cs="Myriad Pro"/>
          <w:color w:val="221E1F"/>
        </w:rPr>
        <w:t xml:space="preserve">www.gbhwc.guam.gov </w:t>
      </w:r>
    </w:p>
    <w:p w14:paraId="2658D738" w14:textId="77777777" w:rsidR="005437AD" w:rsidRPr="005437AD" w:rsidRDefault="005437AD" w:rsidP="005437AD">
      <w:pPr>
        <w:widowControl w:val="0"/>
        <w:autoSpaceDE w:val="0"/>
        <w:autoSpaceDN w:val="0"/>
        <w:adjustRightInd w:val="0"/>
        <w:spacing w:line="181" w:lineRule="atLeast"/>
        <w:rPr>
          <w:rFonts w:cs="Myriad Pro"/>
          <w:color w:val="221E1F"/>
        </w:rPr>
      </w:pPr>
      <w:r w:rsidRPr="005437AD">
        <w:rPr>
          <w:rFonts w:cs="Myriad Pro"/>
          <w:b/>
          <w:bCs/>
          <w:color w:val="221E1F"/>
        </w:rPr>
        <w:t xml:space="preserve">Guam Developmental Disabilities Council </w:t>
      </w:r>
    </w:p>
    <w:p w14:paraId="3945554A" w14:textId="77777777" w:rsidR="005437AD" w:rsidRPr="005437AD" w:rsidRDefault="005437AD" w:rsidP="005437AD">
      <w:pPr>
        <w:widowControl w:val="0"/>
        <w:autoSpaceDE w:val="0"/>
        <w:autoSpaceDN w:val="0"/>
        <w:adjustRightInd w:val="0"/>
        <w:spacing w:after="180" w:line="181" w:lineRule="atLeast"/>
        <w:rPr>
          <w:rFonts w:cs="Myriad Pro"/>
          <w:color w:val="221E1F"/>
        </w:rPr>
      </w:pPr>
      <w:r w:rsidRPr="005437AD">
        <w:rPr>
          <w:rFonts w:cs="Myriad Pro"/>
          <w:color w:val="221E1F"/>
        </w:rPr>
        <w:t xml:space="preserve">www.gddc.guam.gov </w:t>
      </w:r>
    </w:p>
    <w:p w14:paraId="33E5B879" w14:textId="77777777" w:rsidR="005437AD" w:rsidRPr="005437AD" w:rsidRDefault="005437AD" w:rsidP="005437AD">
      <w:pPr>
        <w:widowControl w:val="0"/>
        <w:autoSpaceDE w:val="0"/>
        <w:autoSpaceDN w:val="0"/>
        <w:adjustRightInd w:val="0"/>
        <w:spacing w:line="181" w:lineRule="atLeast"/>
        <w:rPr>
          <w:rFonts w:cs="Myriad Pro"/>
          <w:color w:val="221E1F"/>
        </w:rPr>
      </w:pPr>
      <w:r w:rsidRPr="005437AD">
        <w:rPr>
          <w:rFonts w:cs="Myriad Pro"/>
          <w:b/>
          <w:bCs/>
          <w:color w:val="221E1F"/>
        </w:rPr>
        <w:t xml:space="preserve">Guam Legal Services Corporation </w:t>
      </w:r>
    </w:p>
    <w:p w14:paraId="0EE2C377" w14:textId="77777777" w:rsidR="005437AD" w:rsidRPr="005437AD" w:rsidRDefault="005437AD" w:rsidP="005437AD">
      <w:pPr>
        <w:widowControl w:val="0"/>
        <w:autoSpaceDE w:val="0"/>
        <w:autoSpaceDN w:val="0"/>
        <w:adjustRightInd w:val="0"/>
        <w:spacing w:after="180" w:line="181" w:lineRule="atLeast"/>
        <w:rPr>
          <w:rFonts w:cs="Myriad Pro"/>
          <w:color w:val="221E1F"/>
        </w:rPr>
      </w:pPr>
      <w:r w:rsidRPr="005437AD">
        <w:rPr>
          <w:rFonts w:cs="Myriad Pro"/>
          <w:color w:val="221E1F"/>
        </w:rPr>
        <w:t xml:space="preserve">www.lawhelp.org/GU </w:t>
      </w:r>
    </w:p>
    <w:p w14:paraId="2C7166FA" w14:textId="77777777" w:rsidR="005437AD" w:rsidRPr="005437AD" w:rsidRDefault="005437AD" w:rsidP="005437AD">
      <w:pPr>
        <w:widowControl w:val="0"/>
        <w:autoSpaceDE w:val="0"/>
        <w:autoSpaceDN w:val="0"/>
        <w:adjustRightInd w:val="0"/>
        <w:spacing w:line="241" w:lineRule="atLeast"/>
        <w:rPr>
          <w:rFonts w:cs="Myriad Pro"/>
          <w:color w:val="221E1F"/>
        </w:rPr>
      </w:pPr>
      <w:r w:rsidRPr="005437AD">
        <w:rPr>
          <w:rFonts w:cs="Myriad Pro"/>
          <w:b/>
          <w:bCs/>
          <w:color w:val="221E1F"/>
        </w:rPr>
        <w:t xml:space="preserve">Guam Homeland Security </w:t>
      </w:r>
    </w:p>
    <w:p w14:paraId="158847E2" w14:textId="77777777" w:rsidR="005437AD" w:rsidRPr="005437AD" w:rsidRDefault="005437AD" w:rsidP="005437AD">
      <w:pPr>
        <w:widowControl w:val="0"/>
        <w:autoSpaceDE w:val="0"/>
        <w:autoSpaceDN w:val="0"/>
        <w:adjustRightInd w:val="0"/>
        <w:spacing w:after="180" w:line="241" w:lineRule="atLeast"/>
        <w:rPr>
          <w:rFonts w:cs="Myriad Pro"/>
          <w:color w:val="221E1F"/>
        </w:rPr>
      </w:pPr>
      <w:r w:rsidRPr="005437AD">
        <w:rPr>
          <w:rFonts w:cs="Myriad Pro"/>
          <w:b/>
          <w:bCs/>
          <w:color w:val="221E1F"/>
        </w:rPr>
        <w:t xml:space="preserve">Office of Civil Defense </w:t>
      </w:r>
      <w:r w:rsidRPr="005437AD">
        <w:rPr>
          <w:rFonts w:cs="Myriad Pro"/>
          <w:color w:val="221E1F"/>
        </w:rPr>
        <w:t xml:space="preserve">www.ghs.guam.gov </w:t>
      </w:r>
    </w:p>
    <w:p w14:paraId="283A7262" w14:textId="77777777" w:rsidR="005437AD" w:rsidRPr="005437AD" w:rsidRDefault="005437AD" w:rsidP="005437AD">
      <w:pPr>
        <w:widowControl w:val="0"/>
        <w:autoSpaceDE w:val="0"/>
        <w:autoSpaceDN w:val="0"/>
        <w:adjustRightInd w:val="0"/>
        <w:spacing w:after="180" w:line="201" w:lineRule="atLeast"/>
        <w:rPr>
          <w:rFonts w:cs="Myriad Pro"/>
          <w:color w:val="221E1F"/>
        </w:rPr>
      </w:pPr>
      <w:r w:rsidRPr="005437AD">
        <w:rPr>
          <w:rFonts w:cs="Myriad Pro"/>
          <w:b/>
          <w:bCs/>
          <w:color w:val="221E1F"/>
        </w:rPr>
        <w:t xml:space="preserve">National Organization on Disability/ Emergency Preparedness Initiative </w:t>
      </w:r>
      <w:r w:rsidRPr="005437AD">
        <w:rPr>
          <w:rFonts w:cs="Myriad Pro"/>
          <w:color w:val="221E1F"/>
        </w:rPr>
        <w:t xml:space="preserve">www.nod.org </w:t>
      </w:r>
    </w:p>
    <w:p w14:paraId="6542E5CD" w14:textId="77777777" w:rsidR="005437AD" w:rsidRPr="005437AD" w:rsidRDefault="005437AD" w:rsidP="005437AD">
      <w:pPr>
        <w:widowControl w:val="0"/>
        <w:autoSpaceDE w:val="0"/>
        <w:autoSpaceDN w:val="0"/>
        <w:adjustRightInd w:val="0"/>
        <w:spacing w:after="180" w:line="201" w:lineRule="atLeast"/>
        <w:rPr>
          <w:rFonts w:cs="Myriad Pro"/>
          <w:color w:val="221E1F"/>
        </w:rPr>
      </w:pPr>
      <w:r w:rsidRPr="005437AD">
        <w:rPr>
          <w:rFonts w:cs="Myriad Pro"/>
          <w:b/>
          <w:bCs/>
          <w:color w:val="221E1F"/>
        </w:rPr>
        <w:t xml:space="preserve">EAD &amp; Associates </w:t>
      </w:r>
      <w:r w:rsidRPr="005437AD">
        <w:rPr>
          <w:rFonts w:cs="Myriad Pro"/>
          <w:color w:val="221E1F"/>
        </w:rPr>
        <w:t xml:space="preserve">www.eadassociates.com </w:t>
      </w:r>
    </w:p>
    <w:p w14:paraId="5276DF42" w14:textId="77777777" w:rsidR="005437AD" w:rsidRPr="005437AD" w:rsidRDefault="005437AD" w:rsidP="005437AD">
      <w:pPr>
        <w:widowControl w:val="0"/>
        <w:autoSpaceDE w:val="0"/>
        <w:autoSpaceDN w:val="0"/>
        <w:adjustRightInd w:val="0"/>
        <w:spacing w:line="241" w:lineRule="atLeast"/>
        <w:rPr>
          <w:rFonts w:cs="Myriad Pro"/>
          <w:color w:val="221E1F"/>
        </w:rPr>
      </w:pPr>
      <w:r w:rsidRPr="005437AD">
        <w:rPr>
          <w:rFonts w:cs="Myriad Pro"/>
          <w:b/>
          <w:bCs/>
          <w:color w:val="221E1F"/>
        </w:rPr>
        <w:t xml:space="preserve">Institute on Disabilities </w:t>
      </w:r>
      <w:r w:rsidRPr="005437AD">
        <w:rPr>
          <w:rFonts w:cs="Myriad Pro"/>
          <w:color w:val="221E1F"/>
        </w:rPr>
        <w:t xml:space="preserve">Temple University, College of Education </w:t>
      </w:r>
    </w:p>
    <w:p w14:paraId="3AF92340" w14:textId="355FD57F" w:rsidR="005437AD" w:rsidRDefault="005437AD" w:rsidP="005437AD">
      <w:pPr>
        <w:spacing w:line="480" w:lineRule="auto"/>
        <w:rPr>
          <w:rFonts w:cs="Myriad Pro"/>
          <w:color w:val="221E1F"/>
        </w:rPr>
      </w:pPr>
      <w:r w:rsidRPr="005437AD">
        <w:rPr>
          <w:rFonts w:cs="Myriad Pro"/>
          <w:color w:val="221E1F"/>
        </w:rPr>
        <w:t>http://disabilities.temple.edu/</w:t>
      </w:r>
    </w:p>
    <w:p w14:paraId="6B4F968D" w14:textId="7239E612" w:rsidR="005437AD" w:rsidRDefault="005437AD" w:rsidP="005437AD">
      <w:pPr>
        <w:rPr>
          <w:rFonts w:cs="Myriad Pro"/>
          <w:color w:val="221E1F"/>
        </w:rPr>
      </w:pPr>
      <w:r>
        <w:rPr>
          <w:rFonts w:cs="Myriad Pro"/>
          <w:color w:val="221E1F"/>
        </w:rPr>
        <w:t>University of Guam logo</w:t>
      </w:r>
    </w:p>
    <w:p w14:paraId="674F8F50" w14:textId="4D082549" w:rsidR="005437AD" w:rsidRDefault="005437AD" w:rsidP="005437AD">
      <w:pPr>
        <w:spacing w:line="480" w:lineRule="auto"/>
        <w:rPr>
          <w:rFonts w:cs="Myriad Pro"/>
          <w:color w:val="221E1F"/>
        </w:rPr>
      </w:pPr>
      <w:r>
        <w:rPr>
          <w:rFonts w:cs="Myriad Pro"/>
          <w:color w:val="221E1F"/>
        </w:rPr>
        <w:t>Guam CEDDERS logo</w:t>
      </w:r>
    </w:p>
    <w:p w14:paraId="16AC8378" w14:textId="77777777" w:rsidR="005437AD" w:rsidRPr="005437AD" w:rsidRDefault="005437AD" w:rsidP="005437AD">
      <w:pPr>
        <w:widowControl w:val="0"/>
        <w:autoSpaceDE w:val="0"/>
        <w:autoSpaceDN w:val="0"/>
        <w:adjustRightInd w:val="0"/>
        <w:spacing w:line="221" w:lineRule="atLeast"/>
        <w:jc w:val="both"/>
        <w:rPr>
          <w:rFonts w:cs="Myriad Pro"/>
          <w:color w:val="221E1F"/>
        </w:rPr>
      </w:pPr>
      <w:r w:rsidRPr="005437AD">
        <w:rPr>
          <w:rFonts w:cs="Myriad Pro"/>
          <w:color w:val="221E1F"/>
        </w:rPr>
        <w:t xml:space="preserve">These recommendations and suggestions are intended to improve both natural and man-made disaster preparedness, response, and recovery. The contents are meant to improve your readiness capability but do not guarantee the safety of any individual, structure, or facility in a disaster situation. Neither Guam CEDDERS, the United States, the Island of Guam nor the Office of Civil Defense assumes liability for </w:t>
      </w:r>
      <w:r w:rsidRPr="005437AD">
        <w:rPr>
          <w:rFonts w:cs="Myriad Pro"/>
          <w:color w:val="221E1F"/>
        </w:rPr>
        <w:lastRenderedPageBreak/>
        <w:t xml:space="preserve">any injury, death, or property damage that results from any disasters. </w:t>
      </w:r>
    </w:p>
    <w:p w14:paraId="504E8741" w14:textId="78CD4E3A" w:rsidR="005437AD" w:rsidRDefault="005437AD" w:rsidP="005437AD">
      <w:pPr>
        <w:rPr>
          <w:rFonts w:cs="Myriad Pro Cond"/>
          <w:color w:val="221E1F"/>
        </w:rPr>
      </w:pPr>
      <w:r w:rsidRPr="005437AD">
        <w:rPr>
          <w:rFonts w:cs="Myriad Pro Cond"/>
          <w:color w:val="221E1F"/>
        </w:rPr>
        <w:t>Reference: Guam Homeland Security. (2009). All</w:t>
      </w:r>
      <w:r>
        <w:rPr>
          <w:rFonts w:cs="Myriad Pro Cond"/>
          <w:color w:val="221E1F"/>
        </w:rPr>
        <w:t xml:space="preserve">-hazard preparedness. Retrieved </w:t>
      </w:r>
      <w:r w:rsidRPr="005437AD">
        <w:rPr>
          <w:rFonts w:cs="Myriad Pro Cond"/>
          <w:color w:val="221E1F"/>
        </w:rPr>
        <w:t>December 18, 2009, from http://www.guamhs.org</w:t>
      </w:r>
    </w:p>
    <w:p w14:paraId="07979ADE" w14:textId="5E1CFC68" w:rsidR="00614C66" w:rsidRDefault="005437AD" w:rsidP="00614C66">
      <w:r w:rsidRPr="005437AD">
        <w:t>Fourth Printing June 2018</w:t>
      </w:r>
    </w:p>
    <w:p w14:paraId="0F3EEC3F" w14:textId="25A0E6B8" w:rsidR="00F61559" w:rsidRDefault="00F61559" w:rsidP="00F61559">
      <w:pPr>
        <w:pStyle w:val="Heading1"/>
      </w:pPr>
      <w:r>
        <w:t>Prip</w:t>
      </w:r>
      <w:r w:rsidRPr="006739F9">
        <w:t>å</w:t>
      </w:r>
      <w:r>
        <w:t>ra Hao</w:t>
      </w:r>
    </w:p>
    <w:p w14:paraId="7ADA7C28" w14:textId="6022160B" w:rsidR="00F61559" w:rsidRDefault="00F61559" w:rsidP="006E0E3A">
      <w:pPr>
        <w:pStyle w:val="Heading2"/>
        <w:rPr>
          <w:rStyle w:val="SubtleEmphasis"/>
          <w:i w:val="0"/>
        </w:rPr>
      </w:pPr>
      <w:r w:rsidRPr="00F61559">
        <w:rPr>
          <w:rStyle w:val="SubtleEmphasis"/>
          <w:i w:val="0"/>
        </w:rPr>
        <w:t>GUAM CEDDERS</w:t>
      </w:r>
      <w:r>
        <w:rPr>
          <w:rStyle w:val="SubtleEmphasis"/>
          <w:i w:val="0"/>
        </w:rPr>
        <w:tab/>
      </w:r>
    </w:p>
    <w:p w14:paraId="16B48A93" w14:textId="35DEA950" w:rsidR="00F61559" w:rsidRDefault="00F61559" w:rsidP="00F61559">
      <w:pPr>
        <w:pStyle w:val="Subtitle"/>
        <w:rPr>
          <w:rStyle w:val="SubtleEmphasis"/>
        </w:rPr>
      </w:pPr>
      <w:r>
        <w:rPr>
          <w:rStyle w:val="SubtleEmphasis"/>
        </w:rPr>
        <w:t>Emergency Preparedness Guide for Persons with Disabilities</w:t>
      </w:r>
    </w:p>
    <w:p w14:paraId="2734F66E" w14:textId="64DF2923" w:rsidR="00F61559" w:rsidRDefault="00F61559" w:rsidP="00F61559">
      <w:pPr>
        <w:spacing w:line="480" w:lineRule="auto"/>
      </w:pPr>
      <w:r>
        <w:t>www.guamcedders.org/priparahao</w:t>
      </w:r>
    </w:p>
    <w:p w14:paraId="603A0A37" w14:textId="72FC5EE3" w:rsidR="00F61559" w:rsidRDefault="00F61559" w:rsidP="00F61559">
      <w:r>
        <w:t>University of Guam logo</w:t>
      </w:r>
    </w:p>
    <w:p w14:paraId="1DD11A31" w14:textId="167B1655" w:rsidR="00F61559" w:rsidRPr="005D3967" w:rsidRDefault="00F61559" w:rsidP="005D3967">
      <w:pPr>
        <w:spacing w:line="480" w:lineRule="auto"/>
      </w:pPr>
      <w:r>
        <w:t>Guam CEDDERS logo</w:t>
      </w:r>
    </w:p>
    <w:p w14:paraId="4A3BC01B" w14:textId="7E4D62CE" w:rsidR="00F61559" w:rsidRPr="00F61559" w:rsidRDefault="00F61559" w:rsidP="00F61559">
      <w:pPr>
        <w:widowControl w:val="0"/>
        <w:autoSpaceDE w:val="0"/>
        <w:autoSpaceDN w:val="0"/>
        <w:adjustRightInd w:val="0"/>
        <w:spacing w:after="80" w:line="241" w:lineRule="atLeast"/>
        <w:rPr>
          <w:rFonts w:cs="Myriad Pro"/>
          <w:color w:val="221E1F"/>
        </w:rPr>
      </w:pPr>
      <w:r w:rsidRPr="00F61559">
        <w:rPr>
          <w:rFonts w:cs="Times New Roman"/>
          <w:b/>
          <w:bCs/>
          <w:i/>
          <w:iCs/>
          <w:color w:val="221E1F"/>
        </w:rPr>
        <w:t>Prip</w:t>
      </w:r>
      <w:r w:rsidRPr="00275C50">
        <w:rPr>
          <w:rFonts w:ascii="Lucida Grande" w:hAnsi="Lucida Grande" w:cs="Lucida Grande"/>
          <w:b/>
          <w:color w:val="000000"/>
        </w:rPr>
        <w:t>å</w:t>
      </w:r>
      <w:r w:rsidRPr="00F61559">
        <w:rPr>
          <w:rFonts w:cs="Times New Roman"/>
          <w:b/>
          <w:bCs/>
          <w:i/>
          <w:iCs/>
          <w:color w:val="221E1F"/>
        </w:rPr>
        <w:t>ra Hao</w:t>
      </w:r>
      <w:r>
        <w:rPr>
          <w:rFonts w:ascii="Myriad Pro" w:hAnsi="Myriad Pro" w:cs="Times New Roman"/>
          <w:b/>
          <w:bCs/>
          <w:i/>
          <w:iCs/>
          <w:color w:val="221E1F"/>
          <w:sz w:val="16"/>
          <w:szCs w:val="16"/>
        </w:rPr>
        <w:t xml:space="preserve"> </w:t>
      </w:r>
      <w:r w:rsidRPr="00F61559">
        <w:rPr>
          <w:rFonts w:cs="Myriad Pro"/>
          <w:color w:val="221E1F"/>
        </w:rPr>
        <w:t xml:space="preserve">Guam CEDDERS Emergency Preparedness Guide is a publication of the University of Guam Center for Excellence in Developmental Disabilities Education, Research, and Service (Guam CEDDERS). </w:t>
      </w:r>
    </w:p>
    <w:p w14:paraId="7145977C" w14:textId="77777777" w:rsidR="00F61559" w:rsidRPr="00F61559" w:rsidRDefault="00F61559" w:rsidP="00F61559">
      <w:pPr>
        <w:widowControl w:val="0"/>
        <w:autoSpaceDE w:val="0"/>
        <w:autoSpaceDN w:val="0"/>
        <w:adjustRightInd w:val="0"/>
        <w:spacing w:after="80" w:line="241" w:lineRule="atLeast"/>
        <w:rPr>
          <w:rFonts w:cs="Myriad Pro"/>
          <w:color w:val="221E1F"/>
        </w:rPr>
      </w:pPr>
      <w:r w:rsidRPr="00F61559">
        <w:rPr>
          <w:rFonts w:cs="Myriad Pro"/>
          <w:color w:val="221E1F"/>
        </w:rPr>
        <w:t xml:space="preserve">Produced with 100% funding support from the U.S. Department of Health &amp; Human Services, Administration on Intellectual and Developmental Disabilities, Grant No. 90DD0014-05-00 and facilitated by the University of Guam Center for Excellence in Developmental Disabilities Education, Research, and Service (Guam CEDDERS). </w:t>
      </w:r>
    </w:p>
    <w:p w14:paraId="2704C70B" w14:textId="7D54C9DC" w:rsidR="005437AD" w:rsidRPr="006E0E3A" w:rsidRDefault="00F61559" w:rsidP="006E0E3A">
      <w:pPr>
        <w:spacing w:line="480" w:lineRule="auto"/>
      </w:pPr>
      <w:r w:rsidRPr="00F61559">
        <w:rPr>
          <w:rFonts w:cs="Myriad Pro"/>
          <w:color w:val="221E1F"/>
        </w:rPr>
        <w:t>The University of Guam is an Equal Opportunity Provider and Employer.</w:t>
      </w:r>
    </w:p>
    <w:sectPr w:rsidR="005437AD" w:rsidRPr="006E0E3A"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auto"/>
    <w:pitch w:val="variable"/>
    <w:sig w:usb0="20000287" w:usb1="00000001" w:usb2="00000000" w:usb3="00000000" w:csb0="0000019F" w:csb1="00000000"/>
  </w:font>
  <w:font w:name="Myriad Pro Cond">
    <w:charset w:val="00"/>
    <w:family w:val="auto"/>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095D2B"/>
    <w:multiLevelType w:val="hybridMultilevel"/>
    <w:tmpl w:val="C8BCBBD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7A9F7C"/>
    <w:multiLevelType w:val="hybridMultilevel"/>
    <w:tmpl w:val="2048DC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53196"/>
    <w:multiLevelType w:val="hybridMultilevel"/>
    <w:tmpl w:val="316E9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574D90"/>
    <w:multiLevelType w:val="hybridMultilevel"/>
    <w:tmpl w:val="84A6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90993"/>
    <w:multiLevelType w:val="hybridMultilevel"/>
    <w:tmpl w:val="BB6CB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D1075"/>
    <w:multiLevelType w:val="hybridMultilevel"/>
    <w:tmpl w:val="CCE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06388"/>
    <w:multiLevelType w:val="hybridMultilevel"/>
    <w:tmpl w:val="DEDC3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47E9A"/>
    <w:multiLevelType w:val="hybridMultilevel"/>
    <w:tmpl w:val="FB26A7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B40C2"/>
    <w:multiLevelType w:val="hybridMultilevel"/>
    <w:tmpl w:val="22A0B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46924"/>
    <w:multiLevelType w:val="hybridMultilevel"/>
    <w:tmpl w:val="82184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A2588"/>
    <w:multiLevelType w:val="hybridMultilevel"/>
    <w:tmpl w:val="FFCA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B3C5B"/>
    <w:multiLevelType w:val="hybridMultilevel"/>
    <w:tmpl w:val="D4C8BE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D24F3"/>
    <w:multiLevelType w:val="hybridMultilevel"/>
    <w:tmpl w:val="89504A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C5E0D"/>
    <w:multiLevelType w:val="hybridMultilevel"/>
    <w:tmpl w:val="A274A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285ACB"/>
    <w:multiLevelType w:val="hybridMultilevel"/>
    <w:tmpl w:val="E34424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346B95"/>
    <w:multiLevelType w:val="hybridMultilevel"/>
    <w:tmpl w:val="31C2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8AF4C"/>
    <w:multiLevelType w:val="hybridMultilevel"/>
    <w:tmpl w:val="B1C0ECA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C7423D2"/>
    <w:multiLevelType w:val="hybridMultilevel"/>
    <w:tmpl w:val="EEDC3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55835"/>
    <w:multiLevelType w:val="hybridMultilevel"/>
    <w:tmpl w:val="4FFA9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27FF3"/>
    <w:multiLevelType w:val="hybridMultilevel"/>
    <w:tmpl w:val="F384C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F671B"/>
    <w:multiLevelType w:val="hybridMultilevel"/>
    <w:tmpl w:val="9B520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338F0"/>
    <w:multiLevelType w:val="hybridMultilevel"/>
    <w:tmpl w:val="EADEC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70833"/>
    <w:multiLevelType w:val="hybridMultilevel"/>
    <w:tmpl w:val="3D682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F73133"/>
    <w:multiLevelType w:val="hybridMultilevel"/>
    <w:tmpl w:val="6A62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A0415"/>
    <w:multiLevelType w:val="hybridMultilevel"/>
    <w:tmpl w:val="85022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51B02"/>
    <w:multiLevelType w:val="hybridMultilevel"/>
    <w:tmpl w:val="3FF4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0585D"/>
    <w:multiLevelType w:val="hybridMultilevel"/>
    <w:tmpl w:val="C2548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B6611"/>
    <w:multiLevelType w:val="hybridMultilevel"/>
    <w:tmpl w:val="2710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41E40"/>
    <w:multiLevelType w:val="hybridMultilevel"/>
    <w:tmpl w:val="B8D2D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D80A20"/>
    <w:multiLevelType w:val="hybridMultilevel"/>
    <w:tmpl w:val="5B24E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AA695F"/>
    <w:multiLevelType w:val="hybridMultilevel"/>
    <w:tmpl w:val="59B032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B42CDC"/>
    <w:multiLevelType w:val="hybridMultilevel"/>
    <w:tmpl w:val="EF46F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F64EA9"/>
    <w:multiLevelType w:val="hybridMultilevel"/>
    <w:tmpl w:val="CEF05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55A7E"/>
    <w:multiLevelType w:val="hybridMultilevel"/>
    <w:tmpl w:val="D1EC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75F51"/>
    <w:multiLevelType w:val="hybridMultilevel"/>
    <w:tmpl w:val="1242B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A1972"/>
    <w:multiLevelType w:val="hybridMultilevel"/>
    <w:tmpl w:val="D440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D4BB2"/>
    <w:multiLevelType w:val="hybridMultilevel"/>
    <w:tmpl w:val="9E10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34E94"/>
    <w:multiLevelType w:val="hybridMultilevel"/>
    <w:tmpl w:val="AA2602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4114B0"/>
    <w:multiLevelType w:val="hybridMultilevel"/>
    <w:tmpl w:val="1F2AD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231B5"/>
    <w:multiLevelType w:val="hybridMultilevel"/>
    <w:tmpl w:val="A9C21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A279A"/>
    <w:multiLevelType w:val="hybridMultilevel"/>
    <w:tmpl w:val="EB8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2329B"/>
    <w:multiLevelType w:val="hybridMultilevel"/>
    <w:tmpl w:val="263E6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F9C42A"/>
    <w:multiLevelType w:val="hybridMultilevel"/>
    <w:tmpl w:val="5F92F3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36"/>
  </w:num>
  <w:num w:numId="3">
    <w:abstractNumId w:val="27"/>
  </w:num>
  <w:num w:numId="4">
    <w:abstractNumId w:val="6"/>
  </w:num>
  <w:num w:numId="5">
    <w:abstractNumId w:val="23"/>
  </w:num>
  <w:num w:numId="6">
    <w:abstractNumId w:val="10"/>
  </w:num>
  <w:num w:numId="7">
    <w:abstractNumId w:val="19"/>
  </w:num>
  <w:num w:numId="8">
    <w:abstractNumId w:val="35"/>
  </w:num>
  <w:num w:numId="9">
    <w:abstractNumId w:val="25"/>
  </w:num>
  <w:num w:numId="10">
    <w:abstractNumId w:val="5"/>
  </w:num>
  <w:num w:numId="11">
    <w:abstractNumId w:val="15"/>
  </w:num>
  <w:num w:numId="12">
    <w:abstractNumId w:val="40"/>
  </w:num>
  <w:num w:numId="13">
    <w:abstractNumId w:val="3"/>
  </w:num>
  <w:num w:numId="14">
    <w:abstractNumId w:val="39"/>
  </w:num>
  <w:num w:numId="15">
    <w:abstractNumId w:val="28"/>
  </w:num>
  <w:num w:numId="16">
    <w:abstractNumId w:val="4"/>
  </w:num>
  <w:num w:numId="17">
    <w:abstractNumId w:val="38"/>
  </w:num>
  <w:num w:numId="18">
    <w:abstractNumId w:val="31"/>
  </w:num>
  <w:num w:numId="19">
    <w:abstractNumId w:val="32"/>
  </w:num>
  <w:num w:numId="20">
    <w:abstractNumId w:val="21"/>
  </w:num>
  <w:num w:numId="21">
    <w:abstractNumId w:val="13"/>
  </w:num>
  <w:num w:numId="22">
    <w:abstractNumId w:val="34"/>
  </w:num>
  <w:num w:numId="23">
    <w:abstractNumId w:val="2"/>
  </w:num>
  <w:num w:numId="24">
    <w:abstractNumId w:val="29"/>
  </w:num>
  <w:num w:numId="25">
    <w:abstractNumId w:val="22"/>
  </w:num>
  <w:num w:numId="26">
    <w:abstractNumId w:val="24"/>
  </w:num>
  <w:num w:numId="27">
    <w:abstractNumId w:val="17"/>
  </w:num>
  <w:num w:numId="28">
    <w:abstractNumId w:val="41"/>
  </w:num>
  <w:num w:numId="29">
    <w:abstractNumId w:val="18"/>
  </w:num>
  <w:num w:numId="30">
    <w:abstractNumId w:val="20"/>
  </w:num>
  <w:num w:numId="31">
    <w:abstractNumId w:val="16"/>
  </w:num>
  <w:num w:numId="32">
    <w:abstractNumId w:val="0"/>
  </w:num>
  <w:num w:numId="33">
    <w:abstractNumId w:val="11"/>
  </w:num>
  <w:num w:numId="34">
    <w:abstractNumId w:val="12"/>
  </w:num>
  <w:num w:numId="35">
    <w:abstractNumId w:val="26"/>
  </w:num>
  <w:num w:numId="36">
    <w:abstractNumId w:val="8"/>
  </w:num>
  <w:num w:numId="37">
    <w:abstractNumId w:val="30"/>
  </w:num>
  <w:num w:numId="38">
    <w:abstractNumId w:val="42"/>
  </w:num>
  <w:num w:numId="39">
    <w:abstractNumId w:val="7"/>
  </w:num>
  <w:num w:numId="40">
    <w:abstractNumId w:val="37"/>
  </w:num>
  <w:num w:numId="41">
    <w:abstractNumId w:val="14"/>
  </w:num>
  <w:num w:numId="42">
    <w:abstractNumId w:val="9"/>
  </w:num>
  <w:num w:numId="43">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A7"/>
    <w:rsid w:val="00100BDD"/>
    <w:rsid w:val="00244807"/>
    <w:rsid w:val="00313F3B"/>
    <w:rsid w:val="0038419A"/>
    <w:rsid w:val="003E0443"/>
    <w:rsid w:val="004B6B67"/>
    <w:rsid w:val="00501C8C"/>
    <w:rsid w:val="005437AD"/>
    <w:rsid w:val="00563C3D"/>
    <w:rsid w:val="005D3967"/>
    <w:rsid w:val="00614C66"/>
    <w:rsid w:val="00682D9A"/>
    <w:rsid w:val="006E0E3A"/>
    <w:rsid w:val="0080249F"/>
    <w:rsid w:val="009154F5"/>
    <w:rsid w:val="00A004EC"/>
    <w:rsid w:val="00BD78E7"/>
    <w:rsid w:val="00C252AF"/>
    <w:rsid w:val="00C84E98"/>
    <w:rsid w:val="00D06936"/>
    <w:rsid w:val="00DD4676"/>
    <w:rsid w:val="00E17CA7"/>
    <w:rsid w:val="00E94F48"/>
    <w:rsid w:val="00EA70DF"/>
    <w:rsid w:val="00EC3F63"/>
    <w:rsid w:val="00F61559"/>
    <w:rsid w:val="00F6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79B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8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35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3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35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35A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F635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635A7"/>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F635A7"/>
    <w:pPr>
      <w:ind w:left="720"/>
      <w:contextualSpacing/>
    </w:pPr>
  </w:style>
  <w:style w:type="paragraph" w:styleId="NoSpacing">
    <w:name w:val="No Spacing"/>
    <w:uiPriority w:val="1"/>
    <w:qFormat/>
    <w:rsid w:val="00244807"/>
  </w:style>
  <w:style w:type="character" w:customStyle="1" w:styleId="Heading1Char">
    <w:name w:val="Heading 1 Char"/>
    <w:basedOn w:val="DefaultParagraphFont"/>
    <w:link w:val="Heading1"/>
    <w:uiPriority w:val="9"/>
    <w:rsid w:val="00244807"/>
    <w:rPr>
      <w:rFonts w:asciiTheme="majorHAnsi" w:eastAsiaTheme="majorEastAsia" w:hAnsiTheme="majorHAnsi" w:cstheme="majorBidi"/>
      <w:b/>
      <w:bCs/>
      <w:color w:val="345A8A" w:themeColor="accent1" w:themeShade="B5"/>
      <w:sz w:val="32"/>
      <w:szCs w:val="32"/>
    </w:rPr>
  </w:style>
  <w:style w:type="paragraph" w:customStyle="1" w:styleId="Pa5">
    <w:name w:val="Pa5"/>
    <w:basedOn w:val="Normal"/>
    <w:next w:val="Normal"/>
    <w:uiPriority w:val="99"/>
    <w:rsid w:val="00244807"/>
    <w:pPr>
      <w:widowControl w:val="0"/>
      <w:autoSpaceDE w:val="0"/>
      <w:autoSpaceDN w:val="0"/>
      <w:adjustRightInd w:val="0"/>
      <w:spacing w:line="201" w:lineRule="atLeast"/>
    </w:pPr>
    <w:rPr>
      <w:rFonts w:ascii="Trebuchet MS" w:hAnsi="Trebuchet MS" w:cs="Times New Roman"/>
    </w:rPr>
  </w:style>
  <w:style w:type="paragraph" w:styleId="Title">
    <w:name w:val="Title"/>
    <w:basedOn w:val="Normal"/>
    <w:next w:val="Normal"/>
    <w:link w:val="TitleChar"/>
    <w:uiPriority w:val="10"/>
    <w:qFormat/>
    <w:rsid w:val="00EC3F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F63"/>
    <w:rPr>
      <w:rFonts w:asciiTheme="majorHAnsi" w:eastAsiaTheme="majorEastAsia" w:hAnsiTheme="majorHAnsi" w:cstheme="majorBidi"/>
      <w:color w:val="17365D" w:themeColor="text2" w:themeShade="BF"/>
      <w:spacing w:val="5"/>
      <w:kern w:val="28"/>
      <w:sz w:val="52"/>
      <w:szCs w:val="52"/>
    </w:rPr>
  </w:style>
  <w:style w:type="paragraph" w:customStyle="1" w:styleId="Pa6">
    <w:name w:val="Pa6"/>
    <w:basedOn w:val="Normal"/>
    <w:next w:val="Normal"/>
    <w:uiPriority w:val="99"/>
    <w:rsid w:val="00EC3F63"/>
    <w:pPr>
      <w:widowControl w:val="0"/>
      <w:autoSpaceDE w:val="0"/>
      <w:autoSpaceDN w:val="0"/>
      <w:adjustRightInd w:val="0"/>
      <w:spacing w:line="221" w:lineRule="atLeast"/>
    </w:pPr>
    <w:rPr>
      <w:rFonts w:ascii="Myriad Pro" w:hAnsi="Myriad Pro" w:cs="Times New Roman"/>
    </w:rPr>
  </w:style>
  <w:style w:type="paragraph" w:customStyle="1" w:styleId="Default">
    <w:name w:val="Default"/>
    <w:rsid w:val="00313F3B"/>
    <w:pPr>
      <w:widowControl w:val="0"/>
      <w:autoSpaceDE w:val="0"/>
      <w:autoSpaceDN w:val="0"/>
      <w:adjustRightInd w:val="0"/>
    </w:pPr>
    <w:rPr>
      <w:rFonts w:ascii="Myriad Pro" w:hAnsi="Myriad Pro" w:cs="Myriad Pro"/>
      <w:color w:val="000000"/>
    </w:rPr>
  </w:style>
  <w:style w:type="paragraph" w:customStyle="1" w:styleId="Pa8">
    <w:name w:val="Pa8"/>
    <w:basedOn w:val="Default"/>
    <w:next w:val="Default"/>
    <w:uiPriority w:val="99"/>
    <w:rsid w:val="00313F3B"/>
    <w:pPr>
      <w:spacing w:line="221" w:lineRule="atLeast"/>
    </w:pPr>
    <w:rPr>
      <w:rFonts w:cs="Times New Roman"/>
      <w:color w:val="auto"/>
    </w:rPr>
  </w:style>
  <w:style w:type="paragraph" w:customStyle="1" w:styleId="Pa13">
    <w:name w:val="Pa13"/>
    <w:basedOn w:val="Default"/>
    <w:next w:val="Default"/>
    <w:uiPriority w:val="99"/>
    <w:rsid w:val="00313F3B"/>
    <w:pPr>
      <w:spacing w:line="221" w:lineRule="atLeast"/>
    </w:pPr>
    <w:rPr>
      <w:rFonts w:cs="Times New Roman"/>
      <w:color w:val="auto"/>
    </w:rPr>
  </w:style>
  <w:style w:type="character" w:customStyle="1" w:styleId="A15">
    <w:name w:val="A15"/>
    <w:uiPriority w:val="99"/>
    <w:rsid w:val="00501C8C"/>
    <w:rPr>
      <w:rFonts w:cs="Myriad Pro"/>
      <w:color w:val="221E1F"/>
      <w:sz w:val="22"/>
      <w:szCs w:val="22"/>
    </w:rPr>
  </w:style>
  <w:style w:type="character" w:customStyle="1" w:styleId="A6">
    <w:name w:val="A6"/>
    <w:uiPriority w:val="99"/>
    <w:rsid w:val="00501C8C"/>
    <w:rPr>
      <w:rFonts w:cs="Myriad Pro"/>
      <w:color w:val="221E1F"/>
      <w:sz w:val="20"/>
      <w:szCs w:val="20"/>
    </w:rPr>
  </w:style>
  <w:style w:type="paragraph" w:customStyle="1" w:styleId="Pa22">
    <w:name w:val="Pa22"/>
    <w:basedOn w:val="Default"/>
    <w:next w:val="Default"/>
    <w:uiPriority w:val="99"/>
    <w:rsid w:val="00563C3D"/>
    <w:pPr>
      <w:spacing w:line="241" w:lineRule="atLeast"/>
    </w:pPr>
    <w:rPr>
      <w:rFonts w:cs="Times New Roman"/>
      <w:color w:val="auto"/>
    </w:rPr>
  </w:style>
  <w:style w:type="character" w:customStyle="1" w:styleId="A12">
    <w:name w:val="A12"/>
    <w:uiPriority w:val="99"/>
    <w:rsid w:val="00563C3D"/>
    <w:rPr>
      <w:rFonts w:cs="Myriad Pro"/>
      <w:color w:val="221E1F"/>
      <w:sz w:val="22"/>
      <w:szCs w:val="22"/>
    </w:rPr>
  </w:style>
  <w:style w:type="paragraph" w:customStyle="1" w:styleId="Pa24">
    <w:name w:val="Pa24"/>
    <w:basedOn w:val="Default"/>
    <w:next w:val="Default"/>
    <w:uiPriority w:val="99"/>
    <w:rsid w:val="00563C3D"/>
    <w:pPr>
      <w:spacing w:line="221" w:lineRule="atLeast"/>
    </w:pPr>
    <w:rPr>
      <w:rFonts w:cs="Times New Roman"/>
      <w:color w:val="auto"/>
    </w:rPr>
  </w:style>
  <w:style w:type="character" w:customStyle="1" w:styleId="A10">
    <w:name w:val="A10"/>
    <w:uiPriority w:val="99"/>
    <w:rsid w:val="00100BDD"/>
    <w:rPr>
      <w:rFonts w:cs="Trebuchet MS"/>
      <w:b/>
      <w:bCs/>
      <w:color w:val="221E1F"/>
      <w:sz w:val="18"/>
      <w:szCs w:val="18"/>
    </w:rPr>
  </w:style>
  <w:style w:type="character" w:customStyle="1" w:styleId="A11">
    <w:name w:val="A11"/>
    <w:uiPriority w:val="99"/>
    <w:rsid w:val="00100BDD"/>
    <w:rPr>
      <w:rFonts w:cs="Trebuchet MS"/>
      <w:color w:val="221E1F"/>
      <w:sz w:val="16"/>
      <w:szCs w:val="16"/>
    </w:rPr>
  </w:style>
  <w:style w:type="paragraph" w:customStyle="1" w:styleId="Pa0">
    <w:name w:val="Pa0"/>
    <w:basedOn w:val="Default"/>
    <w:next w:val="Default"/>
    <w:uiPriority w:val="99"/>
    <w:rsid w:val="00100BDD"/>
    <w:pPr>
      <w:spacing w:line="241" w:lineRule="atLeast"/>
    </w:pPr>
    <w:rPr>
      <w:rFonts w:ascii="Trebuchet MS" w:hAnsi="Trebuchet MS" w:cs="Times New Roman"/>
      <w:color w:val="auto"/>
    </w:rPr>
  </w:style>
  <w:style w:type="character" w:styleId="SubtleEmphasis">
    <w:name w:val="Subtle Emphasis"/>
    <w:basedOn w:val="DefaultParagraphFont"/>
    <w:uiPriority w:val="19"/>
    <w:qFormat/>
    <w:rsid w:val="00100BDD"/>
    <w:rPr>
      <w:i/>
      <w:iCs/>
      <w:color w:val="808080" w:themeColor="text1" w:themeTint="7F"/>
    </w:rPr>
  </w:style>
  <w:style w:type="paragraph" w:customStyle="1" w:styleId="Pa42">
    <w:name w:val="Pa42"/>
    <w:basedOn w:val="Default"/>
    <w:next w:val="Default"/>
    <w:uiPriority w:val="99"/>
    <w:rsid w:val="00E17CA7"/>
    <w:pPr>
      <w:spacing w:line="201" w:lineRule="atLeast"/>
    </w:pPr>
    <w:rPr>
      <w:rFonts w:ascii="Trebuchet MS" w:hAnsi="Trebuchet MS" w:cs="Times New Roman"/>
      <w:color w:val="auto"/>
    </w:rPr>
  </w:style>
  <w:style w:type="paragraph" w:customStyle="1" w:styleId="Pa46">
    <w:name w:val="Pa46"/>
    <w:basedOn w:val="Default"/>
    <w:next w:val="Default"/>
    <w:uiPriority w:val="99"/>
    <w:rsid w:val="00E17CA7"/>
    <w:pPr>
      <w:spacing w:line="201" w:lineRule="atLeast"/>
    </w:pPr>
    <w:rPr>
      <w:rFonts w:ascii="Trebuchet MS" w:hAnsi="Trebuchet MS" w:cs="Times New Roman"/>
      <w:color w:val="auto"/>
    </w:rPr>
  </w:style>
  <w:style w:type="paragraph" w:customStyle="1" w:styleId="Pa47">
    <w:name w:val="Pa47"/>
    <w:basedOn w:val="Default"/>
    <w:next w:val="Default"/>
    <w:uiPriority w:val="99"/>
    <w:rsid w:val="00682D9A"/>
    <w:pPr>
      <w:spacing w:line="201" w:lineRule="atLeast"/>
    </w:pPr>
    <w:rPr>
      <w:rFonts w:ascii="Trebuchet MS" w:hAnsi="Trebuchet MS" w:cs="Times New Roman"/>
      <w:color w:val="auto"/>
    </w:rPr>
  </w:style>
  <w:style w:type="character" w:customStyle="1" w:styleId="A19">
    <w:name w:val="A19"/>
    <w:uiPriority w:val="99"/>
    <w:rsid w:val="00682D9A"/>
    <w:rPr>
      <w:rFonts w:cs="Trebuchet MS"/>
      <w:color w:val="221E1F"/>
      <w:sz w:val="20"/>
      <w:szCs w:val="20"/>
    </w:rPr>
  </w:style>
  <w:style w:type="paragraph" w:customStyle="1" w:styleId="Pa48">
    <w:name w:val="Pa48"/>
    <w:basedOn w:val="Default"/>
    <w:next w:val="Default"/>
    <w:uiPriority w:val="99"/>
    <w:rsid w:val="00682D9A"/>
    <w:pPr>
      <w:spacing w:line="201" w:lineRule="atLeast"/>
    </w:pPr>
    <w:rPr>
      <w:rFonts w:ascii="Trebuchet MS" w:hAnsi="Trebuchet MS" w:cs="Times New Roman"/>
      <w:color w:val="auto"/>
    </w:rPr>
  </w:style>
  <w:style w:type="character" w:customStyle="1" w:styleId="A5">
    <w:name w:val="A5"/>
    <w:uiPriority w:val="99"/>
    <w:rsid w:val="00DD4676"/>
    <w:rPr>
      <w:rFonts w:cs="Trebuchet MS"/>
      <w:color w:val="221E1F"/>
      <w:sz w:val="28"/>
      <w:szCs w:val="28"/>
    </w:rPr>
  </w:style>
  <w:style w:type="paragraph" w:customStyle="1" w:styleId="Pa3">
    <w:name w:val="Pa3"/>
    <w:basedOn w:val="Default"/>
    <w:next w:val="Default"/>
    <w:uiPriority w:val="99"/>
    <w:rsid w:val="009154F5"/>
    <w:pPr>
      <w:spacing w:line="201" w:lineRule="atLeast"/>
    </w:pPr>
    <w:rPr>
      <w:rFonts w:ascii="Trebuchet MS" w:hAnsi="Trebuchet MS" w:cs="Times New Roman"/>
      <w:color w:val="auto"/>
    </w:rPr>
  </w:style>
  <w:style w:type="character" w:customStyle="1" w:styleId="A4">
    <w:name w:val="A4"/>
    <w:uiPriority w:val="99"/>
    <w:rsid w:val="00C84E98"/>
    <w:rPr>
      <w:rFonts w:cs="Trebuchet MS"/>
      <w:b/>
      <w:bCs/>
      <w:color w:val="81827C"/>
      <w:sz w:val="60"/>
      <w:szCs w:val="60"/>
    </w:rPr>
  </w:style>
  <w:style w:type="paragraph" w:customStyle="1" w:styleId="Pa51">
    <w:name w:val="Pa51"/>
    <w:basedOn w:val="Default"/>
    <w:next w:val="Default"/>
    <w:uiPriority w:val="99"/>
    <w:rsid w:val="005437AD"/>
    <w:pPr>
      <w:spacing w:line="181" w:lineRule="atLeast"/>
    </w:pPr>
    <w:rPr>
      <w:rFonts w:cs="Times New Roman"/>
      <w:color w:val="auto"/>
    </w:rPr>
  </w:style>
  <w:style w:type="paragraph" w:customStyle="1" w:styleId="Pa52">
    <w:name w:val="Pa52"/>
    <w:basedOn w:val="Default"/>
    <w:next w:val="Default"/>
    <w:uiPriority w:val="99"/>
    <w:rsid w:val="005437AD"/>
    <w:pPr>
      <w:spacing w:line="241" w:lineRule="atLeast"/>
    </w:pPr>
    <w:rPr>
      <w:rFonts w:cs="Times New Roman"/>
      <w:color w:val="auto"/>
    </w:rPr>
  </w:style>
  <w:style w:type="paragraph" w:customStyle="1" w:styleId="Pa53">
    <w:name w:val="Pa53"/>
    <w:basedOn w:val="Default"/>
    <w:next w:val="Default"/>
    <w:uiPriority w:val="99"/>
    <w:rsid w:val="005437AD"/>
    <w:pPr>
      <w:spacing w:line="181" w:lineRule="atLeast"/>
    </w:pPr>
    <w:rPr>
      <w:rFonts w:cs="Times New Roman"/>
      <w:color w:val="auto"/>
    </w:rPr>
  </w:style>
  <w:style w:type="character" w:customStyle="1" w:styleId="A21">
    <w:name w:val="A21"/>
    <w:uiPriority w:val="99"/>
    <w:rsid w:val="005437AD"/>
    <w:rPr>
      <w:rFonts w:ascii="Myriad Pro" w:hAnsi="Myriad Pro" w:cs="Myriad Pro"/>
      <w:color w:val="221E1F"/>
      <w:sz w:val="13"/>
      <w:szCs w:val="13"/>
    </w:rPr>
  </w:style>
  <w:style w:type="character" w:customStyle="1" w:styleId="A9">
    <w:name w:val="A9"/>
    <w:uiPriority w:val="99"/>
    <w:rsid w:val="005437AD"/>
    <w:rPr>
      <w:rFonts w:ascii="Myriad Pro Cond" w:hAnsi="Myriad Pro Cond" w:cs="Myriad Pro Cond"/>
      <w:color w:val="221E1F"/>
      <w:sz w:val="14"/>
      <w:szCs w:val="14"/>
    </w:rPr>
  </w:style>
  <w:style w:type="paragraph" w:customStyle="1" w:styleId="Pa54">
    <w:name w:val="Pa54"/>
    <w:basedOn w:val="Default"/>
    <w:next w:val="Default"/>
    <w:uiPriority w:val="99"/>
    <w:rsid w:val="00F61559"/>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9CBF-C6F1-C747-94E6-391FA4DC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5309</Words>
  <Characters>30265</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Guam CEDDERS</Company>
  <LinksUpToDate>false</LinksUpToDate>
  <CharactersWithSpaces>35503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Jenika Ballesta</cp:lastModifiedBy>
  <cp:revision>2</cp:revision>
  <dcterms:created xsi:type="dcterms:W3CDTF">2018-07-12T06:53:00Z</dcterms:created>
  <dcterms:modified xsi:type="dcterms:W3CDTF">2018-07-12T06:53:00Z</dcterms:modified>
</cp:coreProperties>
</file>