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864D2" w14:textId="77777777" w:rsidR="008C58DD" w:rsidRPr="00BF2B8B" w:rsidRDefault="008C58DD" w:rsidP="0011398B">
      <w:pPr>
        <w:pStyle w:val="Heading1"/>
        <w:rPr>
          <w:rFonts w:asciiTheme="minorHAnsi" w:hAnsiTheme="minorHAnsi"/>
          <w:b/>
          <w:sz w:val="52"/>
          <w:szCs w:val="52"/>
        </w:rPr>
      </w:pPr>
      <w:r w:rsidRPr="00BF2B8B">
        <w:rPr>
          <w:rFonts w:asciiTheme="minorHAnsi" w:hAnsiTheme="minorHAnsi"/>
          <w:b/>
          <w:sz w:val="52"/>
          <w:szCs w:val="52"/>
        </w:rPr>
        <w:t xml:space="preserve">Self-Advocacy </w:t>
      </w:r>
    </w:p>
    <w:p w14:paraId="24007A39" w14:textId="77777777" w:rsidR="008C58DD" w:rsidRPr="00BF2B8B" w:rsidRDefault="008C58DD" w:rsidP="0011398B">
      <w:pPr>
        <w:pStyle w:val="Subtitle"/>
        <w:rPr>
          <w:sz w:val="28"/>
          <w:szCs w:val="28"/>
        </w:rPr>
      </w:pPr>
      <w:r w:rsidRPr="00BF2B8B">
        <w:rPr>
          <w:sz w:val="28"/>
          <w:szCs w:val="28"/>
        </w:rPr>
        <w:t xml:space="preserve">A Training Program for Individuals with Disabilities &amp; their Families </w:t>
      </w:r>
    </w:p>
    <w:p w14:paraId="415D9D72" w14:textId="77777777" w:rsidR="008C58DD" w:rsidRPr="00BF2B8B" w:rsidRDefault="008C58DD" w:rsidP="00FC35A7">
      <w:pPr>
        <w:pStyle w:val="Heading1"/>
        <w:rPr>
          <w:b/>
        </w:rPr>
      </w:pPr>
      <w:r w:rsidRPr="00BF2B8B">
        <w:rPr>
          <w:b/>
        </w:rPr>
        <w:t xml:space="preserve">Participant Manual </w:t>
      </w:r>
    </w:p>
    <w:p w14:paraId="62FDE141" w14:textId="77777777" w:rsidR="008C58DD" w:rsidRPr="00FC35A7" w:rsidRDefault="008C58DD" w:rsidP="008C58DD">
      <w:pPr>
        <w:rPr>
          <w:sz w:val="22"/>
          <w:szCs w:val="22"/>
        </w:rPr>
      </w:pPr>
    </w:p>
    <w:p w14:paraId="40B76F94" w14:textId="23A0C0D5" w:rsidR="008C58DD" w:rsidRPr="00CB3F63" w:rsidRDefault="00FC35A7" w:rsidP="008C58DD">
      <w:pPr>
        <w:rPr>
          <w:rStyle w:val="Emphasis"/>
          <w:rFonts w:asciiTheme="majorHAnsi" w:hAnsiTheme="majorHAnsi" w:cstheme="majorHAnsi"/>
          <w:sz w:val="22"/>
          <w:szCs w:val="22"/>
        </w:rPr>
      </w:pPr>
      <w:r w:rsidRPr="00CB3F63">
        <w:rPr>
          <w:rStyle w:val="Emphasis"/>
          <w:rFonts w:asciiTheme="majorHAnsi" w:hAnsiTheme="majorHAnsi" w:cstheme="majorHAnsi"/>
          <w:sz w:val="22"/>
          <w:szCs w:val="22"/>
        </w:rPr>
        <w:t xml:space="preserve">Cover picture of </w:t>
      </w:r>
      <w:r w:rsidR="00C073BF">
        <w:rPr>
          <w:rStyle w:val="Emphasis"/>
          <w:rFonts w:asciiTheme="majorHAnsi" w:hAnsiTheme="majorHAnsi" w:cstheme="majorHAnsi"/>
          <w:sz w:val="22"/>
          <w:szCs w:val="22"/>
        </w:rPr>
        <w:t>a group of Self-Advocates</w:t>
      </w:r>
      <w:r w:rsidRPr="00CB3F63">
        <w:rPr>
          <w:rStyle w:val="Emphasis"/>
          <w:rFonts w:asciiTheme="majorHAnsi" w:hAnsiTheme="majorHAnsi" w:cstheme="majorHAnsi"/>
          <w:sz w:val="22"/>
          <w:szCs w:val="22"/>
        </w:rPr>
        <w:t>.</w:t>
      </w:r>
    </w:p>
    <w:p w14:paraId="58405476" w14:textId="77777777" w:rsidR="008C58DD" w:rsidRPr="006867B6" w:rsidRDefault="004549AE" w:rsidP="008C58DD">
      <w:pPr>
        <w:rPr>
          <w:rStyle w:val="Emphasis"/>
          <w:rFonts w:asciiTheme="majorHAnsi" w:hAnsiTheme="majorHAnsi" w:cstheme="majorHAnsi"/>
          <w:sz w:val="22"/>
          <w:szCs w:val="22"/>
        </w:rPr>
      </w:pPr>
      <w:r w:rsidRPr="006867B6">
        <w:rPr>
          <w:rStyle w:val="Emphasis"/>
          <w:rFonts w:asciiTheme="majorHAnsi" w:hAnsiTheme="majorHAnsi" w:cstheme="majorHAnsi"/>
          <w:sz w:val="22"/>
          <w:szCs w:val="22"/>
        </w:rPr>
        <w:t>University of Guam Logo</w:t>
      </w:r>
    </w:p>
    <w:p w14:paraId="36F50896" w14:textId="77777777" w:rsidR="004549AE" w:rsidRPr="006867B6" w:rsidRDefault="004549AE" w:rsidP="008C58DD">
      <w:pPr>
        <w:rPr>
          <w:rStyle w:val="Emphasis"/>
          <w:rFonts w:asciiTheme="majorHAnsi" w:hAnsiTheme="majorHAnsi" w:cstheme="majorHAnsi"/>
          <w:sz w:val="22"/>
          <w:szCs w:val="22"/>
        </w:rPr>
      </w:pPr>
      <w:r w:rsidRPr="006867B6">
        <w:rPr>
          <w:rStyle w:val="Emphasis"/>
          <w:rFonts w:asciiTheme="majorHAnsi" w:hAnsiTheme="majorHAnsi" w:cstheme="majorHAnsi"/>
          <w:sz w:val="22"/>
          <w:szCs w:val="22"/>
        </w:rPr>
        <w:t>Guam CEDDERS Logo</w:t>
      </w:r>
    </w:p>
    <w:p w14:paraId="71573489" w14:textId="77777777" w:rsidR="006867B6" w:rsidRPr="00FC35A7" w:rsidRDefault="006867B6" w:rsidP="008C58DD">
      <w:pPr>
        <w:rPr>
          <w:sz w:val="22"/>
          <w:szCs w:val="22"/>
        </w:rPr>
      </w:pPr>
    </w:p>
    <w:p w14:paraId="39876800" w14:textId="77777777" w:rsidR="008C58DD" w:rsidRPr="00FC35A7" w:rsidRDefault="008C58DD" w:rsidP="008C58DD">
      <w:pPr>
        <w:rPr>
          <w:sz w:val="22"/>
          <w:szCs w:val="22"/>
        </w:rPr>
      </w:pPr>
      <w:r w:rsidRPr="00FC35A7">
        <w:rPr>
          <w:sz w:val="22"/>
          <w:szCs w:val="22"/>
        </w:rPr>
        <w:t xml:space="preserve">Prepared by Velma A. Sablan, PhD. Guam University Affiliated Program (UAP) March 30, 1996 </w:t>
      </w:r>
    </w:p>
    <w:p w14:paraId="1AADA823" w14:textId="77777777" w:rsidR="008C58DD" w:rsidRPr="00FC35A7" w:rsidRDefault="008C58DD" w:rsidP="008C58DD">
      <w:pPr>
        <w:rPr>
          <w:sz w:val="22"/>
          <w:szCs w:val="22"/>
        </w:rPr>
      </w:pPr>
    </w:p>
    <w:p w14:paraId="1317FBEB" w14:textId="77777777" w:rsidR="008C58DD" w:rsidRPr="00FC35A7" w:rsidRDefault="008C58DD" w:rsidP="008C58DD">
      <w:pPr>
        <w:rPr>
          <w:sz w:val="22"/>
          <w:szCs w:val="22"/>
        </w:rPr>
      </w:pPr>
      <w:r w:rsidRPr="00FC35A7">
        <w:rPr>
          <w:sz w:val="22"/>
          <w:szCs w:val="22"/>
        </w:rPr>
        <w:t xml:space="preserve">Revised by Ginger S. Porter, </w:t>
      </w:r>
      <w:proofErr w:type="spellStart"/>
      <w:r w:rsidRPr="00FC35A7">
        <w:rPr>
          <w:sz w:val="22"/>
          <w:szCs w:val="22"/>
        </w:rPr>
        <w:t>M.Ed</w:t>
      </w:r>
      <w:proofErr w:type="spellEnd"/>
      <w:r w:rsidRPr="00FC35A7">
        <w:rPr>
          <w:sz w:val="22"/>
          <w:szCs w:val="22"/>
        </w:rPr>
        <w:t xml:space="preserve"> </w:t>
      </w:r>
    </w:p>
    <w:p w14:paraId="1A281880" w14:textId="77777777" w:rsidR="008C58DD" w:rsidRPr="00FC35A7" w:rsidRDefault="008C58DD" w:rsidP="008C58DD">
      <w:pPr>
        <w:rPr>
          <w:sz w:val="22"/>
          <w:szCs w:val="22"/>
        </w:rPr>
      </w:pPr>
      <w:r w:rsidRPr="00FC35A7">
        <w:rPr>
          <w:sz w:val="22"/>
          <w:szCs w:val="22"/>
        </w:rPr>
        <w:t xml:space="preserve">University of Guam Center for Excellence in Developmental Disabilities Education, Research, &amp; Service (Guam CEDDERS) May 2001, August 2010 </w:t>
      </w:r>
    </w:p>
    <w:p w14:paraId="0F40ADD6" w14:textId="77777777" w:rsidR="008C58DD" w:rsidRPr="00FC35A7" w:rsidRDefault="008C58DD" w:rsidP="008C58DD">
      <w:pPr>
        <w:rPr>
          <w:sz w:val="22"/>
          <w:szCs w:val="22"/>
        </w:rPr>
      </w:pPr>
    </w:p>
    <w:p w14:paraId="3F599B39" w14:textId="77777777" w:rsidR="008C58DD" w:rsidRPr="00FC35A7" w:rsidRDefault="008C58DD" w:rsidP="008C58DD">
      <w:pPr>
        <w:rPr>
          <w:sz w:val="22"/>
          <w:szCs w:val="22"/>
        </w:rPr>
      </w:pPr>
      <w:r w:rsidRPr="00FC35A7">
        <w:rPr>
          <w:sz w:val="22"/>
          <w:szCs w:val="22"/>
        </w:rPr>
        <w:t>Initially developed in collaboration with the Guam Dev</w:t>
      </w:r>
      <w:r w:rsidR="001D10F8">
        <w:rPr>
          <w:sz w:val="22"/>
          <w:szCs w:val="22"/>
        </w:rPr>
        <w:t xml:space="preserve">elopmental Disabilities Council. </w:t>
      </w:r>
      <w:r w:rsidRPr="00FC35A7">
        <w:rPr>
          <w:sz w:val="22"/>
          <w:szCs w:val="22"/>
        </w:rPr>
        <w:t xml:space="preserve">Revised by University of Guam CEDDERS </w:t>
      </w:r>
    </w:p>
    <w:p w14:paraId="6BA4A130" w14:textId="77777777" w:rsidR="0011398B" w:rsidRPr="00BF2B8B" w:rsidRDefault="0011398B" w:rsidP="0011398B">
      <w:pPr>
        <w:pStyle w:val="Heading1"/>
        <w:rPr>
          <w:rFonts w:asciiTheme="minorHAnsi" w:hAnsiTheme="minorHAnsi"/>
          <w:b/>
          <w:sz w:val="40"/>
          <w:szCs w:val="40"/>
        </w:rPr>
      </w:pPr>
      <w:r w:rsidRPr="00BF2B8B">
        <w:rPr>
          <w:rFonts w:asciiTheme="minorHAnsi" w:hAnsiTheme="minorHAnsi"/>
          <w:b/>
          <w:sz w:val="40"/>
          <w:szCs w:val="40"/>
        </w:rPr>
        <w:t>MODULE ONE:</w:t>
      </w:r>
    </w:p>
    <w:p w14:paraId="25C89338" w14:textId="77777777" w:rsidR="008C58DD" w:rsidRPr="00FC35A7" w:rsidRDefault="008C58DD" w:rsidP="0011398B">
      <w:pPr>
        <w:pStyle w:val="Subtitle"/>
      </w:pPr>
      <w:r w:rsidRPr="00FC35A7">
        <w:t xml:space="preserve">Hafa </w:t>
      </w:r>
      <w:proofErr w:type="spellStart"/>
      <w:r w:rsidRPr="00FC35A7">
        <w:t>Kumeke’lekta</w:t>
      </w:r>
      <w:proofErr w:type="spellEnd"/>
      <w:r w:rsidRPr="00FC35A7">
        <w:t xml:space="preserve"> </w:t>
      </w:r>
    </w:p>
    <w:p w14:paraId="1AC48AA9" w14:textId="77777777" w:rsidR="008C58DD" w:rsidRPr="00BF2B8B" w:rsidRDefault="008C58DD" w:rsidP="00486579">
      <w:pPr>
        <w:pStyle w:val="Heading1"/>
        <w:rPr>
          <w:b/>
        </w:rPr>
      </w:pPr>
      <w:r w:rsidRPr="00BF2B8B">
        <w:rPr>
          <w:b/>
        </w:rPr>
        <w:t xml:space="preserve">Advocacy and Self-Advocacy: </w:t>
      </w:r>
    </w:p>
    <w:p w14:paraId="01083B88" w14:textId="77777777" w:rsidR="00ED31C5" w:rsidRDefault="008C58DD" w:rsidP="0011398B">
      <w:pPr>
        <w:pStyle w:val="Subtitle"/>
      </w:pPr>
      <w:r w:rsidRPr="00FC35A7">
        <w:t>Definitions, Cultural Influences and Needs o</w:t>
      </w:r>
      <w:r w:rsidR="00ED31C5">
        <w:t>f Individuals with Disabilities</w:t>
      </w:r>
    </w:p>
    <w:p w14:paraId="33E0847C" w14:textId="7D434295" w:rsidR="00DD0AED" w:rsidRDefault="00DD0AED" w:rsidP="00DD0AED">
      <w:pPr>
        <w:rPr>
          <w:rStyle w:val="Emphasis"/>
        </w:rPr>
      </w:pPr>
      <w:r>
        <w:rPr>
          <w:rStyle w:val="Emphasis"/>
        </w:rPr>
        <w:t>PowerPoint slide</w:t>
      </w:r>
      <w:r w:rsidR="00C66544">
        <w:rPr>
          <w:rStyle w:val="Emphasis"/>
        </w:rPr>
        <w:t xml:space="preserve"> 1</w:t>
      </w:r>
      <w:r>
        <w:rPr>
          <w:rStyle w:val="Emphasis"/>
        </w:rPr>
        <w:t xml:space="preserve"> saying: Welcome! Self-Advocacy Workshop. Quote: </w:t>
      </w:r>
      <w:r w:rsidR="00C073BF">
        <w:rPr>
          <w:rStyle w:val="Emphasis"/>
        </w:rPr>
        <w:t>My life was put into my hands just like your lives are put into yours. You are the person in the front seat of your car. You are the one who deci</w:t>
      </w:r>
      <w:r w:rsidR="00EB3047">
        <w:rPr>
          <w:rStyle w:val="Emphasis"/>
        </w:rPr>
        <w:t>des whether your car goes down a bad path or a good path. You are the one who decides what defines you</w:t>
      </w:r>
      <w:r>
        <w:rPr>
          <w:rStyle w:val="Emphasis"/>
        </w:rPr>
        <w:t xml:space="preserve">. </w:t>
      </w:r>
      <w:r w:rsidR="00EB3047">
        <w:rPr>
          <w:rStyle w:val="Emphasis"/>
        </w:rPr>
        <w:t>Lizzie Velasquez</w:t>
      </w:r>
    </w:p>
    <w:p w14:paraId="474745BD" w14:textId="77777777" w:rsidR="00DD0AED" w:rsidRDefault="00DD0AED" w:rsidP="00DD0AED">
      <w:pPr>
        <w:rPr>
          <w:rStyle w:val="Emphasis"/>
        </w:rPr>
      </w:pPr>
      <w:r>
        <w:rPr>
          <w:rStyle w:val="Emphasis"/>
        </w:rPr>
        <w:t>University of Guam logo</w:t>
      </w:r>
    </w:p>
    <w:p w14:paraId="144B4DF3" w14:textId="77777777" w:rsidR="00DD0AED" w:rsidRDefault="00DD0AED" w:rsidP="00DD0AED">
      <w:pPr>
        <w:rPr>
          <w:rStyle w:val="Emphasis"/>
        </w:rPr>
      </w:pPr>
      <w:r>
        <w:rPr>
          <w:rStyle w:val="Emphasis"/>
        </w:rPr>
        <w:t xml:space="preserve">Guam CEDDERS logo </w:t>
      </w:r>
    </w:p>
    <w:p w14:paraId="27FA1CD3" w14:textId="77777777" w:rsidR="00DD0AED" w:rsidRDefault="00DD0AED" w:rsidP="00DD0AED">
      <w:pPr>
        <w:rPr>
          <w:rStyle w:val="Emphasis"/>
        </w:rPr>
      </w:pPr>
    </w:p>
    <w:p w14:paraId="580ED5CB" w14:textId="0B7092F0" w:rsidR="00DD0AED" w:rsidRDefault="00DD0AED" w:rsidP="00DD0AED">
      <w:pPr>
        <w:rPr>
          <w:rStyle w:val="Emphasis"/>
        </w:rPr>
      </w:pPr>
      <w:r>
        <w:rPr>
          <w:rStyle w:val="Emphasis"/>
        </w:rPr>
        <w:t xml:space="preserve">PowerPoint </w:t>
      </w:r>
      <w:proofErr w:type="gramStart"/>
      <w:r>
        <w:rPr>
          <w:rStyle w:val="Emphasis"/>
        </w:rPr>
        <w:t>slide</w:t>
      </w:r>
      <w:proofErr w:type="gramEnd"/>
      <w:r>
        <w:rPr>
          <w:rStyle w:val="Emphasis"/>
        </w:rPr>
        <w:t xml:space="preserve"> 2 saying: This Workshop will: provide you with essential knowledge and skills necessary for you or your family to be effective self-advocates.</w:t>
      </w:r>
      <w:r w:rsidR="00714A3F">
        <w:rPr>
          <w:rStyle w:val="Emphasis"/>
        </w:rPr>
        <w:t xml:space="preserve"> What does “advocacy” mean to you?</w:t>
      </w:r>
    </w:p>
    <w:p w14:paraId="4C2CAE3A" w14:textId="77777777" w:rsidR="00D75D93" w:rsidRDefault="00D75D93" w:rsidP="00D75D93">
      <w:pPr>
        <w:rPr>
          <w:rStyle w:val="Emphasis"/>
        </w:rPr>
      </w:pPr>
    </w:p>
    <w:p w14:paraId="6924CCF8" w14:textId="1804954F" w:rsidR="00D75D93" w:rsidRDefault="00DD0AED" w:rsidP="00D75D93">
      <w:pPr>
        <w:rPr>
          <w:rStyle w:val="Emphasis"/>
        </w:rPr>
      </w:pPr>
      <w:r>
        <w:rPr>
          <w:rStyle w:val="Emphasis"/>
        </w:rPr>
        <w:t xml:space="preserve">PowerPoint </w:t>
      </w:r>
      <w:proofErr w:type="gramStart"/>
      <w:r>
        <w:rPr>
          <w:rStyle w:val="Emphasis"/>
        </w:rPr>
        <w:t>slide</w:t>
      </w:r>
      <w:proofErr w:type="gramEnd"/>
      <w:r>
        <w:rPr>
          <w:rStyle w:val="Emphasis"/>
        </w:rPr>
        <w:t xml:space="preserve"> </w:t>
      </w:r>
      <w:r w:rsidR="00714A3F">
        <w:rPr>
          <w:rStyle w:val="Emphasis"/>
        </w:rPr>
        <w:t>3</w:t>
      </w:r>
      <w:r>
        <w:rPr>
          <w:rStyle w:val="Emphasis"/>
        </w:rPr>
        <w:t xml:space="preserve"> saying: Advocacy Means:</w:t>
      </w:r>
      <w:r w:rsidR="003D5A17">
        <w:rPr>
          <w:rStyle w:val="Emphasis"/>
        </w:rPr>
        <w:t xml:space="preserve"> </w:t>
      </w:r>
    </w:p>
    <w:p w14:paraId="43D8477F" w14:textId="48FA9527" w:rsidR="00D75D93" w:rsidRDefault="00D75D93" w:rsidP="00F21341">
      <w:pPr>
        <w:pStyle w:val="ListParagraph"/>
        <w:numPr>
          <w:ilvl w:val="0"/>
          <w:numId w:val="11"/>
        </w:numPr>
        <w:rPr>
          <w:rStyle w:val="Emphasis"/>
        </w:rPr>
      </w:pPr>
      <w:r>
        <w:rPr>
          <w:rStyle w:val="Emphasis"/>
        </w:rPr>
        <w:t>B</w:t>
      </w:r>
      <w:r w:rsidR="00786250">
        <w:rPr>
          <w:rStyle w:val="Emphasis"/>
        </w:rPr>
        <w:t xml:space="preserve">ringing together many ideas, resources, and actions </w:t>
      </w:r>
      <w:r w:rsidR="00714A3F">
        <w:rPr>
          <w:rStyle w:val="Emphasis"/>
        </w:rPr>
        <w:t xml:space="preserve">to </w:t>
      </w:r>
      <w:r w:rsidR="00786250">
        <w:rPr>
          <w:rStyle w:val="Emphasis"/>
        </w:rPr>
        <w:t>solve a problem</w:t>
      </w:r>
      <w:r w:rsidR="003D5A17">
        <w:rPr>
          <w:rStyle w:val="Emphasis"/>
        </w:rPr>
        <w:t>.</w:t>
      </w:r>
    </w:p>
    <w:p w14:paraId="5B3BA136" w14:textId="27E907CF" w:rsidR="00D75D93" w:rsidRDefault="003D5A17" w:rsidP="00F21341">
      <w:pPr>
        <w:pStyle w:val="ListParagraph"/>
        <w:numPr>
          <w:ilvl w:val="0"/>
          <w:numId w:val="11"/>
        </w:numPr>
        <w:rPr>
          <w:rStyle w:val="Emphasis"/>
        </w:rPr>
      </w:pPr>
      <w:r>
        <w:rPr>
          <w:rStyle w:val="Emphasis"/>
        </w:rPr>
        <w:t xml:space="preserve">Knowing </w:t>
      </w:r>
      <w:r w:rsidR="00714A3F">
        <w:rPr>
          <w:rStyle w:val="Emphasis"/>
        </w:rPr>
        <w:t>your rights</w:t>
      </w:r>
      <w:r>
        <w:rPr>
          <w:rStyle w:val="Emphasis"/>
        </w:rPr>
        <w:t xml:space="preserve"> and helpin</w:t>
      </w:r>
      <w:r w:rsidR="00D75D93">
        <w:rPr>
          <w:rStyle w:val="Emphasis"/>
        </w:rPr>
        <w:t xml:space="preserve">g </w:t>
      </w:r>
      <w:r w:rsidR="00714A3F">
        <w:rPr>
          <w:rStyle w:val="Emphasis"/>
        </w:rPr>
        <w:t>people</w:t>
      </w:r>
      <w:r w:rsidR="00D75D93">
        <w:rPr>
          <w:rStyle w:val="Emphasis"/>
        </w:rPr>
        <w:t xml:space="preserve"> get their rights.</w:t>
      </w:r>
    </w:p>
    <w:p w14:paraId="19A478CD" w14:textId="69EC29F1" w:rsidR="00DD0AED" w:rsidRDefault="003D5A17" w:rsidP="00F21341">
      <w:pPr>
        <w:pStyle w:val="ListParagraph"/>
        <w:numPr>
          <w:ilvl w:val="0"/>
          <w:numId w:val="11"/>
        </w:numPr>
        <w:rPr>
          <w:rStyle w:val="Emphasis"/>
        </w:rPr>
      </w:pPr>
      <w:r>
        <w:rPr>
          <w:rStyle w:val="Emphasis"/>
        </w:rPr>
        <w:t>Buildin</w:t>
      </w:r>
      <w:r w:rsidR="00714A3F">
        <w:rPr>
          <w:rStyle w:val="Emphasis"/>
        </w:rPr>
        <w:t>g confidence so that people</w:t>
      </w:r>
      <w:r>
        <w:rPr>
          <w:rStyle w:val="Emphasis"/>
        </w:rPr>
        <w:t xml:space="preserve"> </w:t>
      </w:r>
      <w:r w:rsidR="00714A3F">
        <w:rPr>
          <w:rStyle w:val="Emphasis"/>
        </w:rPr>
        <w:t>can help themselves</w:t>
      </w:r>
      <w:r>
        <w:rPr>
          <w:rStyle w:val="Emphasis"/>
        </w:rPr>
        <w:t>.</w:t>
      </w:r>
    </w:p>
    <w:p w14:paraId="55BAFE54" w14:textId="77777777" w:rsidR="00D75D93" w:rsidRDefault="00D75D93" w:rsidP="00D75D93">
      <w:pPr>
        <w:rPr>
          <w:rStyle w:val="Emphasis"/>
        </w:rPr>
      </w:pPr>
    </w:p>
    <w:p w14:paraId="01BBBCA7" w14:textId="02D6CF36" w:rsidR="00D75D93" w:rsidRDefault="00D75D93" w:rsidP="00D75D93">
      <w:pPr>
        <w:rPr>
          <w:rStyle w:val="Emphasis"/>
        </w:rPr>
      </w:pPr>
      <w:r>
        <w:rPr>
          <w:rStyle w:val="Emphasis"/>
        </w:rPr>
        <w:t xml:space="preserve">PowerPoint </w:t>
      </w:r>
      <w:proofErr w:type="gramStart"/>
      <w:r>
        <w:rPr>
          <w:rStyle w:val="Emphasis"/>
        </w:rPr>
        <w:t>slide</w:t>
      </w:r>
      <w:proofErr w:type="gramEnd"/>
      <w:r>
        <w:rPr>
          <w:rStyle w:val="Emphasis"/>
        </w:rPr>
        <w:t xml:space="preserve"> </w:t>
      </w:r>
      <w:r w:rsidR="00714A3F">
        <w:rPr>
          <w:rStyle w:val="Emphasis"/>
        </w:rPr>
        <w:t>4</w:t>
      </w:r>
      <w:r>
        <w:rPr>
          <w:rStyle w:val="Emphasis"/>
        </w:rPr>
        <w:t xml:space="preserve"> saying: Advocacy Requires:</w:t>
      </w:r>
    </w:p>
    <w:p w14:paraId="1A4107DF" w14:textId="6057D68E" w:rsidR="00D75D93" w:rsidRDefault="00714A3F" w:rsidP="00F21341">
      <w:pPr>
        <w:pStyle w:val="ListParagraph"/>
        <w:numPr>
          <w:ilvl w:val="0"/>
          <w:numId w:val="12"/>
        </w:numPr>
        <w:rPr>
          <w:rStyle w:val="Emphasis"/>
        </w:rPr>
      </w:pPr>
      <w:r>
        <w:rPr>
          <w:rStyle w:val="Emphasis"/>
        </w:rPr>
        <w:t>The right tools for good decision and actions</w:t>
      </w:r>
    </w:p>
    <w:p w14:paraId="4BD7A824" w14:textId="61B2D24B" w:rsidR="00D75D93" w:rsidRDefault="00714A3F" w:rsidP="00F21341">
      <w:pPr>
        <w:pStyle w:val="ListParagraph"/>
        <w:numPr>
          <w:ilvl w:val="0"/>
          <w:numId w:val="12"/>
        </w:numPr>
        <w:rPr>
          <w:rStyle w:val="Emphasis"/>
        </w:rPr>
      </w:pPr>
      <w:r>
        <w:rPr>
          <w:rStyle w:val="Emphasis"/>
        </w:rPr>
        <w:lastRenderedPageBreak/>
        <w:t>Involving others in problem solving</w:t>
      </w:r>
    </w:p>
    <w:p w14:paraId="30B66E50" w14:textId="695B1ADA" w:rsidR="00714A3F" w:rsidRDefault="00714A3F" w:rsidP="00F21341">
      <w:pPr>
        <w:pStyle w:val="ListParagraph"/>
        <w:numPr>
          <w:ilvl w:val="0"/>
          <w:numId w:val="12"/>
        </w:numPr>
        <w:rPr>
          <w:rStyle w:val="Emphasis"/>
        </w:rPr>
      </w:pPr>
      <w:r>
        <w:rPr>
          <w:rStyle w:val="Emphasis"/>
        </w:rPr>
        <w:t>Action</w:t>
      </w:r>
    </w:p>
    <w:p w14:paraId="2B5A4B6A" w14:textId="77777777" w:rsidR="00D75D93" w:rsidRDefault="00D75D93" w:rsidP="00D75D93">
      <w:pPr>
        <w:rPr>
          <w:rStyle w:val="Emphasis"/>
        </w:rPr>
      </w:pPr>
    </w:p>
    <w:p w14:paraId="420BEF49" w14:textId="47B7E45C" w:rsidR="00D75D93" w:rsidRDefault="00D75D93" w:rsidP="00D75D93">
      <w:pPr>
        <w:rPr>
          <w:rStyle w:val="Emphasis"/>
        </w:rPr>
      </w:pPr>
      <w:r>
        <w:rPr>
          <w:rStyle w:val="Emphasis"/>
        </w:rPr>
        <w:t xml:space="preserve">PowerPoint </w:t>
      </w:r>
      <w:proofErr w:type="gramStart"/>
      <w:r>
        <w:rPr>
          <w:rStyle w:val="Emphasis"/>
        </w:rPr>
        <w:t>slide</w:t>
      </w:r>
      <w:proofErr w:type="gramEnd"/>
      <w:r>
        <w:rPr>
          <w:rStyle w:val="Emphasis"/>
        </w:rPr>
        <w:t xml:space="preserve"> </w:t>
      </w:r>
      <w:r w:rsidR="00714A3F">
        <w:rPr>
          <w:rStyle w:val="Emphasis"/>
        </w:rPr>
        <w:t>5</w:t>
      </w:r>
      <w:r>
        <w:rPr>
          <w:rStyle w:val="Emphasis"/>
        </w:rPr>
        <w:t xml:space="preserve"> asking: How is Advocacy Different from Self-Advocacy?</w:t>
      </w:r>
    </w:p>
    <w:p w14:paraId="5EE78BD3" w14:textId="229DC5ED" w:rsidR="00D75D93" w:rsidRDefault="00D75D93" w:rsidP="00F21341">
      <w:pPr>
        <w:pStyle w:val="ListParagraph"/>
        <w:numPr>
          <w:ilvl w:val="0"/>
          <w:numId w:val="13"/>
        </w:numPr>
        <w:rPr>
          <w:rStyle w:val="Emphasis"/>
        </w:rPr>
      </w:pPr>
      <w:r w:rsidRPr="00714A3F">
        <w:rPr>
          <w:rStyle w:val="Emphasis"/>
          <w:b/>
        </w:rPr>
        <w:t>Advocacy</w:t>
      </w:r>
      <w:r>
        <w:rPr>
          <w:rStyle w:val="Emphasis"/>
        </w:rPr>
        <w:t xml:space="preserve"> </w:t>
      </w:r>
      <w:r w:rsidR="00714A3F">
        <w:rPr>
          <w:rStyle w:val="Emphasis"/>
        </w:rPr>
        <w:t>is when you speak out to support a cause</w:t>
      </w:r>
      <w:r>
        <w:rPr>
          <w:rStyle w:val="Emphasis"/>
        </w:rPr>
        <w:t>.</w:t>
      </w:r>
    </w:p>
    <w:p w14:paraId="73EC025A" w14:textId="4BD02B25" w:rsidR="00D75D93" w:rsidRDefault="00D75D93" w:rsidP="00F21341">
      <w:pPr>
        <w:pStyle w:val="ListParagraph"/>
        <w:numPr>
          <w:ilvl w:val="0"/>
          <w:numId w:val="13"/>
        </w:numPr>
        <w:rPr>
          <w:rStyle w:val="Emphasis"/>
        </w:rPr>
      </w:pPr>
      <w:r w:rsidRPr="00714A3F">
        <w:rPr>
          <w:rStyle w:val="Emphasis"/>
          <w:b/>
        </w:rPr>
        <w:t>Self-Advocacy</w:t>
      </w:r>
      <w:r>
        <w:rPr>
          <w:rStyle w:val="Emphasis"/>
        </w:rPr>
        <w:t xml:space="preserve"> </w:t>
      </w:r>
      <w:r w:rsidR="00714A3F">
        <w:rPr>
          <w:rStyle w:val="Emphasis"/>
        </w:rPr>
        <w:t>is speaking out for yourself and taking charge of what you want to do.</w:t>
      </w:r>
    </w:p>
    <w:p w14:paraId="0C140BB4" w14:textId="77777777" w:rsidR="00714A3F" w:rsidRDefault="00714A3F" w:rsidP="00714A3F">
      <w:pPr>
        <w:rPr>
          <w:rStyle w:val="Emphasis"/>
        </w:rPr>
      </w:pPr>
    </w:p>
    <w:p w14:paraId="4FB04291" w14:textId="35474913" w:rsidR="00714A3F" w:rsidRDefault="00714A3F" w:rsidP="00714A3F">
      <w:pPr>
        <w:rPr>
          <w:rStyle w:val="Emphasis"/>
        </w:rPr>
      </w:pPr>
      <w:r>
        <w:rPr>
          <w:rStyle w:val="Emphasis"/>
        </w:rPr>
        <w:t xml:space="preserve">PowerPoint </w:t>
      </w:r>
      <w:proofErr w:type="gramStart"/>
      <w:r>
        <w:rPr>
          <w:rStyle w:val="Emphasis"/>
        </w:rPr>
        <w:t>slide</w:t>
      </w:r>
      <w:proofErr w:type="gramEnd"/>
      <w:r>
        <w:rPr>
          <w:rStyle w:val="Emphasis"/>
        </w:rPr>
        <w:t xml:space="preserve"> 6 </w:t>
      </w:r>
      <w:r w:rsidR="00867C83">
        <w:rPr>
          <w:rStyle w:val="Emphasis"/>
        </w:rPr>
        <w:t>saying: Self-Advocacy Supports Self-Determination</w:t>
      </w:r>
    </w:p>
    <w:p w14:paraId="0E2B7C2B" w14:textId="0ACB3460" w:rsidR="00867C83" w:rsidRDefault="00867C83" w:rsidP="00714A3F">
      <w:pPr>
        <w:rPr>
          <w:rStyle w:val="Emphasis"/>
        </w:rPr>
      </w:pPr>
      <w:r>
        <w:rPr>
          <w:rStyle w:val="Emphasis"/>
          <w:b/>
        </w:rPr>
        <w:t>Self-Determination</w:t>
      </w:r>
    </w:p>
    <w:p w14:paraId="30A4EB84" w14:textId="58B43339" w:rsidR="00867C83" w:rsidRDefault="00867C83" w:rsidP="00F21341">
      <w:pPr>
        <w:pStyle w:val="ListParagraph"/>
        <w:numPr>
          <w:ilvl w:val="0"/>
          <w:numId w:val="76"/>
        </w:numPr>
        <w:rPr>
          <w:rStyle w:val="Emphasis"/>
        </w:rPr>
      </w:pPr>
      <w:r>
        <w:rPr>
          <w:rStyle w:val="Emphasis"/>
        </w:rPr>
        <w:t>The belief that all individuals have the right to direct their own lives</w:t>
      </w:r>
    </w:p>
    <w:p w14:paraId="160BAB38" w14:textId="560461E9" w:rsidR="00867C83" w:rsidRDefault="00867C83" w:rsidP="00F21341">
      <w:pPr>
        <w:pStyle w:val="ListParagraph"/>
        <w:numPr>
          <w:ilvl w:val="0"/>
          <w:numId w:val="76"/>
        </w:numPr>
        <w:rPr>
          <w:rStyle w:val="Emphasis"/>
        </w:rPr>
      </w:pPr>
      <w:r>
        <w:rPr>
          <w:rStyle w:val="Emphasis"/>
        </w:rPr>
        <w:t>A self-determined person believes they have the attitude and ability to direct their life and make choices for their actions, free from influence or interference from others.</w:t>
      </w:r>
    </w:p>
    <w:p w14:paraId="429B2C6E" w14:textId="77777777" w:rsidR="00867C83" w:rsidRDefault="00867C83" w:rsidP="00867C83">
      <w:pPr>
        <w:rPr>
          <w:rStyle w:val="Emphasis"/>
        </w:rPr>
      </w:pPr>
    </w:p>
    <w:p w14:paraId="36B93FE5" w14:textId="37BEB81F" w:rsidR="00867C83" w:rsidRDefault="00867C83" w:rsidP="00867C83">
      <w:pPr>
        <w:rPr>
          <w:rStyle w:val="Emphasis"/>
        </w:rPr>
      </w:pPr>
      <w:r>
        <w:rPr>
          <w:rStyle w:val="Emphasis"/>
        </w:rPr>
        <w:t xml:space="preserve">PowerPoint </w:t>
      </w:r>
      <w:proofErr w:type="gramStart"/>
      <w:r>
        <w:rPr>
          <w:rStyle w:val="Emphasis"/>
        </w:rPr>
        <w:t>slide</w:t>
      </w:r>
      <w:proofErr w:type="gramEnd"/>
      <w:r>
        <w:rPr>
          <w:rStyle w:val="Emphasis"/>
        </w:rPr>
        <w:t xml:space="preserve"> 7 asking: What can you do to become self-determined?</w:t>
      </w:r>
    </w:p>
    <w:p w14:paraId="7BD50F73" w14:textId="6391957A" w:rsidR="00867C83" w:rsidRDefault="00867C83" w:rsidP="00867C83">
      <w:pPr>
        <w:rPr>
          <w:rStyle w:val="Emphasis"/>
          <w:b/>
        </w:rPr>
      </w:pPr>
      <w:r>
        <w:rPr>
          <w:rStyle w:val="Emphasis"/>
          <w:b/>
        </w:rPr>
        <w:t>You can:</w:t>
      </w:r>
    </w:p>
    <w:p w14:paraId="2AAA5527" w14:textId="4630CB07" w:rsidR="00867C83" w:rsidRPr="00867C83" w:rsidRDefault="00867C83" w:rsidP="00F21341">
      <w:pPr>
        <w:pStyle w:val="ListParagraph"/>
        <w:numPr>
          <w:ilvl w:val="0"/>
          <w:numId w:val="77"/>
        </w:numPr>
        <w:rPr>
          <w:rStyle w:val="Emphasis"/>
          <w:b/>
        </w:rPr>
      </w:pPr>
      <w:r>
        <w:rPr>
          <w:rStyle w:val="Emphasis"/>
        </w:rPr>
        <w:t>Make choices.</w:t>
      </w:r>
    </w:p>
    <w:p w14:paraId="5BB4E7E3" w14:textId="4E8F9D10" w:rsidR="00867C83" w:rsidRPr="00867C83" w:rsidRDefault="00867C83" w:rsidP="00F21341">
      <w:pPr>
        <w:pStyle w:val="ListParagraph"/>
        <w:numPr>
          <w:ilvl w:val="0"/>
          <w:numId w:val="77"/>
        </w:numPr>
        <w:rPr>
          <w:rStyle w:val="Emphasis"/>
          <w:b/>
        </w:rPr>
      </w:pPr>
      <w:r>
        <w:rPr>
          <w:rStyle w:val="Emphasis"/>
        </w:rPr>
        <w:t>Direct your own plans and supports.</w:t>
      </w:r>
    </w:p>
    <w:p w14:paraId="485A62DD" w14:textId="31EE4EDD" w:rsidR="00867C83" w:rsidRPr="00867C83" w:rsidRDefault="00867C83" w:rsidP="00F21341">
      <w:pPr>
        <w:pStyle w:val="ListParagraph"/>
        <w:numPr>
          <w:ilvl w:val="0"/>
          <w:numId w:val="77"/>
        </w:numPr>
        <w:rPr>
          <w:rStyle w:val="Emphasis"/>
          <w:b/>
        </w:rPr>
      </w:pPr>
      <w:r>
        <w:rPr>
          <w:rStyle w:val="Emphasis"/>
        </w:rPr>
        <w:t>Ask for accommodations.</w:t>
      </w:r>
    </w:p>
    <w:p w14:paraId="23132E92" w14:textId="269309C8" w:rsidR="00867C83" w:rsidRPr="00867C83" w:rsidRDefault="00867C83" w:rsidP="00F21341">
      <w:pPr>
        <w:pStyle w:val="ListParagraph"/>
        <w:numPr>
          <w:ilvl w:val="0"/>
          <w:numId w:val="77"/>
        </w:numPr>
        <w:rPr>
          <w:rStyle w:val="Emphasis"/>
          <w:b/>
        </w:rPr>
      </w:pPr>
      <w:r>
        <w:rPr>
          <w:rStyle w:val="Emphasis"/>
        </w:rPr>
        <w:t>Learn to explain your strengths, interests, and support needs.</w:t>
      </w:r>
    </w:p>
    <w:p w14:paraId="36CB0BDE" w14:textId="6FD55D3A" w:rsidR="00867C83" w:rsidRDefault="00867C83" w:rsidP="00867C83">
      <w:pPr>
        <w:rPr>
          <w:rStyle w:val="Emphasis"/>
          <w:b/>
        </w:rPr>
      </w:pPr>
      <w:r>
        <w:rPr>
          <w:rStyle w:val="Emphasis"/>
          <w:b/>
        </w:rPr>
        <w:t>You can:</w:t>
      </w:r>
    </w:p>
    <w:p w14:paraId="33F241DC" w14:textId="530D9172" w:rsidR="00867C83" w:rsidRDefault="00867C83" w:rsidP="00F21341">
      <w:pPr>
        <w:pStyle w:val="ListParagraph"/>
        <w:numPr>
          <w:ilvl w:val="0"/>
          <w:numId w:val="78"/>
        </w:numPr>
        <w:rPr>
          <w:rStyle w:val="Emphasis"/>
        </w:rPr>
      </w:pPr>
      <w:r>
        <w:rPr>
          <w:rStyle w:val="Emphasis"/>
        </w:rPr>
        <w:t>Set goals</w:t>
      </w:r>
    </w:p>
    <w:p w14:paraId="0B4E39D7" w14:textId="1C7C3FD9" w:rsidR="00867C83" w:rsidRDefault="00867C83" w:rsidP="00F21341">
      <w:pPr>
        <w:pStyle w:val="ListParagraph"/>
        <w:numPr>
          <w:ilvl w:val="0"/>
          <w:numId w:val="78"/>
        </w:numPr>
        <w:rPr>
          <w:rStyle w:val="Emphasis"/>
        </w:rPr>
      </w:pPr>
      <w:r>
        <w:rPr>
          <w:rStyle w:val="Emphasis"/>
        </w:rPr>
        <w:t>Take reasonable risks</w:t>
      </w:r>
    </w:p>
    <w:p w14:paraId="04466ACF" w14:textId="0B0DF31E" w:rsidR="00867C83" w:rsidRDefault="00867C83" w:rsidP="00F21341">
      <w:pPr>
        <w:pStyle w:val="ListParagraph"/>
        <w:numPr>
          <w:ilvl w:val="0"/>
          <w:numId w:val="78"/>
        </w:numPr>
        <w:rPr>
          <w:rStyle w:val="Emphasis"/>
        </w:rPr>
      </w:pPr>
      <w:r>
        <w:rPr>
          <w:rStyle w:val="Emphasis"/>
        </w:rPr>
        <w:t>Try another way</w:t>
      </w:r>
    </w:p>
    <w:p w14:paraId="2441CACD" w14:textId="708EDF8C" w:rsidR="00867C83" w:rsidRDefault="00867C83" w:rsidP="00F21341">
      <w:pPr>
        <w:pStyle w:val="ListParagraph"/>
        <w:numPr>
          <w:ilvl w:val="0"/>
          <w:numId w:val="78"/>
        </w:numPr>
        <w:rPr>
          <w:rStyle w:val="Emphasis"/>
        </w:rPr>
      </w:pPr>
      <w:r>
        <w:rPr>
          <w:rStyle w:val="Emphasis"/>
        </w:rPr>
        <w:t>Take pride in your disability. Be you!</w:t>
      </w:r>
    </w:p>
    <w:p w14:paraId="3422FDD7" w14:textId="7B3BA3A6" w:rsidR="00867C83" w:rsidRDefault="00867C83" w:rsidP="00F21341">
      <w:pPr>
        <w:pStyle w:val="ListParagraph"/>
        <w:numPr>
          <w:ilvl w:val="0"/>
          <w:numId w:val="78"/>
        </w:numPr>
        <w:rPr>
          <w:rStyle w:val="Emphasis"/>
        </w:rPr>
      </w:pPr>
      <w:r>
        <w:rPr>
          <w:rStyle w:val="Emphasis"/>
        </w:rPr>
        <w:t>Learn and use leadership skills</w:t>
      </w:r>
    </w:p>
    <w:p w14:paraId="3A022119" w14:textId="77777777" w:rsidR="00867C83" w:rsidRDefault="00867C83" w:rsidP="00867C83">
      <w:pPr>
        <w:rPr>
          <w:rStyle w:val="Emphasis"/>
        </w:rPr>
      </w:pPr>
    </w:p>
    <w:p w14:paraId="3109EB06" w14:textId="53288C5A" w:rsidR="00867C83" w:rsidRDefault="00867C83" w:rsidP="00867C83">
      <w:pPr>
        <w:rPr>
          <w:rStyle w:val="Emphasis"/>
        </w:rPr>
      </w:pPr>
      <w:r>
        <w:rPr>
          <w:rStyle w:val="Emphasis"/>
        </w:rPr>
        <w:t xml:space="preserve">PowerPoint </w:t>
      </w:r>
      <w:proofErr w:type="gramStart"/>
      <w:r>
        <w:rPr>
          <w:rStyle w:val="Emphasis"/>
        </w:rPr>
        <w:t>slide</w:t>
      </w:r>
      <w:proofErr w:type="gramEnd"/>
      <w:r>
        <w:rPr>
          <w:rStyle w:val="Emphasis"/>
        </w:rPr>
        <w:t xml:space="preserve"> 8 asking: Does Guam’s culture affect advocacy and self-determination?</w:t>
      </w:r>
    </w:p>
    <w:p w14:paraId="5AA6FC43" w14:textId="5CA7522A" w:rsidR="00867C83" w:rsidRDefault="00867C83" w:rsidP="00F21341">
      <w:pPr>
        <w:pStyle w:val="ListParagraph"/>
        <w:numPr>
          <w:ilvl w:val="0"/>
          <w:numId w:val="79"/>
        </w:numPr>
        <w:rPr>
          <w:rStyle w:val="Emphasis"/>
        </w:rPr>
      </w:pPr>
      <w:r>
        <w:rPr>
          <w:rStyle w:val="Emphasis"/>
        </w:rPr>
        <w:t>I man handicap</w:t>
      </w:r>
      <w:r>
        <w:rPr>
          <w:rStyle w:val="Emphasis"/>
        </w:rPr>
        <w:tab/>
        <w:t>the handicap</w:t>
      </w:r>
    </w:p>
    <w:p w14:paraId="2C697D4A" w14:textId="1A07F3AC" w:rsidR="00867C83" w:rsidRDefault="00867C83" w:rsidP="00F21341">
      <w:pPr>
        <w:pStyle w:val="ListParagraph"/>
        <w:numPr>
          <w:ilvl w:val="0"/>
          <w:numId w:val="79"/>
        </w:numPr>
        <w:rPr>
          <w:rStyle w:val="Emphasis"/>
        </w:rPr>
      </w:pPr>
      <w:r>
        <w:rPr>
          <w:rStyle w:val="Emphasis"/>
        </w:rPr>
        <w:t xml:space="preserve">I man </w:t>
      </w:r>
      <w:proofErr w:type="spellStart"/>
      <w:r>
        <w:rPr>
          <w:rStyle w:val="Emphasis"/>
        </w:rPr>
        <w:t>na’ma’si</w:t>
      </w:r>
      <w:proofErr w:type="spellEnd"/>
      <w:r>
        <w:rPr>
          <w:rStyle w:val="Emphasis"/>
        </w:rPr>
        <w:tab/>
      </w:r>
      <w:r>
        <w:rPr>
          <w:rStyle w:val="Emphasis"/>
        </w:rPr>
        <w:tab/>
        <w:t>the pitiful ones</w:t>
      </w:r>
    </w:p>
    <w:p w14:paraId="1665356E" w14:textId="3E1BBBDE" w:rsidR="00867C83" w:rsidRDefault="00867C83" w:rsidP="00F21341">
      <w:pPr>
        <w:pStyle w:val="ListParagraph"/>
        <w:numPr>
          <w:ilvl w:val="0"/>
          <w:numId w:val="79"/>
        </w:numPr>
        <w:rPr>
          <w:rStyle w:val="Emphasis"/>
        </w:rPr>
      </w:pPr>
      <w:r>
        <w:rPr>
          <w:rStyle w:val="Emphasis"/>
        </w:rPr>
        <w:t xml:space="preserve">I man </w:t>
      </w:r>
      <w:proofErr w:type="spellStart"/>
      <w:r>
        <w:rPr>
          <w:rStyle w:val="Emphasis"/>
        </w:rPr>
        <w:t>inucentu</w:t>
      </w:r>
      <w:proofErr w:type="spellEnd"/>
      <w:r>
        <w:rPr>
          <w:rStyle w:val="Emphasis"/>
        </w:rPr>
        <w:tab/>
        <w:t>the innocent</w:t>
      </w:r>
    </w:p>
    <w:p w14:paraId="101B0AF7" w14:textId="4902F7D5" w:rsidR="00867C83" w:rsidRDefault="00867C83" w:rsidP="00F21341">
      <w:pPr>
        <w:pStyle w:val="ListParagraph"/>
        <w:numPr>
          <w:ilvl w:val="0"/>
          <w:numId w:val="79"/>
        </w:numPr>
        <w:rPr>
          <w:rStyle w:val="Emphasis"/>
        </w:rPr>
      </w:pPr>
      <w:r>
        <w:rPr>
          <w:rStyle w:val="Emphasis"/>
        </w:rPr>
        <w:t xml:space="preserve">I man </w:t>
      </w:r>
      <w:proofErr w:type="spellStart"/>
      <w:r>
        <w:rPr>
          <w:rStyle w:val="Emphasis"/>
        </w:rPr>
        <w:t>malangu</w:t>
      </w:r>
      <w:proofErr w:type="spellEnd"/>
      <w:r>
        <w:rPr>
          <w:rStyle w:val="Emphasis"/>
        </w:rPr>
        <w:tab/>
        <w:t>the sick ones</w:t>
      </w:r>
    </w:p>
    <w:p w14:paraId="11EA8B76" w14:textId="77777777" w:rsidR="00867C83" w:rsidRDefault="00867C83" w:rsidP="00867C83">
      <w:pPr>
        <w:rPr>
          <w:rStyle w:val="Emphasis"/>
        </w:rPr>
      </w:pPr>
    </w:p>
    <w:p w14:paraId="5273F516" w14:textId="79019038" w:rsidR="00867C83" w:rsidRDefault="00867C83" w:rsidP="00867C83">
      <w:pPr>
        <w:rPr>
          <w:rStyle w:val="Emphasis"/>
        </w:rPr>
      </w:pPr>
      <w:r>
        <w:rPr>
          <w:rStyle w:val="Emphasis"/>
        </w:rPr>
        <w:t xml:space="preserve">PowerPoint </w:t>
      </w:r>
      <w:proofErr w:type="gramStart"/>
      <w:r>
        <w:rPr>
          <w:rStyle w:val="Emphasis"/>
        </w:rPr>
        <w:t>slide</w:t>
      </w:r>
      <w:proofErr w:type="gramEnd"/>
      <w:r>
        <w:rPr>
          <w:rStyle w:val="Emphasis"/>
        </w:rPr>
        <w:t xml:space="preserve"> 9 saying: Self-Advocacy Empowers</w:t>
      </w:r>
    </w:p>
    <w:p w14:paraId="458E23D6" w14:textId="0F531D3D" w:rsidR="00867C83" w:rsidRDefault="00867C83" w:rsidP="00F21341">
      <w:pPr>
        <w:pStyle w:val="ListParagraph"/>
        <w:numPr>
          <w:ilvl w:val="0"/>
          <w:numId w:val="80"/>
        </w:numPr>
        <w:rPr>
          <w:rStyle w:val="Emphasis"/>
        </w:rPr>
      </w:pPr>
      <w:r>
        <w:rPr>
          <w:rStyle w:val="Emphasis"/>
        </w:rPr>
        <w:t>You become confident</w:t>
      </w:r>
    </w:p>
    <w:p w14:paraId="57C08249" w14:textId="7BF34750" w:rsidR="00867C83" w:rsidRPr="00867C83" w:rsidRDefault="00867C83" w:rsidP="00F21341">
      <w:pPr>
        <w:pStyle w:val="ListParagraph"/>
        <w:numPr>
          <w:ilvl w:val="0"/>
          <w:numId w:val="80"/>
        </w:numPr>
        <w:rPr>
          <w:rStyle w:val="Emphasis"/>
        </w:rPr>
      </w:pPr>
      <w:r>
        <w:rPr>
          <w:rStyle w:val="Emphasis"/>
        </w:rPr>
        <w:t>You get the opportunity to advocate for yourself at home, in your community, on the job, on transit.</w:t>
      </w:r>
    </w:p>
    <w:p w14:paraId="40233BB1" w14:textId="77777777" w:rsidR="008C58DD" w:rsidRPr="00486579" w:rsidRDefault="008C58DD" w:rsidP="00486579">
      <w:pPr>
        <w:pStyle w:val="Heading1"/>
      </w:pPr>
      <w:r w:rsidRPr="00BF2B8B">
        <w:rPr>
          <w:b/>
        </w:rPr>
        <w:t>Group Activity</w:t>
      </w:r>
      <w:r w:rsidRPr="00FC35A7">
        <w:t xml:space="preserve">: Shared Views of Advocates and Self-Advocates </w:t>
      </w:r>
    </w:p>
    <w:p w14:paraId="22B5DF07" w14:textId="38F5CFF8" w:rsidR="008C58DD" w:rsidRPr="00FC35A7" w:rsidRDefault="00867C83" w:rsidP="008C58DD">
      <w:pPr>
        <w:rPr>
          <w:sz w:val="22"/>
          <w:szCs w:val="22"/>
        </w:rPr>
      </w:pPr>
      <w:r>
        <w:rPr>
          <w:sz w:val="22"/>
          <w:szCs w:val="22"/>
        </w:rPr>
        <w:t>Aileen and her friends are purchasing movie tickets at a local movie theater</w:t>
      </w:r>
      <w:r w:rsidR="008C58DD" w:rsidRPr="00FC35A7">
        <w:rPr>
          <w:sz w:val="22"/>
          <w:szCs w:val="22"/>
        </w:rPr>
        <w:t>.</w:t>
      </w:r>
      <w:r>
        <w:rPr>
          <w:sz w:val="22"/>
          <w:szCs w:val="22"/>
        </w:rPr>
        <w:t xml:space="preserve"> When she informed the ticket lady that she needs an assistive technology device such as “audio/video descriptor” – a device describing in words what is going on in the screen, the ticket lady said they don’t offer such kind of accommodations in their facility. What do you think Aileen should do or tell the person she’s talking with?</w:t>
      </w:r>
      <w:r w:rsidR="008C58DD" w:rsidRPr="00FC35A7">
        <w:rPr>
          <w:sz w:val="22"/>
          <w:szCs w:val="22"/>
        </w:rPr>
        <w:t xml:space="preserve"> </w:t>
      </w:r>
    </w:p>
    <w:p w14:paraId="3639CE55" w14:textId="77777777" w:rsidR="00BF2B8B" w:rsidRPr="00BF2B8B" w:rsidRDefault="008C58DD" w:rsidP="008C58DD">
      <w:pPr>
        <w:rPr>
          <w:b/>
          <w:sz w:val="22"/>
          <w:szCs w:val="22"/>
        </w:rPr>
      </w:pPr>
      <w:r w:rsidRPr="00BF2B8B">
        <w:rPr>
          <w:b/>
          <w:sz w:val="22"/>
          <w:szCs w:val="22"/>
        </w:rPr>
        <w:t xml:space="preserve">You are </w:t>
      </w:r>
    </w:p>
    <w:p w14:paraId="62AD74F5" w14:textId="77777777" w:rsidR="00BF2B8B" w:rsidRPr="00BF2B8B" w:rsidRDefault="00BF2B8B" w:rsidP="00370A0B">
      <w:pPr>
        <w:pStyle w:val="ListParagraph"/>
        <w:numPr>
          <w:ilvl w:val="0"/>
          <w:numId w:val="3"/>
        </w:numPr>
        <w:rPr>
          <w:sz w:val="22"/>
          <w:szCs w:val="22"/>
        </w:rPr>
      </w:pPr>
      <w:r w:rsidRPr="00BF2B8B">
        <w:rPr>
          <w:sz w:val="22"/>
          <w:szCs w:val="22"/>
        </w:rPr>
        <w:t>in the ADVOCATE group</w:t>
      </w:r>
    </w:p>
    <w:p w14:paraId="336CD24A" w14:textId="77777777" w:rsidR="008C58DD" w:rsidRPr="00BF2B8B" w:rsidRDefault="008C58DD" w:rsidP="00370A0B">
      <w:pPr>
        <w:pStyle w:val="ListParagraph"/>
        <w:numPr>
          <w:ilvl w:val="0"/>
          <w:numId w:val="3"/>
        </w:numPr>
        <w:rPr>
          <w:sz w:val="22"/>
          <w:szCs w:val="22"/>
        </w:rPr>
      </w:pPr>
      <w:r w:rsidRPr="00BF2B8B">
        <w:rPr>
          <w:sz w:val="22"/>
          <w:szCs w:val="22"/>
        </w:rPr>
        <w:t xml:space="preserve">in the SELF-ADVOCATE group </w:t>
      </w:r>
    </w:p>
    <w:p w14:paraId="70CC4150" w14:textId="77777777" w:rsidR="008C58DD" w:rsidRPr="00FC35A7" w:rsidRDefault="008C58DD" w:rsidP="008C58DD">
      <w:pPr>
        <w:rPr>
          <w:sz w:val="22"/>
          <w:szCs w:val="22"/>
        </w:rPr>
      </w:pPr>
    </w:p>
    <w:p w14:paraId="66F2917F" w14:textId="339DF7A2" w:rsidR="008C58DD" w:rsidRPr="00FC35A7" w:rsidRDefault="008C58DD" w:rsidP="008C58DD">
      <w:pPr>
        <w:rPr>
          <w:sz w:val="22"/>
          <w:szCs w:val="22"/>
        </w:rPr>
      </w:pPr>
      <w:r w:rsidRPr="00FC35A7">
        <w:rPr>
          <w:sz w:val="22"/>
          <w:szCs w:val="22"/>
        </w:rPr>
        <w:t>List 3 things you would do to take</w:t>
      </w:r>
      <w:r w:rsidR="00BF2B8B">
        <w:rPr>
          <w:sz w:val="22"/>
          <w:szCs w:val="22"/>
        </w:rPr>
        <w:t xml:space="preserve"> action against the </w:t>
      </w:r>
      <w:r w:rsidR="00370A0B">
        <w:rPr>
          <w:sz w:val="22"/>
          <w:szCs w:val="22"/>
        </w:rPr>
        <w:t>movie theatre</w:t>
      </w:r>
    </w:p>
    <w:p w14:paraId="02C4A3A9" w14:textId="77777777" w:rsidR="008C58DD" w:rsidRPr="00BF2B8B" w:rsidRDefault="008C58DD" w:rsidP="00370A0B">
      <w:pPr>
        <w:pStyle w:val="ListParagraph"/>
        <w:numPr>
          <w:ilvl w:val="0"/>
          <w:numId w:val="4"/>
        </w:numPr>
        <w:rPr>
          <w:sz w:val="22"/>
          <w:szCs w:val="22"/>
        </w:rPr>
      </w:pPr>
      <w:r w:rsidRPr="00BF2B8B">
        <w:rPr>
          <w:sz w:val="22"/>
          <w:szCs w:val="22"/>
        </w:rPr>
        <w:t xml:space="preserve">#1 </w:t>
      </w:r>
    </w:p>
    <w:p w14:paraId="4CC73ACC" w14:textId="77777777" w:rsidR="008C58DD" w:rsidRPr="00BF2B8B" w:rsidRDefault="008C58DD" w:rsidP="00370A0B">
      <w:pPr>
        <w:pStyle w:val="ListParagraph"/>
        <w:numPr>
          <w:ilvl w:val="0"/>
          <w:numId w:val="4"/>
        </w:numPr>
        <w:rPr>
          <w:sz w:val="22"/>
          <w:szCs w:val="22"/>
        </w:rPr>
      </w:pPr>
      <w:r w:rsidRPr="00BF2B8B">
        <w:rPr>
          <w:sz w:val="22"/>
          <w:szCs w:val="22"/>
        </w:rPr>
        <w:t xml:space="preserve">#2 </w:t>
      </w:r>
    </w:p>
    <w:p w14:paraId="12278AFE" w14:textId="77777777" w:rsidR="00486579" w:rsidRPr="00BF2B8B" w:rsidRDefault="00486579" w:rsidP="00370A0B">
      <w:pPr>
        <w:pStyle w:val="ListParagraph"/>
        <w:numPr>
          <w:ilvl w:val="0"/>
          <w:numId w:val="4"/>
        </w:numPr>
        <w:rPr>
          <w:sz w:val="22"/>
          <w:szCs w:val="22"/>
        </w:rPr>
      </w:pPr>
      <w:r w:rsidRPr="00BF2B8B">
        <w:rPr>
          <w:sz w:val="22"/>
          <w:szCs w:val="22"/>
        </w:rPr>
        <w:t>#3</w:t>
      </w:r>
    </w:p>
    <w:p w14:paraId="120BE574" w14:textId="77777777" w:rsidR="00486579" w:rsidRDefault="00486579" w:rsidP="008C58DD">
      <w:pPr>
        <w:rPr>
          <w:rStyle w:val="Emphasis"/>
        </w:rPr>
      </w:pPr>
    </w:p>
    <w:p w14:paraId="6D6E48F0" w14:textId="0F5F833C" w:rsidR="00D75D93" w:rsidRDefault="00D75D93" w:rsidP="008C58DD">
      <w:pPr>
        <w:rPr>
          <w:rStyle w:val="Emphasis"/>
        </w:rPr>
      </w:pPr>
      <w:r>
        <w:rPr>
          <w:rStyle w:val="Emphasis"/>
        </w:rPr>
        <w:t xml:space="preserve">PowerPoint </w:t>
      </w:r>
      <w:proofErr w:type="gramStart"/>
      <w:r>
        <w:rPr>
          <w:rStyle w:val="Emphasis"/>
        </w:rPr>
        <w:t>slide</w:t>
      </w:r>
      <w:proofErr w:type="gramEnd"/>
      <w:r w:rsidR="00370A0B">
        <w:rPr>
          <w:rStyle w:val="Emphasis"/>
        </w:rPr>
        <w:t xml:space="preserve"> 10</w:t>
      </w:r>
      <w:r>
        <w:rPr>
          <w:rStyle w:val="Emphasis"/>
        </w:rPr>
        <w:t xml:space="preserve"> </w:t>
      </w:r>
      <w:r w:rsidR="00370A0B">
        <w:rPr>
          <w:rStyle w:val="Emphasis"/>
        </w:rPr>
        <w:t>saying</w:t>
      </w:r>
      <w:r>
        <w:rPr>
          <w:rStyle w:val="Emphasis"/>
        </w:rPr>
        <w:t xml:space="preserve">: </w:t>
      </w:r>
      <w:r w:rsidR="00370A0B">
        <w:rPr>
          <w:rStyle w:val="Emphasis"/>
        </w:rPr>
        <w:t>Self-Advocacy helps you:</w:t>
      </w:r>
    </w:p>
    <w:p w14:paraId="5812EDE3" w14:textId="5EE4AAE0" w:rsidR="0058386B" w:rsidRDefault="00370A0B" w:rsidP="00F21341">
      <w:pPr>
        <w:pStyle w:val="ListParagraph"/>
        <w:numPr>
          <w:ilvl w:val="0"/>
          <w:numId w:val="81"/>
        </w:numPr>
        <w:rPr>
          <w:rStyle w:val="Emphasis"/>
        </w:rPr>
      </w:pPr>
      <w:r>
        <w:rPr>
          <w:rStyle w:val="Emphasis"/>
        </w:rPr>
        <w:t>Stick to it, NEVER give up</w:t>
      </w:r>
    </w:p>
    <w:p w14:paraId="15F7CF9E" w14:textId="487397A8" w:rsidR="00370A0B" w:rsidRDefault="00370A0B" w:rsidP="00F21341">
      <w:pPr>
        <w:pStyle w:val="ListParagraph"/>
        <w:numPr>
          <w:ilvl w:val="0"/>
          <w:numId w:val="81"/>
        </w:numPr>
        <w:rPr>
          <w:rStyle w:val="Emphasis"/>
        </w:rPr>
      </w:pPr>
      <w:r>
        <w:rPr>
          <w:rStyle w:val="Emphasis"/>
        </w:rPr>
        <w:t>Ask for help</w:t>
      </w:r>
    </w:p>
    <w:p w14:paraId="6F526EDA" w14:textId="36F6345A" w:rsidR="00370A0B" w:rsidRDefault="00370A0B" w:rsidP="00F21341">
      <w:pPr>
        <w:pStyle w:val="ListParagraph"/>
        <w:numPr>
          <w:ilvl w:val="0"/>
          <w:numId w:val="81"/>
        </w:numPr>
        <w:rPr>
          <w:rStyle w:val="Emphasis"/>
        </w:rPr>
      </w:pPr>
      <w:r>
        <w:rPr>
          <w:rStyle w:val="Emphasis"/>
        </w:rPr>
        <w:t>Understand and talk about teasing</w:t>
      </w:r>
    </w:p>
    <w:p w14:paraId="620A0F34" w14:textId="1D4F1763" w:rsidR="00370A0B" w:rsidRDefault="00370A0B" w:rsidP="00F21341">
      <w:pPr>
        <w:pStyle w:val="ListParagraph"/>
        <w:numPr>
          <w:ilvl w:val="0"/>
          <w:numId w:val="81"/>
        </w:numPr>
        <w:rPr>
          <w:rStyle w:val="Emphasis"/>
        </w:rPr>
      </w:pPr>
      <w:r>
        <w:rPr>
          <w:rStyle w:val="Emphasis"/>
        </w:rPr>
        <w:t>Believe in yourself</w:t>
      </w:r>
    </w:p>
    <w:p w14:paraId="43AB4A52" w14:textId="1F4D2BAA" w:rsidR="00370A0B" w:rsidRDefault="00370A0B" w:rsidP="00F21341">
      <w:pPr>
        <w:pStyle w:val="ListParagraph"/>
        <w:numPr>
          <w:ilvl w:val="0"/>
          <w:numId w:val="81"/>
        </w:numPr>
        <w:rPr>
          <w:rStyle w:val="Emphasis"/>
        </w:rPr>
      </w:pPr>
      <w:r>
        <w:rPr>
          <w:rStyle w:val="Emphasis"/>
        </w:rPr>
        <w:t>Respect others</w:t>
      </w:r>
    </w:p>
    <w:p w14:paraId="18A8D056" w14:textId="21EB9711" w:rsidR="00370A0B" w:rsidRDefault="00370A0B" w:rsidP="00F21341">
      <w:pPr>
        <w:pStyle w:val="ListParagraph"/>
        <w:numPr>
          <w:ilvl w:val="0"/>
          <w:numId w:val="81"/>
        </w:numPr>
        <w:rPr>
          <w:rStyle w:val="Emphasis"/>
        </w:rPr>
      </w:pPr>
      <w:r>
        <w:rPr>
          <w:rStyle w:val="Emphasis"/>
        </w:rPr>
        <w:t>Act with honesty</w:t>
      </w:r>
    </w:p>
    <w:p w14:paraId="615F5924" w14:textId="5A9B3360" w:rsidR="00370A0B" w:rsidRDefault="00370A0B" w:rsidP="00F21341">
      <w:pPr>
        <w:pStyle w:val="ListParagraph"/>
        <w:numPr>
          <w:ilvl w:val="0"/>
          <w:numId w:val="81"/>
        </w:numPr>
        <w:rPr>
          <w:rStyle w:val="Emphasis"/>
        </w:rPr>
      </w:pPr>
      <w:r>
        <w:rPr>
          <w:rStyle w:val="Emphasis"/>
        </w:rPr>
        <w:t>Learn the skills to advocate for yourself while respecting the rights of others</w:t>
      </w:r>
    </w:p>
    <w:p w14:paraId="2B6EF434" w14:textId="18C921F1" w:rsidR="00370A0B" w:rsidRDefault="00370A0B" w:rsidP="00F21341">
      <w:pPr>
        <w:pStyle w:val="ListParagraph"/>
        <w:numPr>
          <w:ilvl w:val="0"/>
          <w:numId w:val="81"/>
        </w:numPr>
        <w:rPr>
          <w:rStyle w:val="Emphasis"/>
        </w:rPr>
      </w:pPr>
      <w:r>
        <w:rPr>
          <w:rStyle w:val="Emphasis"/>
        </w:rPr>
        <w:t>Get support, education, information, and opportunity</w:t>
      </w:r>
    </w:p>
    <w:p w14:paraId="2F2E2834" w14:textId="234E797E" w:rsidR="00370A0B" w:rsidRDefault="00370A0B" w:rsidP="00F21341">
      <w:pPr>
        <w:pStyle w:val="ListParagraph"/>
        <w:numPr>
          <w:ilvl w:val="0"/>
          <w:numId w:val="81"/>
        </w:numPr>
        <w:rPr>
          <w:rStyle w:val="Emphasis"/>
        </w:rPr>
      </w:pPr>
      <w:r>
        <w:rPr>
          <w:rStyle w:val="Emphasis"/>
        </w:rPr>
        <w:t>Communicate with your family, culturally diverse groups, and underrepresented groups of persons with disabilities</w:t>
      </w:r>
    </w:p>
    <w:p w14:paraId="0FFACB1B" w14:textId="77777777" w:rsidR="00370A0B" w:rsidRDefault="00370A0B" w:rsidP="00370A0B">
      <w:pPr>
        <w:rPr>
          <w:rStyle w:val="Emphasis"/>
        </w:rPr>
      </w:pPr>
    </w:p>
    <w:p w14:paraId="67D5A37D" w14:textId="04203526" w:rsidR="00370A0B" w:rsidRDefault="00370A0B" w:rsidP="00370A0B">
      <w:pPr>
        <w:rPr>
          <w:rStyle w:val="Emphasis"/>
        </w:rPr>
      </w:pPr>
      <w:r>
        <w:rPr>
          <w:rStyle w:val="Emphasis"/>
        </w:rPr>
        <w:t xml:space="preserve">PowerPoint </w:t>
      </w:r>
      <w:proofErr w:type="gramStart"/>
      <w:r>
        <w:rPr>
          <w:rStyle w:val="Emphasis"/>
        </w:rPr>
        <w:t>slide</w:t>
      </w:r>
      <w:proofErr w:type="gramEnd"/>
      <w:r>
        <w:rPr>
          <w:rStyle w:val="Emphasis"/>
        </w:rPr>
        <w:t xml:space="preserve"> 11 saying: You become empowered when:</w:t>
      </w:r>
    </w:p>
    <w:p w14:paraId="09EDD565" w14:textId="28AAA340" w:rsidR="00370A0B" w:rsidRDefault="00370A0B" w:rsidP="00F21341">
      <w:pPr>
        <w:pStyle w:val="ListParagraph"/>
        <w:numPr>
          <w:ilvl w:val="0"/>
          <w:numId w:val="82"/>
        </w:numPr>
        <w:rPr>
          <w:rStyle w:val="Emphasis"/>
        </w:rPr>
      </w:pPr>
      <w:r>
        <w:rPr>
          <w:rStyle w:val="Emphasis"/>
        </w:rPr>
        <w:t>You impact policy and practice through partnerships and alliance with agencies and disability/non-disability groups.</w:t>
      </w:r>
    </w:p>
    <w:p w14:paraId="693D11AD" w14:textId="77777777" w:rsidR="0058386B" w:rsidRDefault="0058386B" w:rsidP="0058386B">
      <w:pPr>
        <w:rPr>
          <w:rStyle w:val="Emphasis"/>
        </w:rPr>
      </w:pPr>
    </w:p>
    <w:p w14:paraId="66DC0F7C" w14:textId="541B06B2" w:rsidR="0058386B" w:rsidRDefault="0058386B" w:rsidP="0058386B">
      <w:pPr>
        <w:rPr>
          <w:rStyle w:val="Emphasis"/>
        </w:rPr>
      </w:pPr>
      <w:r>
        <w:rPr>
          <w:rStyle w:val="Emphasis"/>
        </w:rPr>
        <w:t xml:space="preserve">PowerPoint </w:t>
      </w:r>
      <w:proofErr w:type="gramStart"/>
      <w:r>
        <w:rPr>
          <w:rStyle w:val="Emphasis"/>
        </w:rPr>
        <w:t>slide</w:t>
      </w:r>
      <w:proofErr w:type="gramEnd"/>
      <w:r>
        <w:rPr>
          <w:rStyle w:val="Emphasis"/>
        </w:rPr>
        <w:t xml:space="preserve"> </w:t>
      </w:r>
      <w:r w:rsidR="00370A0B">
        <w:rPr>
          <w:rStyle w:val="Emphasis"/>
        </w:rPr>
        <w:t>1</w:t>
      </w:r>
      <w:r>
        <w:rPr>
          <w:rStyle w:val="Emphasis"/>
        </w:rPr>
        <w:t xml:space="preserve">2 saying: </w:t>
      </w:r>
      <w:r w:rsidR="00370A0B">
        <w:rPr>
          <w:rStyle w:val="Emphasis"/>
        </w:rPr>
        <w:t>You become empowered when:</w:t>
      </w:r>
    </w:p>
    <w:p w14:paraId="5BC4C53B" w14:textId="2CB6CC97" w:rsidR="0058386B" w:rsidRDefault="00370A0B" w:rsidP="00F21341">
      <w:pPr>
        <w:pStyle w:val="ListParagraph"/>
        <w:numPr>
          <w:ilvl w:val="0"/>
          <w:numId w:val="14"/>
        </w:numPr>
        <w:rPr>
          <w:rStyle w:val="Emphasis"/>
        </w:rPr>
      </w:pPr>
      <w:r>
        <w:rPr>
          <w:rStyle w:val="Emphasis"/>
        </w:rPr>
        <w:t>You are provided the opportunity to learn from each other in the policy decision-making process.</w:t>
      </w:r>
    </w:p>
    <w:p w14:paraId="51967D55" w14:textId="77777777" w:rsidR="0058386B" w:rsidRDefault="0058386B" w:rsidP="0058386B">
      <w:pPr>
        <w:rPr>
          <w:rStyle w:val="Emphasis"/>
        </w:rPr>
      </w:pPr>
    </w:p>
    <w:p w14:paraId="15530AA9" w14:textId="77777777" w:rsidR="0058386B" w:rsidRPr="00D75D93" w:rsidRDefault="0058386B" w:rsidP="0058386B">
      <w:pPr>
        <w:rPr>
          <w:rStyle w:val="Emphasis"/>
        </w:rPr>
      </w:pPr>
      <w:r w:rsidRPr="0058386B">
        <w:rPr>
          <w:rStyle w:val="Emphasis"/>
          <w:i w:val="0"/>
        </w:rPr>
        <w:t>Notes:</w:t>
      </w:r>
    </w:p>
    <w:p w14:paraId="2DCCB4A3" w14:textId="77777777" w:rsidR="008C58DD" w:rsidRPr="00BF2B8B" w:rsidRDefault="008C58DD" w:rsidP="00486579">
      <w:pPr>
        <w:pStyle w:val="Heading1"/>
        <w:rPr>
          <w:b/>
        </w:rPr>
      </w:pPr>
      <w:r w:rsidRPr="00BF2B8B">
        <w:rPr>
          <w:b/>
        </w:rPr>
        <w:t xml:space="preserve">A TEST ON SELF-ADVOCACY </w:t>
      </w:r>
    </w:p>
    <w:p w14:paraId="213A9062" w14:textId="77777777" w:rsidR="008C58DD" w:rsidRPr="00FC35A7" w:rsidRDefault="008C58DD" w:rsidP="003961AE">
      <w:pPr>
        <w:pStyle w:val="Subtitle"/>
      </w:pPr>
      <w:r w:rsidRPr="00FC35A7">
        <w:t xml:space="preserve">Instructions: Answer YES (you AGREE) or NO (you DON’T AGREE) after each statement. </w:t>
      </w:r>
    </w:p>
    <w:p w14:paraId="5EC1B7CC" w14:textId="4BE3C14A" w:rsidR="008C58DD" w:rsidRPr="00486579" w:rsidRDefault="00370A0B" w:rsidP="00486579">
      <w:pPr>
        <w:pStyle w:val="ListParagraph"/>
        <w:numPr>
          <w:ilvl w:val="0"/>
          <w:numId w:val="1"/>
        </w:numPr>
        <w:rPr>
          <w:sz w:val="22"/>
          <w:szCs w:val="22"/>
        </w:rPr>
      </w:pPr>
      <w:r>
        <w:rPr>
          <w:sz w:val="22"/>
          <w:szCs w:val="22"/>
        </w:rPr>
        <w:t>If you have a disability, you should hide it so people will think you are not different</w:t>
      </w:r>
      <w:r w:rsidR="003961AE">
        <w:rPr>
          <w:sz w:val="22"/>
          <w:szCs w:val="22"/>
        </w:rPr>
        <w:t>.</w:t>
      </w:r>
    </w:p>
    <w:p w14:paraId="48B4EFCA" w14:textId="77777777" w:rsidR="008C58DD" w:rsidRPr="00486579" w:rsidRDefault="008C58DD" w:rsidP="00486579">
      <w:pPr>
        <w:pStyle w:val="ListParagraph"/>
        <w:numPr>
          <w:ilvl w:val="0"/>
          <w:numId w:val="1"/>
        </w:numPr>
        <w:rPr>
          <w:sz w:val="22"/>
          <w:szCs w:val="22"/>
        </w:rPr>
      </w:pPr>
      <w:r w:rsidRPr="00486579">
        <w:rPr>
          <w:sz w:val="22"/>
          <w:szCs w:val="22"/>
        </w:rPr>
        <w:t xml:space="preserve">We should not make decisions about people without really knowing them. </w:t>
      </w:r>
    </w:p>
    <w:p w14:paraId="605FFAB0" w14:textId="77777777" w:rsidR="008C58DD" w:rsidRPr="00486579" w:rsidRDefault="008C58DD" w:rsidP="00486579">
      <w:pPr>
        <w:pStyle w:val="ListParagraph"/>
        <w:numPr>
          <w:ilvl w:val="0"/>
          <w:numId w:val="1"/>
        </w:numPr>
        <w:rPr>
          <w:sz w:val="22"/>
          <w:szCs w:val="22"/>
        </w:rPr>
      </w:pPr>
      <w:r w:rsidRPr="00486579">
        <w:rPr>
          <w:sz w:val="22"/>
          <w:szCs w:val="22"/>
        </w:rPr>
        <w:t xml:space="preserve">All human beings have the same basic human rights. </w:t>
      </w:r>
    </w:p>
    <w:p w14:paraId="5D2117C3" w14:textId="77777777" w:rsidR="008C58DD" w:rsidRPr="00486579" w:rsidRDefault="008C58DD" w:rsidP="00486579">
      <w:pPr>
        <w:pStyle w:val="ListParagraph"/>
        <w:numPr>
          <w:ilvl w:val="0"/>
          <w:numId w:val="1"/>
        </w:numPr>
        <w:rPr>
          <w:sz w:val="22"/>
          <w:szCs w:val="22"/>
        </w:rPr>
      </w:pPr>
      <w:r w:rsidRPr="00486579">
        <w:rPr>
          <w:sz w:val="22"/>
          <w:szCs w:val="22"/>
        </w:rPr>
        <w:t xml:space="preserve">Self-advocacy means letting other people make decisions for you. </w:t>
      </w:r>
    </w:p>
    <w:p w14:paraId="59998E45" w14:textId="77777777" w:rsidR="008C58DD" w:rsidRPr="00486579" w:rsidRDefault="008C58DD" w:rsidP="00486579">
      <w:pPr>
        <w:pStyle w:val="ListParagraph"/>
        <w:numPr>
          <w:ilvl w:val="0"/>
          <w:numId w:val="1"/>
        </w:numPr>
        <w:rPr>
          <w:sz w:val="22"/>
          <w:szCs w:val="22"/>
        </w:rPr>
      </w:pPr>
      <w:r w:rsidRPr="00486579">
        <w:rPr>
          <w:sz w:val="22"/>
          <w:szCs w:val="22"/>
        </w:rPr>
        <w:t>Legal rights are only given t</w:t>
      </w:r>
      <w:r w:rsidR="003961AE">
        <w:rPr>
          <w:sz w:val="22"/>
          <w:szCs w:val="22"/>
        </w:rPr>
        <w:t>o people who vote in elections.</w:t>
      </w:r>
    </w:p>
    <w:p w14:paraId="72F3E5A0" w14:textId="77777777" w:rsidR="008C58DD" w:rsidRPr="00486579" w:rsidRDefault="008C58DD" w:rsidP="00486579">
      <w:pPr>
        <w:pStyle w:val="ListParagraph"/>
        <w:numPr>
          <w:ilvl w:val="0"/>
          <w:numId w:val="1"/>
        </w:numPr>
        <w:rPr>
          <w:sz w:val="22"/>
          <w:szCs w:val="22"/>
        </w:rPr>
      </w:pPr>
      <w:r w:rsidRPr="00486579">
        <w:rPr>
          <w:sz w:val="22"/>
          <w:szCs w:val="22"/>
        </w:rPr>
        <w:t xml:space="preserve">Due process means telling you what is happening before and while it happens. </w:t>
      </w:r>
    </w:p>
    <w:p w14:paraId="11BD0EEF" w14:textId="77777777" w:rsidR="008C58DD" w:rsidRPr="00486579" w:rsidRDefault="008C58DD" w:rsidP="00486579">
      <w:pPr>
        <w:pStyle w:val="ListParagraph"/>
        <w:numPr>
          <w:ilvl w:val="0"/>
          <w:numId w:val="1"/>
        </w:numPr>
        <w:rPr>
          <w:sz w:val="22"/>
          <w:szCs w:val="22"/>
        </w:rPr>
      </w:pPr>
      <w:r w:rsidRPr="00486579">
        <w:rPr>
          <w:sz w:val="22"/>
          <w:szCs w:val="22"/>
        </w:rPr>
        <w:t xml:space="preserve">Informed consent means that you have agreed to a decision even if you do not really understand what is happening. </w:t>
      </w:r>
    </w:p>
    <w:p w14:paraId="1CF29834" w14:textId="77777777" w:rsidR="008C58DD" w:rsidRPr="00486579" w:rsidRDefault="008C58DD" w:rsidP="00486579">
      <w:pPr>
        <w:pStyle w:val="ListParagraph"/>
        <w:numPr>
          <w:ilvl w:val="0"/>
          <w:numId w:val="1"/>
        </w:numPr>
        <w:rPr>
          <w:sz w:val="22"/>
          <w:szCs w:val="22"/>
        </w:rPr>
      </w:pPr>
      <w:r w:rsidRPr="00486579">
        <w:rPr>
          <w:sz w:val="22"/>
          <w:szCs w:val="22"/>
        </w:rPr>
        <w:t xml:space="preserve">If you have a guardian, your right to make decisions on behalf of yourself is restricted. </w:t>
      </w:r>
    </w:p>
    <w:p w14:paraId="21C5D145" w14:textId="77777777" w:rsidR="008C58DD" w:rsidRPr="00486579" w:rsidRDefault="008C58DD" w:rsidP="00486579">
      <w:pPr>
        <w:pStyle w:val="ListParagraph"/>
        <w:numPr>
          <w:ilvl w:val="0"/>
          <w:numId w:val="1"/>
        </w:numPr>
        <w:rPr>
          <w:sz w:val="22"/>
          <w:szCs w:val="22"/>
        </w:rPr>
      </w:pPr>
      <w:r w:rsidRPr="00486579">
        <w:rPr>
          <w:sz w:val="22"/>
          <w:szCs w:val="22"/>
        </w:rPr>
        <w:t xml:space="preserve">If you consent to being sterilized even if you don’t understand the operation, you do not have a right to change your mind. </w:t>
      </w:r>
    </w:p>
    <w:p w14:paraId="3CF9F765" w14:textId="77777777" w:rsidR="008C58DD" w:rsidRPr="00486579" w:rsidRDefault="008C58DD" w:rsidP="00486579">
      <w:pPr>
        <w:pStyle w:val="ListParagraph"/>
        <w:numPr>
          <w:ilvl w:val="0"/>
          <w:numId w:val="1"/>
        </w:numPr>
        <w:rPr>
          <w:sz w:val="22"/>
          <w:szCs w:val="22"/>
        </w:rPr>
      </w:pPr>
      <w:r w:rsidRPr="00486579">
        <w:rPr>
          <w:sz w:val="22"/>
          <w:szCs w:val="22"/>
        </w:rPr>
        <w:t xml:space="preserve">If you live in an institution, you do not have a right to say what you want because your counselor </w:t>
      </w:r>
      <w:r w:rsidR="003961AE">
        <w:rPr>
          <w:sz w:val="22"/>
          <w:szCs w:val="22"/>
        </w:rPr>
        <w:t>always knows what is best.</w:t>
      </w:r>
    </w:p>
    <w:p w14:paraId="5C94A16D" w14:textId="77777777" w:rsidR="008C58DD" w:rsidRPr="00486579" w:rsidRDefault="008C58DD" w:rsidP="00486579">
      <w:pPr>
        <w:pStyle w:val="ListParagraph"/>
        <w:numPr>
          <w:ilvl w:val="0"/>
          <w:numId w:val="1"/>
        </w:numPr>
        <w:rPr>
          <w:sz w:val="22"/>
          <w:szCs w:val="22"/>
        </w:rPr>
      </w:pPr>
      <w:r w:rsidRPr="00486579">
        <w:rPr>
          <w:sz w:val="22"/>
          <w:szCs w:val="22"/>
        </w:rPr>
        <w:t xml:space="preserve">If you apply for a job, and you can do the work, but are not hired because of your disability, there is nothing you can do. </w:t>
      </w:r>
    </w:p>
    <w:p w14:paraId="4D01B43B" w14:textId="77777777" w:rsidR="008C58DD" w:rsidRPr="00486579" w:rsidRDefault="008C58DD" w:rsidP="00486579">
      <w:pPr>
        <w:pStyle w:val="ListParagraph"/>
        <w:numPr>
          <w:ilvl w:val="0"/>
          <w:numId w:val="1"/>
        </w:numPr>
        <w:rPr>
          <w:sz w:val="22"/>
          <w:szCs w:val="22"/>
        </w:rPr>
      </w:pPr>
      <w:r w:rsidRPr="00486579">
        <w:rPr>
          <w:sz w:val="22"/>
          <w:szCs w:val="22"/>
        </w:rPr>
        <w:t xml:space="preserve">If you go to a public building and cannot get up the steps to the door, and there is no ramp, your rights are being violated. </w:t>
      </w:r>
    </w:p>
    <w:p w14:paraId="556C08E9" w14:textId="2A1DFBDD" w:rsidR="00486579" w:rsidRPr="001D10F8" w:rsidRDefault="008C58DD" w:rsidP="008C58DD">
      <w:pPr>
        <w:pStyle w:val="ListParagraph"/>
        <w:numPr>
          <w:ilvl w:val="0"/>
          <w:numId w:val="1"/>
        </w:numPr>
        <w:rPr>
          <w:sz w:val="22"/>
          <w:szCs w:val="22"/>
        </w:rPr>
      </w:pPr>
      <w:r w:rsidRPr="00486579">
        <w:rPr>
          <w:sz w:val="22"/>
          <w:szCs w:val="22"/>
        </w:rPr>
        <w:t xml:space="preserve">If you </w:t>
      </w:r>
      <w:r w:rsidR="00370A0B">
        <w:rPr>
          <w:sz w:val="22"/>
          <w:szCs w:val="22"/>
        </w:rPr>
        <w:t>have a disability</w:t>
      </w:r>
      <w:r w:rsidRPr="00486579">
        <w:rPr>
          <w:sz w:val="22"/>
          <w:szCs w:val="22"/>
        </w:rPr>
        <w:t xml:space="preserve">, </w:t>
      </w:r>
      <w:r w:rsidR="00370A0B">
        <w:rPr>
          <w:sz w:val="22"/>
          <w:szCs w:val="22"/>
        </w:rPr>
        <w:t>you cannot expect a public school to the door, and there is no ramp, your rights are being violated.</w:t>
      </w:r>
    </w:p>
    <w:p w14:paraId="2C9EA571" w14:textId="77777777" w:rsidR="008C58DD" w:rsidRPr="00C52298" w:rsidRDefault="008C58DD" w:rsidP="00C52298">
      <w:pPr>
        <w:pStyle w:val="ListParagraph"/>
        <w:numPr>
          <w:ilvl w:val="0"/>
          <w:numId w:val="1"/>
        </w:numPr>
        <w:rPr>
          <w:sz w:val="22"/>
          <w:szCs w:val="22"/>
        </w:rPr>
      </w:pPr>
      <w:r w:rsidRPr="00C52298">
        <w:rPr>
          <w:sz w:val="22"/>
          <w:szCs w:val="22"/>
        </w:rPr>
        <w:t xml:space="preserve">Responsible people know what their own rights are and respect the rights of others. </w:t>
      </w:r>
    </w:p>
    <w:p w14:paraId="5D3DAEE0" w14:textId="77777777" w:rsidR="008C58DD" w:rsidRPr="00C52298" w:rsidRDefault="008C58DD" w:rsidP="00C52298">
      <w:pPr>
        <w:pStyle w:val="ListParagraph"/>
        <w:numPr>
          <w:ilvl w:val="0"/>
          <w:numId w:val="1"/>
        </w:numPr>
        <w:rPr>
          <w:sz w:val="22"/>
          <w:szCs w:val="22"/>
        </w:rPr>
      </w:pPr>
      <w:r w:rsidRPr="00C52298">
        <w:rPr>
          <w:sz w:val="22"/>
          <w:szCs w:val="22"/>
        </w:rPr>
        <w:t>The first thing to do if you have a problem in getting services, is</w:t>
      </w:r>
      <w:r w:rsidR="00C52298" w:rsidRPr="00C52298">
        <w:rPr>
          <w:sz w:val="22"/>
          <w:szCs w:val="22"/>
        </w:rPr>
        <w:t xml:space="preserve"> to threaten to sue the agency. </w:t>
      </w:r>
    </w:p>
    <w:p w14:paraId="226AA483" w14:textId="77777777" w:rsidR="008C58DD" w:rsidRPr="00C52298" w:rsidRDefault="008C58DD" w:rsidP="00C52298">
      <w:pPr>
        <w:pStyle w:val="ListParagraph"/>
        <w:numPr>
          <w:ilvl w:val="0"/>
          <w:numId w:val="1"/>
        </w:numPr>
        <w:rPr>
          <w:sz w:val="22"/>
          <w:szCs w:val="22"/>
        </w:rPr>
      </w:pPr>
      <w:r w:rsidRPr="00C52298">
        <w:rPr>
          <w:sz w:val="22"/>
          <w:szCs w:val="22"/>
        </w:rPr>
        <w:t xml:space="preserve">There will probably be some resistance when you try to change things that have been done a certain way for a long time. </w:t>
      </w:r>
    </w:p>
    <w:p w14:paraId="703606F6" w14:textId="77777777" w:rsidR="008C58DD" w:rsidRPr="00C52298" w:rsidRDefault="008C58DD" w:rsidP="00C52298">
      <w:pPr>
        <w:pStyle w:val="ListParagraph"/>
        <w:numPr>
          <w:ilvl w:val="0"/>
          <w:numId w:val="1"/>
        </w:numPr>
        <w:rPr>
          <w:sz w:val="22"/>
          <w:szCs w:val="22"/>
        </w:rPr>
      </w:pPr>
      <w:r w:rsidRPr="00C52298">
        <w:rPr>
          <w:sz w:val="22"/>
          <w:szCs w:val="22"/>
        </w:rPr>
        <w:t xml:space="preserve">The best type of advocacy is self-advocacy. </w:t>
      </w:r>
    </w:p>
    <w:p w14:paraId="63B5EF3F" w14:textId="77777777" w:rsidR="008C58DD" w:rsidRDefault="008C58DD" w:rsidP="00C52298">
      <w:pPr>
        <w:pStyle w:val="ListParagraph"/>
        <w:numPr>
          <w:ilvl w:val="0"/>
          <w:numId w:val="1"/>
        </w:numPr>
        <w:rPr>
          <w:sz w:val="22"/>
          <w:szCs w:val="22"/>
        </w:rPr>
      </w:pPr>
      <w:r w:rsidRPr="00C52298">
        <w:rPr>
          <w:sz w:val="22"/>
          <w:szCs w:val="22"/>
        </w:rPr>
        <w:t xml:space="preserve">Which of the following is self-advocacy: </w:t>
      </w:r>
    </w:p>
    <w:p w14:paraId="55A822AC" w14:textId="77777777" w:rsidR="00C52298" w:rsidRPr="003961AE" w:rsidRDefault="00C52298" w:rsidP="00370A0B">
      <w:pPr>
        <w:pStyle w:val="ListParagraph"/>
        <w:numPr>
          <w:ilvl w:val="0"/>
          <w:numId w:val="2"/>
        </w:numPr>
        <w:rPr>
          <w:sz w:val="22"/>
          <w:szCs w:val="22"/>
        </w:rPr>
      </w:pPr>
      <w:r w:rsidRPr="003961AE">
        <w:rPr>
          <w:sz w:val="22"/>
          <w:szCs w:val="22"/>
        </w:rPr>
        <w:t xml:space="preserve">knowing your rights; </w:t>
      </w:r>
    </w:p>
    <w:p w14:paraId="2E46F1B5" w14:textId="77777777" w:rsidR="00C52298" w:rsidRPr="003961AE" w:rsidRDefault="00C52298" w:rsidP="00370A0B">
      <w:pPr>
        <w:pStyle w:val="ListParagraph"/>
        <w:numPr>
          <w:ilvl w:val="0"/>
          <w:numId w:val="2"/>
        </w:numPr>
        <w:rPr>
          <w:sz w:val="22"/>
          <w:szCs w:val="22"/>
        </w:rPr>
      </w:pPr>
      <w:r w:rsidRPr="003961AE">
        <w:rPr>
          <w:sz w:val="22"/>
          <w:szCs w:val="22"/>
        </w:rPr>
        <w:t xml:space="preserve">taking responsibility for your life; </w:t>
      </w:r>
    </w:p>
    <w:p w14:paraId="72B382B2" w14:textId="77777777" w:rsidR="00C52298" w:rsidRPr="003961AE" w:rsidRDefault="00C52298" w:rsidP="00370A0B">
      <w:pPr>
        <w:pStyle w:val="ListParagraph"/>
        <w:numPr>
          <w:ilvl w:val="0"/>
          <w:numId w:val="2"/>
        </w:numPr>
        <w:rPr>
          <w:sz w:val="22"/>
          <w:szCs w:val="22"/>
        </w:rPr>
      </w:pPr>
      <w:r w:rsidRPr="003961AE">
        <w:rPr>
          <w:sz w:val="22"/>
          <w:szCs w:val="22"/>
        </w:rPr>
        <w:t xml:space="preserve">asking for help if you want or need it; </w:t>
      </w:r>
    </w:p>
    <w:p w14:paraId="6BA9CD9D" w14:textId="77777777" w:rsidR="00C52298" w:rsidRPr="003961AE" w:rsidRDefault="00C52298" w:rsidP="00370A0B">
      <w:pPr>
        <w:pStyle w:val="ListParagraph"/>
        <w:numPr>
          <w:ilvl w:val="0"/>
          <w:numId w:val="2"/>
        </w:numPr>
        <w:rPr>
          <w:sz w:val="22"/>
          <w:szCs w:val="22"/>
        </w:rPr>
      </w:pPr>
      <w:r w:rsidRPr="003961AE">
        <w:rPr>
          <w:sz w:val="22"/>
          <w:szCs w:val="22"/>
        </w:rPr>
        <w:t xml:space="preserve">standing up for your rights; </w:t>
      </w:r>
    </w:p>
    <w:p w14:paraId="6C41F00D" w14:textId="77777777" w:rsidR="008C58DD" w:rsidRPr="003961AE" w:rsidRDefault="00C52298" w:rsidP="00370A0B">
      <w:pPr>
        <w:pStyle w:val="ListParagraph"/>
        <w:numPr>
          <w:ilvl w:val="0"/>
          <w:numId w:val="2"/>
        </w:numPr>
        <w:rPr>
          <w:sz w:val="22"/>
          <w:szCs w:val="22"/>
        </w:rPr>
      </w:pPr>
      <w:r w:rsidRPr="003961AE">
        <w:rPr>
          <w:sz w:val="22"/>
          <w:szCs w:val="22"/>
        </w:rPr>
        <w:t xml:space="preserve">knowing the laws that protect your rights. </w:t>
      </w:r>
    </w:p>
    <w:p w14:paraId="38A311D8" w14:textId="77777777" w:rsidR="00EE6A86" w:rsidRPr="00FC35A7" w:rsidRDefault="00EE6A86" w:rsidP="00EE6A86">
      <w:pPr>
        <w:ind w:left="1080"/>
        <w:rPr>
          <w:sz w:val="22"/>
          <w:szCs w:val="22"/>
        </w:rPr>
      </w:pPr>
    </w:p>
    <w:p w14:paraId="62F04D54" w14:textId="77777777" w:rsidR="00C52298" w:rsidRDefault="008C58DD" w:rsidP="008C58DD">
      <w:pPr>
        <w:rPr>
          <w:sz w:val="22"/>
          <w:szCs w:val="22"/>
        </w:rPr>
      </w:pPr>
      <w:r w:rsidRPr="00FC35A7">
        <w:rPr>
          <w:sz w:val="22"/>
          <w:szCs w:val="22"/>
        </w:rPr>
        <w:t xml:space="preserve">The Answer Key is located in Module 4 page 4 - 19 </w:t>
      </w:r>
    </w:p>
    <w:p w14:paraId="37D382C2" w14:textId="77777777" w:rsidR="00C52298" w:rsidRPr="00BF2B8B" w:rsidRDefault="008C58DD" w:rsidP="00C52298">
      <w:pPr>
        <w:pStyle w:val="Heading1"/>
        <w:rPr>
          <w:rFonts w:asciiTheme="minorHAnsi" w:hAnsiTheme="minorHAnsi"/>
          <w:b/>
          <w:sz w:val="40"/>
          <w:szCs w:val="40"/>
        </w:rPr>
      </w:pPr>
      <w:r w:rsidRPr="00BF2B8B">
        <w:rPr>
          <w:rFonts w:asciiTheme="minorHAnsi" w:hAnsiTheme="minorHAnsi"/>
          <w:b/>
          <w:sz w:val="40"/>
          <w:szCs w:val="40"/>
        </w:rPr>
        <w:t xml:space="preserve">MODULE TWO: </w:t>
      </w:r>
    </w:p>
    <w:p w14:paraId="484C0DE4" w14:textId="77777777" w:rsidR="008C58DD" w:rsidRPr="00FC35A7" w:rsidRDefault="008C58DD" w:rsidP="00C52298">
      <w:pPr>
        <w:pStyle w:val="Subtitle"/>
      </w:pPr>
      <w:r w:rsidRPr="00FC35A7">
        <w:t xml:space="preserve">I Lai I </w:t>
      </w:r>
      <w:proofErr w:type="spellStart"/>
      <w:r w:rsidRPr="00FC35A7">
        <w:t>Tano</w:t>
      </w:r>
      <w:proofErr w:type="spellEnd"/>
      <w:r w:rsidRPr="00FC35A7">
        <w:t xml:space="preserve"> </w:t>
      </w:r>
    </w:p>
    <w:p w14:paraId="28BDAD42" w14:textId="77777777" w:rsidR="00170DA7" w:rsidRDefault="008C58DD" w:rsidP="00170DA7">
      <w:pPr>
        <w:pStyle w:val="Heading2"/>
        <w:rPr>
          <w:b/>
        </w:rPr>
      </w:pPr>
      <w:r w:rsidRPr="00BF2B8B">
        <w:rPr>
          <w:b/>
        </w:rPr>
        <w:t>Legal Rights and Entitlements fo</w:t>
      </w:r>
      <w:r w:rsidR="00170DA7">
        <w:rPr>
          <w:b/>
        </w:rPr>
        <w:t>r Individuals with Disabilities</w:t>
      </w:r>
    </w:p>
    <w:p w14:paraId="0FAC971E" w14:textId="77777777" w:rsidR="00170DA7" w:rsidRPr="00170DA7" w:rsidRDefault="00170DA7" w:rsidP="00170DA7"/>
    <w:p w14:paraId="6B2E2114" w14:textId="3F7A3BE3" w:rsidR="00170DA7" w:rsidRDefault="00170DA7" w:rsidP="00170DA7">
      <w:pPr>
        <w:rPr>
          <w:rStyle w:val="Emphasis"/>
        </w:rPr>
      </w:pPr>
      <w:r>
        <w:rPr>
          <w:rStyle w:val="Emphasis"/>
        </w:rPr>
        <w:t xml:space="preserve">PowerPoint slide saying: Module 2: Legal Rights. Quote: </w:t>
      </w:r>
      <w:r w:rsidR="005345F4">
        <w:rPr>
          <w:rStyle w:val="Emphasis"/>
        </w:rPr>
        <w:t xml:space="preserve">I speak not for myself but for those without voices… those who have fought for their rights… their right to live in peace, </w:t>
      </w:r>
      <w:proofErr w:type="gramStart"/>
      <w:r w:rsidR="005345F4">
        <w:rPr>
          <w:rStyle w:val="Emphasis"/>
        </w:rPr>
        <w:t>their</w:t>
      </w:r>
      <w:proofErr w:type="gramEnd"/>
      <w:r w:rsidR="005345F4">
        <w:rPr>
          <w:rStyle w:val="Emphasis"/>
        </w:rPr>
        <w:t xml:space="preserve"> right to be treated with dignity, their right to equality of opportunity, their right to be educated. – </w:t>
      </w:r>
      <w:proofErr w:type="spellStart"/>
      <w:r w:rsidR="005345F4">
        <w:rPr>
          <w:rStyle w:val="Emphasis"/>
        </w:rPr>
        <w:t>Malala</w:t>
      </w:r>
      <w:proofErr w:type="spellEnd"/>
      <w:r w:rsidR="005345F4">
        <w:rPr>
          <w:rStyle w:val="Emphasis"/>
        </w:rPr>
        <w:t xml:space="preserve"> </w:t>
      </w:r>
      <w:proofErr w:type="spellStart"/>
      <w:r w:rsidR="005345F4">
        <w:rPr>
          <w:rStyle w:val="Emphasis"/>
        </w:rPr>
        <w:t>Yousafzai</w:t>
      </w:r>
      <w:proofErr w:type="spellEnd"/>
      <w:r w:rsidR="005345F4">
        <w:rPr>
          <w:rStyle w:val="Emphasis"/>
        </w:rPr>
        <w:t>.</w:t>
      </w:r>
    </w:p>
    <w:p w14:paraId="63B7EB88" w14:textId="77777777" w:rsidR="00170DA7" w:rsidRDefault="00170DA7" w:rsidP="00170DA7">
      <w:pPr>
        <w:rPr>
          <w:rStyle w:val="Emphasis"/>
        </w:rPr>
      </w:pPr>
    </w:p>
    <w:p w14:paraId="21D3B692" w14:textId="08474A46" w:rsidR="00170DA7" w:rsidRDefault="00170DA7" w:rsidP="00170DA7">
      <w:pPr>
        <w:rPr>
          <w:rStyle w:val="Emphasis"/>
        </w:rPr>
      </w:pPr>
      <w:r>
        <w:rPr>
          <w:rStyle w:val="Emphasis"/>
        </w:rPr>
        <w:t xml:space="preserve">PowerPoint </w:t>
      </w:r>
      <w:proofErr w:type="gramStart"/>
      <w:r>
        <w:rPr>
          <w:rStyle w:val="Emphasis"/>
        </w:rPr>
        <w:t>slide</w:t>
      </w:r>
      <w:proofErr w:type="gramEnd"/>
      <w:r>
        <w:rPr>
          <w:rStyle w:val="Emphasis"/>
        </w:rPr>
        <w:t xml:space="preserve"> 2 saying: </w:t>
      </w:r>
      <w:r w:rsidR="005345F4">
        <w:rPr>
          <w:rStyle w:val="Emphasis"/>
        </w:rPr>
        <w:t xml:space="preserve">Rights come with </w:t>
      </w:r>
      <w:proofErr w:type="spellStart"/>
      <w:r w:rsidR="005345F4">
        <w:rPr>
          <w:rStyle w:val="Emphasis"/>
        </w:rPr>
        <w:t>responsibilty</w:t>
      </w:r>
      <w:proofErr w:type="spellEnd"/>
    </w:p>
    <w:p w14:paraId="3864BAA8" w14:textId="24C1F742" w:rsidR="005B4389" w:rsidRPr="005345F4" w:rsidRDefault="005345F4" w:rsidP="00F21341">
      <w:pPr>
        <w:pStyle w:val="ListParagraph"/>
        <w:numPr>
          <w:ilvl w:val="0"/>
          <w:numId w:val="15"/>
        </w:numPr>
        <w:rPr>
          <w:rStyle w:val="Emphasis"/>
        </w:rPr>
      </w:pPr>
      <w:r>
        <w:rPr>
          <w:rStyle w:val="Emphasis"/>
          <w:b/>
        </w:rPr>
        <w:t>Independent living &amp; spending</w:t>
      </w:r>
    </w:p>
    <w:p w14:paraId="012287D7" w14:textId="52FFE55B" w:rsidR="005345F4" w:rsidRDefault="005345F4" w:rsidP="00F21341">
      <w:pPr>
        <w:pStyle w:val="ListParagraph"/>
        <w:numPr>
          <w:ilvl w:val="1"/>
          <w:numId w:val="15"/>
        </w:numPr>
        <w:rPr>
          <w:rStyle w:val="Emphasis"/>
        </w:rPr>
      </w:pPr>
      <w:r>
        <w:rPr>
          <w:rStyle w:val="Emphasis"/>
        </w:rPr>
        <w:t>Pay all bills first</w:t>
      </w:r>
    </w:p>
    <w:p w14:paraId="1CE331F2" w14:textId="5819346B" w:rsidR="005345F4" w:rsidRDefault="005345F4" w:rsidP="00F21341">
      <w:pPr>
        <w:pStyle w:val="ListParagraph"/>
        <w:numPr>
          <w:ilvl w:val="1"/>
          <w:numId w:val="15"/>
        </w:numPr>
        <w:rPr>
          <w:rStyle w:val="Emphasis"/>
        </w:rPr>
      </w:pPr>
      <w:r>
        <w:rPr>
          <w:rStyle w:val="Emphasis"/>
        </w:rPr>
        <w:t>After obligations, then decide on extra $$</w:t>
      </w:r>
    </w:p>
    <w:p w14:paraId="4E1A0AB2" w14:textId="519F42F1" w:rsidR="005345F4" w:rsidRPr="005345F4" w:rsidRDefault="005345F4" w:rsidP="00F21341">
      <w:pPr>
        <w:pStyle w:val="ListParagraph"/>
        <w:numPr>
          <w:ilvl w:val="0"/>
          <w:numId w:val="15"/>
        </w:numPr>
        <w:rPr>
          <w:rStyle w:val="Emphasis"/>
        </w:rPr>
      </w:pPr>
      <w:r>
        <w:rPr>
          <w:rStyle w:val="Emphasis"/>
          <w:b/>
        </w:rPr>
        <w:t>Voting</w:t>
      </w:r>
    </w:p>
    <w:p w14:paraId="59FCC85B" w14:textId="2F4CD36B" w:rsidR="005345F4" w:rsidRDefault="005345F4" w:rsidP="00F21341">
      <w:pPr>
        <w:pStyle w:val="ListParagraph"/>
        <w:numPr>
          <w:ilvl w:val="1"/>
          <w:numId w:val="15"/>
        </w:numPr>
        <w:rPr>
          <w:rStyle w:val="Emphasis"/>
        </w:rPr>
      </w:pPr>
      <w:r>
        <w:rPr>
          <w:rStyle w:val="Emphasis"/>
        </w:rPr>
        <w:t>Register to vote</w:t>
      </w:r>
    </w:p>
    <w:p w14:paraId="4CCB5370" w14:textId="20EE2AA3" w:rsidR="005345F4" w:rsidRDefault="005345F4" w:rsidP="00F21341">
      <w:pPr>
        <w:pStyle w:val="ListParagraph"/>
        <w:numPr>
          <w:ilvl w:val="1"/>
          <w:numId w:val="15"/>
        </w:numPr>
        <w:rPr>
          <w:rStyle w:val="Emphasis"/>
        </w:rPr>
      </w:pPr>
      <w:r>
        <w:rPr>
          <w:rStyle w:val="Emphasis"/>
        </w:rPr>
        <w:t>Know the issues, the candidates &amp; what they support</w:t>
      </w:r>
    </w:p>
    <w:p w14:paraId="2A69339F" w14:textId="38A75259" w:rsidR="005345F4" w:rsidRDefault="005345F4" w:rsidP="00F21341">
      <w:pPr>
        <w:pStyle w:val="ListParagraph"/>
        <w:numPr>
          <w:ilvl w:val="1"/>
          <w:numId w:val="15"/>
        </w:numPr>
        <w:rPr>
          <w:rStyle w:val="Emphasis"/>
        </w:rPr>
      </w:pPr>
      <w:r>
        <w:rPr>
          <w:rStyle w:val="Emphasis"/>
        </w:rPr>
        <w:t>Vote during elections</w:t>
      </w:r>
    </w:p>
    <w:p w14:paraId="0B59A3D0" w14:textId="77777777" w:rsidR="005B4389" w:rsidRDefault="005B4389" w:rsidP="005B4389">
      <w:pPr>
        <w:rPr>
          <w:rStyle w:val="Emphasis"/>
        </w:rPr>
      </w:pPr>
    </w:p>
    <w:p w14:paraId="060EFD2C" w14:textId="641E010C" w:rsidR="005345F4" w:rsidRDefault="005345F4" w:rsidP="005B4389">
      <w:pPr>
        <w:rPr>
          <w:rStyle w:val="Emphasis"/>
        </w:rPr>
      </w:pPr>
      <w:r>
        <w:rPr>
          <w:rStyle w:val="Emphasis"/>
        </w:rPr>
        <w:t xml:space="preserve">PowerPoint </w:t>
      </w:r>
      <w:proofErr w:type="gramStart"/>
      <w:r>
        <w:rPr>
          <w:rStyle w:val="Emphasis"/>
        </w:rPr>
        <w:t>slide</w:t>
      </w:r>
      <w:proofErr w:type="gramEnd"/>
      <w:r>
        <w:rPr>
          <w:rStyle w:val="Emphasis"/>
        </w:rPr>
        <w:t xml:space="preserve"> 3 saying: Rights come from values. Values drive policy.</w:t>
      </w:r>
    </w:p>
    <w:p w14:paraId="0813367D" w14:textId="3795CE62" w:rsidR="005345F4" w:rsidRDefault="005345F4" w:rsidP="00F21341">
      <w:pPr>
        <w:pStyle w:val="ListParagraph"/>
        <w:numPr>
          <w:ilvl w:val="0"/>
          <w:numId w:val="83"/>
        </w:numPr>
        <w:rPr>
          <w:rStyle w:val="Emphasis"/>
        </w:rPr>
      </w:pPr>
      <w:r>
        <w:rPr>
          <w:rStyle w:val="Emphasis"/>
        </w:rPr>
        <w:t>You must have a voice in your own affairs and decisions.</w:t>
      </w:r>
    </w:p>
    <w:p w14:paraId="48E5EBD9" w14:textId="358A143E" w:rsidR="005345F4" w:rsidRDefault="005345F4" w:rsidP="00F21341">
      <w:pPr>
        <w:pStyle w:val="ListParagraph"/>
        <w:numPr>
          <w:ilvl w:val="0"/>
          <w:numId w:val="83"/>
        </w:numPr>
        <w:rPr>
          <w:rStyle w:val="Emphasis"/>
        </w:rPr>
      </w:pPr>
      <w:r>
        <w:rPr>
          <w:rStyle w:val="Emphasis"/>
        </w:rPr>
        <w:t>You have the right to make choices.</w:t>
      </w:r>
    </w:p>
    <w:p w14:paraId="327FF77B" w14:textId="05C66B69" w:rsidR="005345F4" w:rsidRDefault="005345F4" w:rsidP="00F21341">
      <w:pPr>
        <w:pStyle w:val="ListParagraph"/>
        <w:numPr>
          <w:ilvl w:val="0"/>
          <w:numId w:val="83"/>
        </w:numPr>
        <w:rPr>
          <w:rStyle w:val="Emphasis"/>
        </w:rPr>
      </w:pPr>
      <w:r>
        <w:rPr>
          <w:rStyle w:val="Emphasis"/>
        </w:rPr>
        <w:t>You have the freedom to express your views in a form of your choice.</w:t>
      </w:r>
    </w:p>
    <w:p w14:paraId="6161F37A" w14:textId="495DFB9A" w:rsidR="005345F4" w:rsidRDefault="005345F4" w:rsidP="00F21341">
      <w:pPr>
        <w:pStyle w:val="ListParagraph"/>
        <w:numPr>
          <w:ilvl w:val="0"/>
          <w:numId w:val="83"/>
        </w:numPr>
        <w:rPr>
          <w:rStyle w:val="Emphasis"/>
        </w:rPr>
      </w:pPr>
      <w:r>
        <w:rPr>
          <w:rStyle w:val="Emphasis"/>
        </w:rPr>
        <w:t>You are entitled to supports when making a decision.</w:t>
      </w:r>
    </w:p>
    <w:p w14:paraId="0418E53F" w14:textId="135BF1F5" w:rsidR="005345F4" w:rsidRDefault="005345F4" w:rsidP="00F21341">
      <w:pPr>
        <w:pStyle w:val="ListParagraph"/>
        <w:numPr>
          <w:ilvl w:val="0"/>
          <w:numId w:val="83"/>
        </w:numPr>
        <w:rPr>
          <w:rStyle w:val="Emphasis"/>
        </w:rPr>
      </w:pPr>
      <w:r>
        <w:rPr>
          <w:rStyle w:val="Emphasis"/>
        </w:rPr>
        <w:t>You should be treated with dignity and respect.</w:t>
      </w:r>
    </w:p>
    <w:p w14:paraId="0D55D37B" w14:textId="0ADE75DA" w:rsidR="005345F4" w:rsidRPr="00170DA7" w:rsidRDefault="005345F4" w:rsidP="00F21341">
      <w:pPr>
        <w:pStyle w:val="ListParagraph"/>
        <w:numPr>
          <w:ilvl w:val="0"/>
          <w:numId w:val="83"/>
        </w:numPr>
        <w:rPr>
          <w:rStyle w:val="Emphasis"/>
        </w:rPr>
      </w:pPr>
      <w:r>
        <w:rPr>
          <w:rStyle w:val="Emphasis"/>
        </w:rPr>
        <w:t>You have the same equal, legal, and human rights as everyone else.</w:t>
      </w:r>
    </w:p>
    <w:p w14:paraId="32939B00" w14:textId="37706BD4" w:rsidR="008C58DD" w:rsidRPr="00BF2B8B" w:rsidRDefault="008C58DD" w:rsidP="00C52298">
      <w:pPr>
        <w:pStyle w:val="Heading1"/>
        <w:rPr>
          <w:b/>
        </w:rPr>
      </w:pPr>
      <w:r w:rsidRPr="00BF2B8B">
        <w:rPr>
          <w:b/>
        </w:rPr>
        <w:t xml:space="preserve">Group Activity: Rights of </w:t>
      </w:r>
      <w:r w:rsidR="005345F4">
        <w:rPr>
          <w:b/>
        </w:rPr>
        <w:t>Individuals</w:t>
      </w:r>
      <w:r w:rsidRPr="00BF2B8B">
        <w:rPr>
          <w:b/>
        </w:rPr>
        <w:t xml:space="preserve"> with Disabilities </w:t>
      </w:r>
    </w:p>
    <w:p w14:paraId="63AE2D8F" w14:textId="77777777" w:rsidR="008C58DD" w:rsidRPr="00FC35A7" w:rsidRDefault="008C58DD" w:rsidP="00863E03">
      <w:pPr>
        <w:pStyle w:val="Subtitle"/>
      </w:pPr>
      <w:r w:rsidRPr="00FC35A7">
        <w:t>DIRECTIONS: Below are the rights of all persons with disabil</w:t>
      </w:r>
      <w:r w:rsidR="00546A3A">
        <w:t xml:space="preserve">ities. With your group, give an </w:t>
      </w:r>
      <w:r w:rsidRPr="00FC35A7">
        <w:t xml:space="preserve">example of a violation of this right. The first one has been done for you. </w:t>
      </w:r>
    </w:p>
    <w:p w14:paraId="2C16A9A2" w14:textId="77777777" w:rsidR="008C58DD" w:rsidRPr="00FC35A7" w:rsidRDefault="008C58DD" w:rsidP="008C58DD">
      <w:pPr>
        <w:rPr>
          <w:sz w:val="22"/>
          <w:szCs w:val="22"/>
        </w:rPr>
      </w:pPr>
      <w:r w:rsidRPr="00FC35A7">
        <w:rPr>
          <w:sz w:val="22"/>
          <w:szCs w:val="22"/>
        </w:rPr>
        <w:t xml:space="preserve">• </w:t>
      </w:r>
      <w:r w:rsidRPr="00C52298">
        <w:rPr>
          <w:b/>
          <w:sz w:val="22"/>
          <w:szCs w:val="22"/>
        </w:rPr>
        <w:t>The Right to an Education.</w:t>
      </w:r>
      <w:r w:rsidRPr="00FC35A7">
        <w:rPr>
          <w:sz w:val="22"/>
          <w:szCs w:val="22"/>
        </w:rPr>
        <w:t xml:space="preserve"> Every person with a disability has a right to an education that is a </w:t>
      </w:r>
    </w:p>
    <w:p w14:paraId="7C7667CA" w14:textId="77777777" w:rsidR="008C58DD" w:rsidRPr="00FC35A7" w:rsidRDefault="008C58DD" w:rsidP="008C58DD">
      <w:pPr>
        <w:rPr>
          <w:sz w:val="22"/>
          <w:szCs w:val="22"/>
        </w:rPr>
      </w:pPr>
      <w:r w:rsidRPr="00FC35A7">
        <w:rPr>
          <w:sz w:val="22"/>
          <w:szCs w:val="22"/>
        </w:rPr>
        <w:t xml:space="preserve">FREE, APPROPRIATE PUBLIC EDUCATION, in THE LEAST RESTRICTIVE ENVIRONMENT within the </w:t>
      </w:r>
    </w:p>
    <w:p w14:paraId="6578BC92" w14:textId="77777777" w:rsidR="008C58DD" w:rsidRPr="00FC35A7" w:rsidRDefault="008C58DD" w:rsidP="008C58DD">
      <w:pPr>
        <w:rPr>
          <w:sz w:val="22"/>
          <w:szCs w:val="22"/>
        </w:rPr>
      </w:pPr>
      <w:r w:rsidRPr="00FC35A7">
        <w:rPr>
          <w:sz w:val="22"/>
          <w:szCs w:val="22"/>
        </w:rPr>
        <w:t xml:space="preserve">educational system. In Guam, education is provided to students up to the age of 21 years. </w:t>
      </w:r>
    </w:p>
    <w:p w14:paraId="63E7278C" w14:textId="77777777" w:rsidR="008C58DD" w:rsidRPr="00FC35A7" w:rsidRDefault="008C58DD" w:rsidP="008C58DD">
      <w:pPr>
        <w:rPr>
          <w:sz w:val="22"/>
          <w:szCs w:val="22"/>
        </w:rPr>
      </w:pPr>
      <w:r w:rsidRPr="00FC35A7">
        <w:rPr>
          <w:sz w:val="22"/>
          <w:szCs w:val="22"/>
        </w:rPr>
        <w:t xml:space="preserve">The student should be encouraged to participate in as many typical activities as possible. </w:t>
      </w:r>
    </w:p>
    <w:p w14:paraId="35E4FF06" w14:textId="77777777" w:rsidR="008C58DD" w:rsidRPr="00FC35A7" w:rsidRDefault="008C58DD" w:rsidP="008C58DD">
      <w:pPr>
        <w:rPr>
          <w:sz w:val="22"/>
          <w:szCs w:val="22"/>
        </w:rPr>
      </w:pPr>
      <w:r w:rsidRPr="00FC35A7">
        <w:rPr>
          <w:sz w:val="22"/>
          <w:szCs w:val="22"/>
        </w:rPr>
        <w:t xml:space="preserve">Sample response: An ADHD student is told that he is not able to work as a part of </w:t>
      </w:r>
    </w:p>
    <w:p w14:paraId="2D1868DD" w14:textId="77777777" w:rsidR="008C58DD" w:rsidRPr="00FC35A7" w:rsidRDefault="008C58DD" w:rsidP="008C58DD">
      <w:pPr>
        <w:rPr>
          <w:sz w:val="22"/>
          <w:szCs w:val="22"/>
        </w:rPr>
      </w:pPr>
      <w:r w:rsidRPr="00FC35A7">
        <w:rPr>
          <w:sz w:val="22"/>
          <w:szCs w:val="22"/>
        </w:rPr>
        <w:t xml:space="preserve">his transition from secondary school. He and his mother were informed that he </w:t>
      </w:r>
    </w:p>
    <w:p w14:paraId="1C7BBE67" w14:textId="77777777" w:rsidR="008C58DD" w:rsidRPr="00FC35A7" w:rsidRDefault="008C58DD" w:rsidP="008C58DD">
      <w:pPr>
        <w:rPr>
          <w:sz w:val="22"/>
          <w:szCs w:val="22"/>
        </w:rPr>
      </w:pPr>
      <w:r w:rsidRPr="00FC35A7">
        <w:rPr>
          <w:sz w:val="22"/>
          <w:szCs w:val="22"/>
        </w:rPr>
        <w:t xml:space="preserve">would need a job coach and that could not be provided because there were limited </w:t>
      </w:r>
    </w:p>
    <w:p w14:paraId="52444045" w14:textId="77777777" w:rsidR="008C58DD" w:rsidRPr="00FC35A7" w:rsidRDefault="008C58DD" w:rsidP="008C58DD">
      <w:pPr>
        <w:rPr>
          <w:sz w:val="22"/>
          <w:szCs w:val="22"/>
        </w:rPr>
      </w:pPr>
      <w:r w:rsidRPr="00FC35A7">
        <w:rPr>
          <w:sz w:val="22"/>
          <w:szCs w:val="22"/>
        </w:rPr>
        <w:t xml:space="preserve">resources of personnel who could provide the service. </w:t>
      </w:r>
    </w:p>
    <w:p w14:paraId="1F628284" w14:textId="77777777" w:rsidR="008C58DD" w:rsidRPr="00FC35A7" w:rsidRDefault="008C58DD" w:rsidP="008C58DD">
      <w:pPr>
        <w:rPr>
          <w:sz w:val="22"/>
          <w:szCs w:val="22"/>
        </w:rPr>
      </w:pPr>
      <w:r w:rsidRPr="00FC35A7">
        <w:rPr>
          <w:sz w:val="22"/>
          <w:szCs w:val="22"/>
        </w:rPr>
        <w:t xml:space="preserve">• </w:t>
      </w:r>
      <w:r w:rsidRPr="00C52298">
        <w:rPr>
          <w:b/>
          <w:sz w:val="22"/>
          <w:szCs w:val="22"/>
        </w:rPr>
        <w:t>The Right to be Informed of Your Rights-Equal Protection.</w:t>
      </w:r>
      <w:r w:rsidRPr="00FC35A7">
        <w:rPr>
          <w:sz w:val="22"/>
          <w:szCs w:val="22"/>
        </w:rPr>
        <w:t xml:space="preserve"> Each agency that deals with </w:t>
      </w:r>
    </w:p>
    <w:p w14:paraId="2135C790" w14:textId="77777777" w:rsidR="008C58DD" w:rsidRPr="00FC35A7" w:rsidRDefault="008C58DD" w:rsidP="008C58DD">
      <w:pPr>
        <w:rPr>
          <w:sz w:val="22"/>
          <w:szCs w:val="22"/>
        </w:rPr>
      </w:pPr>
      <w:r w:rsidRPr="00FC35A7">
        <w:rPr>
          <w:sz w:val="22"/>
          <w:szCs w:val="22"/>
        </w:rPr>
        <w:t xml:space="preserve">persons with a developmental disability must inform them of their rights in a way that is fully </w:t>
      </w:r>
    </w:p>
    <w:p w14:paraId="2735AF56" w14:textId="77777777" w:rsidR="008C58DD" w:rsidRPr="00FC35A7" w:rsidRDefault="008C58DD" w:rsidP="008C58DD">
      <w:pPr>
        <w:rPr>
          <w:sz w:val="22"/>
          <w:szCs w:val="22"/>
        </w:rPr>
      </w:pPr>
      <w:r w:rsidRPr="00FC35A7">
        <w:rPr>
          <w:sz w:val="22"/>
          <w:szCs w:val="22"/>
        </w:rPr>
        <w:t xml:space="preserve">understandable by the person and/or their family. For example, if an individual speaks only </w:t>
      </w:r>
    </w:p>
    <w:p w14:paraId="51944FC8" w14:textId="77777777" w:rsidR="008C58DD" w:rsidRPr="00FC35A7" w:rsidRDefault="008C58DD" w:rsidP="008C58DD">
      <w:pPr>
        <w:rPr>
          <w:sz w:val="22"/>
          <w:szCs w:val="22"/>
        </w:rPr>
      </w:pPr>
      <w:r w:rsidRPr="00FC35A7">
        <w:rPr>
          <w:sz w:val="22"/>
          <w:szCs w:val="22"/>
        </w:rPr>
        <w:t xml:space="preserve">Chamorro then their rights must be explained in Chamorro. Or, if a person cannot read, then their </w:t>
      </w:r>
    </w:p>
    <w:p w14:paraId="41C587D1" w14:textId="77777777" w:rsidR="008C58DD" w:rsidRPr="00FC35A7" w:rsidRDefault="008C58DD" w:rsidP="008C58DD">
      <w:pPr>
        <w:rPr>
          <w:sz w:val="22"/>
          <w:szCs w:val="22"/>
        </w:rPr>
      </w:pPr>
      <w:r w:rsidRPr="00FC35A7">
        <w:rPr>
          <w:sz w:val="22"/>
          <w:szCs w:val="22"/>
        </w:rPr>
        <w:t xml:space="preserve">rights must be explained in a manner the individual can understand. </w:t>
      </w:r>
    </w:p>
    <w:p w14:paraId="51F846CC" w14:textId="77777777" w:rsidR="008C58DD" w:rsidRPr="00FC35A7" w:rsidRDefault="008C58DD" w:rsidP="008C58DD">
      <w:pPr>
        <w:rPr>
          <w:sz w:val="22"/>
          <w:szCs w:val="22"/>
        </w:rPr>
      </w:pPr>
      <w:r w:rsidRPr="00FC35A7">
        <w:rPr>
          <w:sz w:val="22"/>
          <w:szCs w:val="22"/>
        </w:rPr>
        <w:t xml:space="preserve">• </w:t>
      </w:r>
      <w:r w:rsidRPr="00C52298">
        <w:rPr>
          <w:b/>
          <w:sz w:val="22"/>
          <w:szCs w:val="22"/>
        </w:rPr>
        <w:t>The Right to Advocacy.</w:t>
      </w:r>
      <w:r w:rsidRPr="00FC35A7">
        <w:rPr>
          <w:sz w:val="22"/>
          <w:szCs w:val="22"/>
        </w:rPr>
        <w:t xml:space="preserve"> Each person has the right to have legal, civil, and human rights </w:t>
      </w:r>
    </w:p>
    <w:p w14:paraId="702678D1" w14:textId="24FF7229" w:rsidR="008C58DD" w:rsidRPr="00FC35A7" w:rsidRDefault="008C58DD" w:rsidP="00E473F1">
      <w:pPr>
        <w:rPr>
          <w:sz w:val="22"/>
          <w:szCs w:val="22"/>
        </w:rPr>
      </w:pPr>
      <w:proofErr w:type="gramStart"/>
      <w:r w:rsidRPr="00FC35A7">
        <w:rPr>
          <w:sz w:val="22"/>
          <w:szCs w:val="22"/>
        </w:rPr>
        <w:t>recognized</w:t>
      </w:r>
      <w:proofErr w:type="gramEnd"/>
      <w:r w:rsidRPr="00FC35A7">
        <w:rPr>
          <w:sz w:val="22"/>
          <w:szCs w:val="22"/>
        </w:rPr>
        <w:t xml:space="preserve">. </w:t>
      </w:r>
    </w:p>
    <w:p w14:paraId="190892D1" w14:textId="77777777" w:rsidR="00E473F1" w:rsidRDefault="008C58DD" w:rsidP="008C58DD">
      <w:pPr>
        <w:rPr>
          <w:sz w:val="22"/>
          <w:szCs w:val="22"/>
        </w:rPr>
      </w:pPr>
      <w:proofErr w:type="gramStart"/>
      <w:r w:rsidRPr="00FC35A7">
        <w:rPr>
          <w:sz w:val="22"/>
          <w:szCs w:val="22"/>
        </w:rPr>
        <w:t xml:space="preserve">• </w:t>
      </w:r>
      <w:r w:rsidRPr="00C52298">
        <w:rPr>
          <w:b/>
          <w:sz w:val="22"/>
          <w:szCs w:val="22"/>
        </w:rPr>
        <w:t xml:space="preserve">The Right to </w:t>
      </w:r>
      <w:r w:rsidR="00E473F1">
        <w:rPr>
          <w:b/>
          <w:sz w:val="22"/>
          <w:szCs w:val="22"/>
        </w:rPr>
        <w:t>Individual Program, Plan or Care, or Education Plan</w:t>
      </w:r>
      <w:r w:rsidRPr="00C52298">
        <w:rPr>
          <w:b/>
          <w:sz w:val="22"/>
          <w:szCs w:val="22"/>
        </w:rPr>
        <w:t>.</w:t>
      </w:r>
      <w:proofErr w:type="gramEnd"/>
      <w:r w:rsidRPr="00FC35A7">
        <w:rPr>
          <w:sz w:val="22"/>
          <w:szCs w:val="22"/>
        </w:rPr>
        <w:t xml:space="preserve"> Each person </w:t>
      </w:r>
      <w:r w:rsidR="00E473F1">
        <w:rPr>
          <w:sz w:val="22"/>
          <w:szCs w:val="22"/>
        </w:rPr>
        <w:t>must have a program plan that is observable, understandable, and tailor-made to fit the strengths and desires of the person and their family</w:t>
      </w:r>
      <w:r w:rsidRPr="00FC35A7">
        <w:rPr>
          <w:sz w:val="22"/>
          <w:szCs w:val="22"/>
        </w:rPr>
        <w:t>.</w:t>
      </w:r>
    </w:p>
    <w:p w14:paraId="60BF224F" w14:textId="6FF34C52" w:rsidR="008C58DD" w:rsidRPr="00E473F1" w:rsidRDefault="00E473F1" w:rsidP="00F21341">
      <w:pPr>
        <w:pStyle w:val="ListParagraph"/>
        <w:numPr>
          <w:ilvl w:val="0"/>
          <w:numId w:val="84"/>
        </w:numPr>
        <w:ind w:left="180" w:hanging="180"/>
        <w:rPr>
          <w:sz w:val="22"/>
          <w:szCs w:val="22"/>
        </w:rPr>
      </w:pPr>
      <w:r>
        <w:rPr>
          <w:b/>
          <w:sz w:val="22"/>
          <w:szCs w:val="22"/>
        </w:rPr>
        <w:t>The Right to Trained Qualified Staff.</w:t>
      </w:r>
      <w:r>
        <w:rPr>
          <w:sz w:val="22"/>
          <w:szCs w:val="22"/>
        </w:rPr>
        <w:t xml:space="preserve"> Each person has the right to have qualified, certified, and/or licensed teachers, job coaches, and providers. Staff should have proper training and experience to plan and implement programs for person with developmental disabilities.</w:t>
      </w:r>
    </w:p>
    <w:p w14:paraId="1072FEA2" w14:textId="63C3D129" w:rsidR="008C58DD" w:rsidRPr="00FC35A7" w:rsidRDefault="008C58DD" w:rsidP="008C58DD">
      <w:pPr>
        <w:rPr>
          <w:sz w:val="22"/>
          <w:szCs w:val="22"/>
        </w:rPr>
      </w:pPr>
      <w:proofErr w:type="gramStart"/>
      <w:r w:rsidRPr="00FC35A7">
        <w:rPr>
          <w:sz w:val="22"/>
          <w:szCs w:val="22"/>
        </w:rPr>
        <w:t xml:space="preserve">• </w:t>
      </w:r>
      <w:r w:rsidRPr="00C52298">
        <w:rPr>
          <w:b/>
          <w:sz w:val="22"/>
          <w:szCs w:val="22"/>
        </w:rPr>
        <w:t>The Right of Access to Records.</w:t>
      </w:r>
      <w:proofErr w:type="gramEnd"/>
      <w:r w:rsidRPr="00FC35A7">
        <w:rPr>
          <w:sz w:val="22"/>
          <w:szCs w:val="22"/>
        </w:rPr>
        <w:t xml:space="preserve"> Each person has the right to complete and accurate records. All agencies must recognize the rights of parents and/or the individual to access all public records. </w:t>
      </w:r>
    </w:p>
    <w:p w14:paraId="269F377D" w14:textId="77777777" w:rsidR="008C58DD" w:rsidRPr="00FC35A7" w:rsidRDefault="008C58DD" w:rsidP="008C58DD">
      <w:pPr>
        <w:rPr>
          <w:sz w:val="22"/>
          <w:szCs w:val="22"/>
        </w:rPr>
      </w:pPr>
      <w:r w:rsidRPr="00FC35A7">
        <w:rPr>
          <w:sz w:val="22"/>
          <w:szCs w:val="22"/>
        </w:rPr>
        <w:t xml:space="preserve">• </w:t>
      </w:r>
      <w:r w:rsidRPr="00C52298">
        <w:rPr>
          <w:b/>
          <w:sz w:val="22"/>
          <w:szCs w:val="22"/>
        </w:rPr>
        <w:t xml:space="preserve">The Right to Access All Public Buildings. </w:t>
      </w:r>
      <w:r w:rsidRPr="00FC35A7">
        <w:rPr>
          <w:sz w:val="22"/>
          <w:szCs w:val="22"/>
        </w:rPr>
        <w:t xml:space="preserve">Each person has the right to access any buildings developed by public funds. </w:t>
      </w:r>
    </w:p>
    <w:p w14:paraId="45207773" w14:textId="77777777" w:rsidR="008C58DD" w:rsidRPr="00FC35A7" w:rsidRDefault="008C58DD" w:rsidP="008C58DD">
      <w:pPr>
        <w:rPr>
          <w:sz w:val="22"/>
          <w:szCs w:val="22"/>
        </w:rPr>
      </w:pPr>
      <w:r w:rsidRPr="00FC35A7">
        <w:rPr>
          <w:sz w:val="22"/>
          <w:szCs w:val="22"/>
        </w:rPr>
        <w:t xml:space="preserve">• </w:t>
      </w:r>
      <w:r w:rsidRPr="00C52298">
        <w:rPr>
          <w:b/>
          <w:sz w:val="22"/>
          <w:szCs w:val="22"/>
        </w:rPr>
        <w:t>The Right to Appeal Decisions-Due Process</w:t>
      </w:r>
      <w:r w:rsidRPr="00FC35A7">
        <w:rPr>
          <w:sz w:val="22"/>
          <w:szCs w:val="22"/>
        </w:rPr>
        <w:t xml:space="preserve">. All persons have the right to challenge decisions made by </w:t>
      </w:r>
    </w:p>
    <w:p w14:paraId="099343BB" w14:textId="77777777" w:rsidR="008C58DD" w:rsidRPr="00FC35A7" w:rsidRDefault="008C58DD" w:rsidP="008C58DD">
      <w:pPr>
        <w:rPr>
          <w:sz w:val="22"/>
          <w:szCs w:val="22"/>
        </w:rPr>
      </w:pPr>
      <w:r w:rsidRPr="00FC35A7">
        <w:rPr>
          <w:sz w:val="22"/>
          <w:szCs w:val="22"/>
        </w:rPr>
        <w:t xml:space="preserve">any public agency. </w:t>
      </w:r>
    </w:p>
    <w:p w14:paraId="719A2550" w14:textId="77777777" w:rsidR="008C58DD" w:rsidRPr="00FC35A7" w:rsidRDefault="008C58DD" w:rsidP="008C58DD">
      <w:pPr>
        <w:rPr>
          <w:sz w:val="22"/>
          <w:szCs w:val="22"/>
        </w:rPr>
      </w:pPr>
      <w:r w:rsidRPr="00FC35A7">
        <w:rPr>
          <w:sz w:val="22"/>
          <w:szCs w:val="22"/>
        </w:rPr>
        <w:t xml:space="preserve">• </w:t>
      </w:r>
      <w:r w:rsidRPr="00C52298">
        <w:rPr>
          <w:b/>
          <w:sz w:val="22"/>
          <w:szCs w:val="22"/>
        </w:rPr>
        <w:t>The Right to Freedom and Involuntary Servitude</w:t>
      </w:r>
      <w:r w:rsidRPr="00FC35A7">
        <w:rPr>
          <w:sz w:val="22"/>
          <w:szCs w:val="22"/>
        </w:rPr>
        <w:t xml:space="preserve">. If work is performed, each person shall be paid </w:t>
      </w:r>
    </w:p>
    <w:p w14:paraId="419659BC" w14:textId="77777777" w:rsidR="008C58DD" w:rsidRPr="00FC35A7" w:rsidRDefault="008C58DD" w:rsidP="008C58DD">
      <w:pPr>
        <w:rPr>
          <w:sz w:val="22"/>
          <w:szCs w:val="22"/>
        </w:rPr>
      </w:pPr>
      <w:r w:rsidRPr="00FC35A7">
        <w:rPr>
          <w:sz w:val="22"/>
          <w:szCs w:val="22"/>
        </w:rPr>
        <w:t xml:space="preserve">according to fair labor and wage legislation. Paying a person with a disability less than fair wages is a </w:t>
      </w:r>
    </w:p>
    <w:p w14:paraId="3FFD5BE3" w14:textId="77777777" w:rsidR="008C58DD" w:rsidRPr="00FC35A7" w:rsidRDefault="008C58DD" w:rsidP="008C58DD">
      <w:pPr>
        <w:rPr>
          <w:sz w:val="22"/>
          <w:szCs w:val="22"/>
        </w:rPr>
      </w:pPr>
      <w:r w:rsidRPr="00FC35A7">
        <w:rPr>
          <w:sz w:val="22"/>
          <w:szCs w:val="22"/>
        </w:rPr>
        <w:t xml:space="preserve">violation of this right. </w:t>
      </w:r>
    </w:p>
    <w:p w14:paraId="75BADE17" w14:textId="77777777" w:rsidR="008C58DD" w:rsidRPr="00FC35A7" w:rsidRDefault="008C58DD" w:rsidP="008C58DD">
      <w:pPr>
        <w:rPr>
          <w:sz w:val="22"/>
          <w:szCs w:val="22"/>
        </w:rPr>
      </w:pPr>
      <w:r w:rsidRPr="00FC35A7">
        <w:rPr>
          <w:sz w:val="22"/>
          <w:szCs w:val="22"/>
        </w:rPr>
        <w:t xml:space="preserve">• </w:t>
      </w:r>
      <w:r w:rsidRPr="00C52298">
        <w:rPr>
          <w:b/>
          <w:sz w:val="22"/>
          <w:szCs w:val="22"/>
        </w:rPr>
        <w:t>The Right to Accurate Assessment of Needs and Abilities</w:t>
      </w:r>
      <w:r w:rsidRPr="00FC35A7">
        <w:rPr>
          <w:sz w:val="22"/>
          <w:szCs w:val="22"/>
        </w:rPr>
        <w:t xml:space="preserve">. Each public agency must perform accurate </w:t>
      </w:r>
    </w:p>
    <w:p w14:paraId="1CE71543" w14:textId="77777777" w:rsidR="008C58DD" w:rsidRPr="00FC35A7" w:rsidRDefault="008C58DD" w:rsidP="008C58DD">
      <w:pPr>
        <w:rPr>
          <w:sz w:val="22"/>
          <w:szCs w:val="22"/>
        </w:rPr>
      </w:pPr>
      <w:r w:rsidRPr="00FC35A7">
        <w:rPr>
          <w:sz w:val="22"/>
          <w:szCs w:val="22"/>
        </w:rPr>
        <w:t xml:space="preserve">assessments in a timely and regular manner. </w:t>
      </w:r>
    </w:p>
    <w:p w14:paraId="68277D62" w14:textId="77777777" w:rsidR="008C58DD" w:rsidRPr="00FC35A7" w:rsidRDefault="008C58DD" w:rsidP="008C58DD">
      <w:pPr>
        <w:rPr>
          <w:sz w:val="22"/>
          <w:szCs w:val="22"/>
        </w:rPr>
      </w:pPr>
      <w:r w:rsidRPr="00FC35A7">
        <w:rPr>
          <w:sz w:val="22"/>
          <w:szCs w:val="22"/>
        </w:rPr>
        <w:t xml:space="preserve">• </w:t>
      </w:r>
      <w:r w:rsidRPr="00C52298">
        <w:rPr>
          <w:b/>
          <w:sz w:val="22"/>
          <w:szCs w:val="22"/>
        </w:rPr>
        <w:t>The Right to Payment for Care.</w:t>
      </w:r>
      <w:r w:rsidRPr="00FC35A7">
        <w:rPr>
          <w:sz w:val="22"/>
          <w:szCs w:val="22"/>
        </w:rPr>
        <w:t xml:space="preserve"> Each person has the right to affordable or reduced costs for all </w:t>
      </w:r>
    </w:p>
    <w:p w14:paraId="4E0214D5" w14:textId="77777777" w:rsidR="008C58DD" w:rsidRPr="00FC35A7" w:rsidRDefault="008C58DD" w:rsidP="008C58DD">
      <w:pPr>
        <w:rPr>
          <w:sz w:val="22"/>
          <w:szCs w:val="22"/>
        </w:rPr>
      </w:pPr>
      <w:r w:rsidRPr="00FC35A7">
        <w:rPr>
          <w:sz w:val="22"/>
          <w:szCs w:val="22"/>
        </w:rPr>
        <w:t xml:space="preserve">health care. </w:t>
      </w:r>
    </w:p>
    <w:p w14:paraId="40E60F5D" w14:textId="77777777" w:rsidR="008C58DD" w:rsidRPr="00FC35A7" w:rsidRDefault="008C58DD" w:rsidP="008C58DD">
      <w:pPr>
        <w:rPr>
          <w:sz w:val="22"/>
          <w:szCs w:val="22"/>
        </w:rPr>
      </w:pPr>
      <w:r w:rsidRPr="00FC35A7">
        <w:rPr>
          <w:sz w:val="22"/>
          <w:szCs w:val="22"/>
        </w:rPr>
        <w:t xml:space="preserve">• </w:t>
      </w:r>
      <w:r w:rsidRPr="00C52298">
        <w:rPr>
          <w:b/>
          <w:sz w:val="22"/>
          <w:szCs w:val="22"/>
        </w:rPr>
        <w:t>The Right to Equal and Fair Housing</w:t>
      </w:r>
      <w:r w:rsidRPr="00FC35A7">
        <w:rPr>
          <w:sz w:val="22"/>
          <w:szCs w:val="22"/>
        </w:rPr>
        <w:t>. No person shall be denied housin</w:t>
      </w:r>
      <w:r w:rsidR="001D10F8">
        <w:rPr>
          <w:sz w:val="22"/>
          <w:szCs w:val="22"/>
        </w:rPr>
        <w:t xml:space="preserve">g on the sole basis of a </w:t>
      </w:r>
      <w:r w:rsidRPr="00FC35A7">
        <w:rPr>
          <w:sz w:val="22"/>
          <w:szCs w:val="22"/>
        </w:rPr>
        <w:t xml:space="preserve">disability. </w:t>
      </w:r>
    </w:p>
    <w:p w14:paraId="54E83069" w14:textId="77777777" w:rsidR="008C58DD" w:rsidRPr="00FC35A7" w:rsidRDefault="008C58DD" w:rsidP="008C58DD">
      <w:pPr>
        <w:rPr>
          <w:sz w:val="22"/>
          <w:szCs w:val="22"/>
        </w:rPr>
      </w:pPr>
      <w:r w:rsidRPr="00FC35A7">
        <w:rPr>
          <w:sz w:val="22"/>
          <w:szCs w:val="22"/>
        </w:rPr>
        <w:t xml:space="preserve">• </w:t>
      </w:r>
      <w:r w:rsidRPr="00C52298">
        <w:rPr>
          <w:b/>
          <w:sz w:val="22"/>
          <w:szCs w:val="22"/>
        </w:rPr>
        <w:t>The Right to Equal Opportunity in Employment</w:t>
      </w:r>
      <w:r w:rsidRPr="00FC35A7">
        <w:rPr>
          <w:sz w:val="22"/>
          <w:szCs w:val="22"/>
        </w:rPr>
        <w:t xml:space="preserve">. If one is a qualified individual, it is discriminatory to </w:t>
      </w:r>
    </w:p>
    <w:p w14:paraId="6A960CE0" w14:textId="77777777" w:rsidR="008C58DD" w:rsidRPr="00FC35A7" w:rsidRDefault="008C58DD" w:rsidP="008C58DD">
      <w:pPr>
        <w:rPr>
          <w:sz w:val="22"/>
          <w:szCs w:val="22"/>
        </w:rPr>
      </w:pPr>
      <w:r w:rsidRPr="00FC35A7">
        <w:rPr>
          <w:sz w:val="22"/>
          <w:szCs w:val="22"/>
        </w:rPr>
        <w:t xml:space="preserve">deny employment and the rights of employment on the basis of the presence of a disability. </w:t>
      </w:r>
    </w:p>
    <w:p w14:paraId="1978DA53" w14:textId="77777777" w:rsidR="008C58DD" w:rsidRDefault="008C58DD" w:rsidP="008C58DD">
      <w:pPr>
        <w:rPr>
          <w:sz w:val="22"/>
          <w:szCs w:val="22"/>
        </w:rPr>
      </w:pPr>
    </w:p>
    <w:p w14:paraId="4C5C59AC" w14:textId="26707B16" w:rsidR="005B4389" w:rsidRPr="00DB3EA0" w:rsidRDefault="005B4389" w:rsidP="008C58DD">
      <w:pPr>
        <w:rPr>
          <w:rStyle w:val="Emphasis"/>
        </w:rPr>
      </w:pPr>
      <w:r w:rsidRPr="00DB3EA0">
        <w:rPr>
          <w:rStyle w:val="Emphasis"/>
        </w:rPr>
        <w:t xml:space="preserve">PowerPoint </w:t>
      </w:r>
      <w:proofErr w:type="gramStart"/>
      <w:r w:rsidRPr="00DB3EA0">
        <w:rPr>
          <w:rStyle w:val="Emphasis"/>
        </w:rPr>
        <w:t>slide</w:t>
      </w:r>
      <w:proofErr w:type="gramEnd"/>
      <w:r w:rsidR="00E473F1" w:rsidRPr="00DB3EA0">
        <w:rPr>
          <w:rStyle w:val="Emphasis"/>
        </w:rPr>
        <w:t xml:space="preserve"> 4</w:t>
      </w:r>
      <w:r w:rsidRPr="00DB3EA0">
        <w:rPr>
          <w:rStyle w:val="Emphasis"/>
        </w:rPr>
        <w:t xml:space="preserve"> saying: </w:t>
      </w:r>
      <w:r w:rsidR="00E473F1" w:rsidRPr="00DB3EA0">
        <w:rPr>
          <w:rStyle w:val="Emphasis"/>
        </w:rPr>
        <w:t>Basic Rights of Persons with Disabilities</w:t>
      </w:r>
    </w:p>
    <w:p w14:paraId="37B99401" w14:textId="4B6B4B55" w:rsidR="005B4389" w:rsidRPr="00DB3EA0" w:rsidRDefault="00E473F1" w:rsidP="00F21341">
      <w:pPr>
        <w:pStyle w:val="ListParagraph"/>
        <w:numPr>
          <w:ilvl w:val="0"/>
          <w:numId w:val="84"/>
        </w:numPr>
        <w:rPr>
          <w:rStyle w:val="Emphasis"/>
        </w:rPr>
      </w:pPr>
      <w:r w:rsidRPr="00DB3EA0">
        <w:rPr>
          <w:rStyle w:val="Emphasis"/>
        </w:rPr>
        <w:t>The Right to an Education</w:t>
      </w:r>
    </w:p>
    <w:p w14:paraId="6C4F63C4" w14:textId="35AC14B2" w:rsidR="00E473F1" w:rsidRPr="00DB3EA0" w:rsidRDefault="00E473F1" w:rsidP="00F21341">
      <w:pPr>
        <w:pStyle w:val="ListParagraph"/>
        <w:numPr>
          <w:ilvl w:val="0"/>
          <w:numId w:val="84"/>
        </w:numPr>
        <w:rPr>
          <w:rStyle w:val="Emphasis"/>
        </w:rPr>
      </w:pPr>
      <w:r w:rsidRPr="00DB3EA0">
        <w:rPr>
          <w:rStyle w:val="Emphasis"/>
        </w:rPr>
        <w:t>The Right to be informed of Your Rights-Equal Protection</w:t>
      </w:r>
    </w:p>
    <w:p w14:paraId="62BADC8E" w14:textId="2358A8B6" w:rsidR="00E473F1" w:rsidRPr="00DB3EA0" w:rsidRDefault="00E473F1" w:rsidP="00F21341">
      <w:pPr>
        <w:pStyle w:val="ListParagraph"/>
        <w:numPr>
          <w:ilvl w:val="0"/>
          <w:numId w:val="84"/>
        </w:numPr>
        <w:rPr>
          <w:rStyle w:val="Emphasis"/>
        </w:rPr>
      </w:pPr>
      <w:r w:rsidRPr="00DB3EA0">
        <w:rPr>
          <w:rStyle w:val="Emphasis"/>
        </w:rPr>
        <w:t>The Right to Advocacy</w:t>
      </w:r>
    </w:p>
    <w:p w14:paraId="4A43BA8E" w14:textId="543757FE" w:rsidR="00E473F1" w:rsidRPr="00DB3EA0" w:rsidRDefault="00E473F1" w:rsidP="00F21341">
      <w:pPr>
        <w:pStyle w:val="ListParagraph"/>
        <w:numPr>
          <w:ilvl w:val="0"/>
          <w:numId w:val="84"/>
        </w:numPr>
        <w:rPr>
          <w:rStyle w:val="Emphasis"/>
        </w:rPr>
      </w:pPr>
      <w:r w:rsidRPr="00DB3EA0">
        <w:rPr>
          <w:rStyle w:val="Emphasis"/>
        </w:rPr>
        <w:t>The Right to an Individual Program, Plan of Care, or Education Plan</w:t>
      </w:r>
    </w:p>
    <w:p w14:paraId="4EE6AA70" w14:textId="59DCDCB0" w:rsidR="00367297" w:rsidRPr="00DB3EA0" w:rsidRDefault="00367297" w:rsidP="00F21341">
      <w:pPr>
        <w:pStyle w:val="ListParagraph"/>
        <w:numPr>
          <w:ilvl w:val="0"/>
          <w:numId w:val="84"/>
        </w:numPr>
        <w:rPr>
          <w:rStyle w:val="Emphasis"/>
        </w:rPr>
      </w:pPr>
      <w:r w:rsidRPr="00DB3EA0">
        <w:rPr>
          <w:rStyle w:val="Emphasis"/>
        </w:rPr>
        <w:t>The Right to Trained Qualified Staff</w:t>
      </w:r>
    </w:p>
    <w:p w14:paraId="3EDDB105" w14:textId="19501C22" w:rsidR="00367297" w:rsidRPr="00DB3EA0" w:rsidRDefault="00367297" w:rsidP="00F21341">
      <w:pPr>
        <w:pStyle w:val="ListParagraph"/>
        <w:numPr>
          <w:ilvl w:val="0"/>
          <w:numId w:val="84"/>
        </w:numPr>
        <w:rPr>
          <w:rStyle w:val="Emphasis"/>
        </w:rPr>
      </w:pPr>
      <w:r w:rsidRPr="00DB3EA0">
        <w:rPr>
          <w:rStyle w:val="Emphasis"/>
        </w:rPr>
        <w:t>The Right to Access Records</w:t>
      </w:r>
    </w:p>
    <w:p w14:paraId="55EA51C7" w14:textId="260EA5BE" w:rsidR="00367297" w:rsidRPr="00DB3EA0" w:rsidRDefault="00367297" w:rsidP="00F21341">
      <w:pPr>
        <w:pStyle w:val="ListParagraph"/>
        <w:numPr>
          <w:ilvl w:val="0"/>
          <w:numId w:val="84"/>
        </w:numPr>
        <w:rPr>
          <w:rStyle w:val="Emphasis"/>
        </w:rPr>
      </w:pPr>
      <w:r w:rsidRPr="00DB3EA0">
        <w:rPr>
          <w:rStyle w:val="Emphasis"/>
        </w:rPr>
        <w:t>The Right to Access all Public Buildings</w:t>
      </w:r>
    </w:p>
    <w:p w14:paraId="73372836" w14:textId="2DD076C4" w:rsidR="00367297" w:rsidRPr="00DB3EA0" w:rsidRDefault="00367297" w:rsidP="00F21341">
      <w:pPr>
        <w:pStyle w:val="ListParagraph"/>
        <w:numPr>
          <w:ilvl w:val="0"/>
          <w:numId w:val="84"/>
        </w:numPr>
        <w:rPr>
          <w:rStyle w:val="Emphasis"/>
        </w:rPr>
      </w:pPr>
      <w:r w:rsidRPr="00DB3EA0">
        <w:rPr>
          <w:rStyle w:val="Emphasis"/>
        </w:rPr>
        <w:t>The Right to Appeal Decisions-Due Process</w:t>
      </w:r>
    </w:p>
    <w:p w14:paraId="3A0D5DB3" w14:textId="3D973E68" w:rsidR="00367297" w:rsidRPr="00DB3EA0" w:rsidRDefault="00367297" w:rsidP="00F21341">
      <w:pPr>
        <w:pStyle w:val="ListParagraph"/>
        <w:numPr>
          <w:ilvl w:val="0"/>
          <w:numId w:val="84"/>
        </w:numPr>
        <w:rPr>
          <w:rStyle w:val="Emphasis"/>
        </w:rPr>
      </w:pPr>
      <w:r w:rsidRPr="00DB3EA0">
        <w:rPr>
          <w:rStyle w:val="Emphasis"/>
        </w:rPr>
        <w:t>The Right to Freedom and Involuntary Servitude</w:t>
      </w:r>
    </w:p>
    <w:p w14:paraId="313AF35F" w14:textId="722575B1" w:rsidR="00367297" w:rsidRPr="00DB3EA0" w:rsidRDefault="00367297" w:rsidP="00F21341">
      <w:pPr>
        <w:pStyle w:val="ListParagraph"/>
        <w:numPr>
          <w:ilvl w:val="0"/>
          <w:numId w:val="84"/>
        </w:numPr>
        <w:rPr>
          <w:rStyle w:val="Emphasis"/>
        </w:rPr>
      </w:pPr>
      <w:r w:rsidRPr="00DB3EA0">
        <w:rPr>
          <w:rStyle w:val="Emphasis"/>
        </w:rPr>
        <w:t>The Right to Accurate Assessment of Needs and Abilities</w:t>
      </w:r>
    </w:p>
    <w:p w14:paraId="6E41ECC7" w14:textId="1F2BF2C1" w:rsidR="00367297" w:rsidRPr="00DB3EA0" w:rsidRDefault="00367297" w:rsidP="00F21341">
      <w:pPr>
        <w:pStyle w:val="ListParagraph"/>
        <w:numPr>
          <w:ilvl w:val="0"/>
          <w:numId w:val="84"/>
        </w:numPr>
        <w:rPr>
          <w:rStyle w:val="Emphasis"/>
        </w:rPr>
      </w:pPr>
      <w:r w:rsidRPr="00DB3EA0">
        <w:rPr>
          <w:rStyle w:val="Emphasis"/>
        </w:rPr>
        <w:t>The Right to Payment for Care</w:t>
      </w:r>
    </w:p>
    <w:p w14:paraId="4102B023" w14:textId="1F9FBC2F" w:rsidR="00367297" w:rsidRPr="00DB3EA0" w:rsidRDefault="00367297" w:rsidP="00F21341">
      <w:pPr>
        <w:pStyle w:val="ListParagraph"/>
        <w:numPr>
          <w:ilvl w:val="0"/>
          <w:numId w:val="84"/>
        </w:numPr>
        <w:rPr>
          <w:rStyle w:val="Emphasis"/>
        </w:rPr>
      </w:pPr>
      <w:r w:rsidRPr="00DB3EA0">
        <w:rPr>
          <w:rStyle w:val="Emphasis"/>
        </w:rPr>
        <w:t>The Right to Equal and Fair Housing</w:t>
      </w:r>
    </w:p>
    <w:p w14:paraId="03C8DA4C" w14:textId="03097FBC" w:rsidR="00E473F1" w:rsidRDefault="00367297" w:rsidP="00F21341">
      <w:pPr>
        <w:pStyle w:val="ListParagraph"/>
        <w:numPr>
          <w:ilvl w:val="0"/>
          <w:numId w:val="84"/>
        </w:numPr>
        <w:rPr>
          <w:rStyle w:val="Emphasis"/>
        </w:rPr>
      </w:pPr>
      <w:r w:rsidRPr="00DB3EA0">
        <w:rPr>
          <w:rStyle w:val="Emphasis"/>
        </w:rPr>
        <w:t>The Right to Equal Opportunity in Employment</w:t>
      </w:r>
    </w:p>
    <w:p w14:paraId="656FBD4F" w14:textId="77777777" w:rsidR="002D3E0D" w:rsidRDefault="002D3E0D" w:rsidP="002D3E0D">
      <w:pPr>
        <w:rPr>
          <w:rStyle w:val="Emphasis"/>
        </w:rPr>
      </w:pPr>
    </w:p>
    <w:p w14:paraId="0ABE5C77" w14:textId="2B00D70A" w:rsidR="002D3E0D" w:rsidRDefault="002D3E0D" w:rsidP="002D3E0D">
      <w:pPr>
        <w:rPr>
          <w:rStyle w:val="Emphasis"/>
        </w:rPr>
      </w:pPr>
      <w:r>
        <w:rPr>
          <w:rStyle w:val="Emphasis"/>
        </w:rPr>
        <w:t xml:space="preserve">PowerPoint </w:t>
      </w:r>
      <w:proofErr w:type="gramStart"/>
      <w:r>
        <w:rPr>
          <w:rStyle w:val="Emphasis"/>
        </w:rPr>
        <w:t>slide</w:t>
      </w:r>
      <w:proofErr w:type="gramEnd"/>
      <w:r>
        <w:rPr>
          <w:rStyle w:val="Emphasis"/>
        </w:rPr>
        <w:t xml:space="preserve"> </w:t>
      </w:r>
      <w:r w:rsidR="00752F12">
        <w:rPr>
          <w:rStyle w:val="Emphasis"/>
        </w:rPr>
        <w:t>5</w:t>
      </w:r>
      <w:r>
        <w:rPr>
          <w:rStyle w:val="Emphasis"/>
        </w:rPr>
        <w:t xml:space="preserve"> saying: </w:t>
      </w:r>
      <w:r w:rsidR="00752F12">
        <w:rPr>
          <w:rStyle w:val="Emphasis"/>
        </w:rPr>
        <w:t>Basic Rights of Persons with Disabilities</w:t>
      </w:r>
    </w:p>
    <w:p w14:paraId="43EDEFC3" w14:textId="61199203" w:rsidR="002D3E0D" w:rsidRDefault="00752F12" w:rsidP="00F21341">
      <w:pPr>
        <w:pStyle w:val="ListParagraph"/>
        <w:numPr>
          <w:ilvl w:val="0"/>
          <w:numId w:val="16"/>
        </w:numPr>
        <w:rPr>
          <w:rStyle w:val="Emphasis"/>
        </w:rPr>
      </w:pPr>
      <w:r>
        <w:rPr>
          <w:rStyle w:val="Emphasis"/>
        </w:rPr>
        <w:t>The Right to Ask for Necessary Accommodations in Education, Employment and Community Living</w:t>
      </w:r>
      <w:r w:rsidR="00A73DE7">
        <w:rPr>
          <w:rStyle w:val="Emphasis"/>
        </w:rPr>
        <w:t>.</w:t>
      </w:r>
    </w:p>
    <w:p w14:paraId="41D45326" w14:textId="6B9017BF" w:rsidR="00752F12" w:rsidRDefault="00752F12" w:rsidP="00F21341">
      <w:pPr>
        <w:pStyle w:val="ListParagraph"/>
        <w:numPr>
          <w:ilvl w:val="0"/>
          <w:numId w:val="16"/>
        </w:numPr>
        <w:rPr>
          <w:rStyle w:val="Emphasis"/>
        </w:rPr>
      </w:pPr>
      <w:r>
        <w:rPr>
          <w:rStyle w:val="Emphasis"/>
        </w:rPr>
        <w:t>The Right to Self-Determination or Self-Directed Activities</w:t>
      </w:r>
    </w:p>
    <w:p w14:paraId="58987367" w14:textId="5B123D28" w:rsidR="00752F12" w:rsidRDefault="00752F12" w:rsidP="00F21341">
      <w:pPr>
        <w:pStyle w:val="ListParagraph"/>
        <w:numPr>
          <w:ilvl w:val="0"/>
          <w:numId w:val="16"/>
        </w:numPr>
        <w:rPr>
          <w:rStyle w:val="Emphasis"/>
        </w:rPr>
      </w:pPr>
      <w:r>
        <w:rPr>
          <w:rStyle w:val="Emphasis"/>
        </w:rPr>
        <w:t>The Right to Be Independent and to Have Cultural Competency</w:t>
      </w:r>
    </w:p>
    <w:p w14:paraId="341D1743" w14:textId="10212C1F" w:rsidR="00752F12" w:rsidRDefault="00752F12" w:rsidP="00F21341">
      <w:pPr>
        <w:pStyle w:val="ListParagraph"/>
        <w:numPr>
          <w:ilvl w:val="0"/>
          <w:numId w:val="16"/>
        </w:numPr>
        <w:rPr>
          <w:rStyle w:val="Emphasis"/>
        </w:rPr>
      </w:pPr>
      <w:r>
        <w:rPr>
          <w:rStyle w:val="Emphasis"/>
        </w:rPr>
        <w:t>The Right to Be in Charge of Own Finances To a Degree Where One is Capable</w:t>
      </w:r>
    </w:p>
    <w:p w14:paraId="6B6EAE4A" w14:textId="7E4A311F" w:rsidR="00752F12" w:rsidRDefault="00752F12" w:rsidP="00F21341">
      <w:pPr>
        <w:pStyle w:val="ListParagraph"/>
        <w:numPr>
          <w:ilvl w:val="0"/>
          <w:numId w:val="16"/>
        </w:numPr>
        <w:rPr>
          <w:rStyle w:val="Emphasis"/>
        </w:rPr>
      </w:pPr>
      <w:r>
        <w:rPr>
          <w:rStyle w:val="Emphasis"/>
        </w:rPr>
        <w:t>The Right to Exercise and Accept the Responsibilities of an Active Citizen in a Democracy</w:t>
      </w:r>
    </w:p>
    <w:p w14:paraId="63A64FA4" w14:textId="77777777" w:rsidR="00752F12" w:rsidRDefault="00752F12" w:rsidP="00752F12">
      <w:pPr>
        <w:rPr>
          <w:rStyle w:val="Emphasis"/>
        </w:rPr>
      </w:pPr>
    </w:p>
    <w:p w14:paraId="17FEACB7" w14:textId="1CA35F70" w:rsidR="00752F12" w:rsidRDefault="00752F12" w:rsidP="00752F12">
      <w:pPr>
        <w:rPr>
          <w:rStyle w:val="Emphasis"/>
        </w:rPr>
      </w:pPr>
      <w:r>
        <w:rPr>
          <w:rStyle w:val="Emphasis"/>
        </w:rPr>
        <w:t>PowerPoint slide 6 saying: SPECIFIC LEGAL RIGHTS: Section 504 Rehabilitation Act of 1973 (PL 93-122)</w:t>
      </w:r>
    </w:p>
    <w:p w14:paraId="20349776" w14:textId="263B895C" w:rsidR="00752F12" w:rsidRPr="00752F12" w:rsidRDefault="00752F12" w:rsidP="00F21341">
      <w:pPr>
        <w:pStyle w:val="ListParagraph"/>
        <w:numPr>
          <w:ilvl w:val="0"/>
          <w:numId w:val="85"/>
        </w:numPr>
        <w:rPr>
          <w:rStyle w:val="Emphasis"/>
        </w:rPr>
      </w:pPr>
      <w:r>
        <w:rPr>
          <w:rStyle w:val="Emphasis"/>
          <w:b/>
        </w:rPr>
        <w:t>Requires any public or private building or service that uses public tax dollars to be accessible to citizens with disabilities.</w:t>
      </w:r>
    </w:p>
    <w:p w14:paraId="525E72D7" w14:textId="77777777" w:rsidR="00752F12" w:rsidRDefault="00752F12" w:rsidP="00F21341">
      <w:pPr>
        <w:pStyle w:val="ListParagraph"/>
        <w:numPr>
          <w:ilvl w:val="1"/>
          <w:numId w:val="85"/>
        </w:numPr>
        <w:rPr>
          <w:rStyle w:val="Emphasis"/>
        </w:rPr>
      </w:pPr>
      <w:r>
        <w:rPr>
          <w:rStyle w:val="Emphasis"/>
        </w:rPr>
        <w:t>Service must be available and physical barriers eliminated</w:t>
      </w:r>
    </w:p>
    <w:p w14:paraId="414C468E" w14:textId="408E9D7E" w:rsidR="00752F12" w:rsidRDefault="00752F12" w:rsidP="00F21341">
      <w:pPr>
        <w:pStyle w:val="ListParagraph"/>
        <w:numPr>
          <w:ilvl w:val="1"/>
          <w:numId w:val="85"/>
        </w:numPr>
        <w:rPr>
          <w:rStyle w:val="Emphasis"/>
        </w:rPr>
      </w:pPr>
      <w:r>
        <w:rPr>
          <w:rStyle w:val="Emphasis"/>
        </w:rPr>
        <w:t>All public transportation must be accessible</w:t>
      </w:r>
    </w:p>
    <w:p w14:paraId="10E51CCD" w14:textId="5436A940" w:rsidR="00752F12" w:rsidRDefault="00752F12" w:rsidP="00F21341">
      <w:pPr>
        <w:pStyle w:val="ListParagraph"/>
        <w:numPr>
          <w:ilvl w:val="0"/>
          <w:numId w:val="85"/>
        </w:numPr>
        <w:rPr>
          <w:rStyle w:val="Emphasis"/>
        </w:rPr>
      </w:pPr>
      <w:r>
        <w:rPr>
          <w:rStyle w:val="Emphasis"/>
          <w:b/>
        </w:rPr>
        <w:t>Post-secondary education, training, and employment programs (including colleges and universities) that receive</w:t>
      </w:r>
      <w:r w:rsidR="008E2342">
        <w:rPr>
          <w:rStyle w:val="Emphasis"/>
          <w:b/>
        </w:rPr>
        <w:t xml:space="preserve"> federal funds must be accessible.</w:t>
      </w:r>
    </w:p>
    <w:p w14:paraId="5007D4BD" w14:textId="60158866" w:rsidR="008E2342" w:rsidRDefault="008E2342" w:rsidP="00F21341">
      <w:pPr>
        <w:pStyle w:val="ListParagraph"/>
        <w:numPr>
          <w:ilvl w:val="1"/>
          <w:numId w:val="85"/>
        </w:numPr>
        <w:rPr>
          <w:rStyle w:val="Emphasis"/>
        </w:rPr>
      </w:pPr>
      <w:r>
        <w:rPr>
          <w:rStyle w:val="Emphasis"/>
        </w:rPr>
        <w:t>Students cannot be excluded from programs because of physical barriers or the absence of auxiliary aids.</w:t>
      </w:r>
    </w:p>
    <w:p w14:paraId="490BADC0" w14:textId="77777777" w:rsidR="008E2342" w:rsidRDefault="008E2342" w:rsidP="008E2342">
      <w:pPr>
        <w:rPr>
          <w:rStyle w:val="Emphasis"/>
        </w:rPr>
      </w:pPr>
    </w:p>
    <w:p w14:paraId="5ABA4979" w14:textId="49FC421A" w:rsidR="008E2342" w:rsidRDefault="008E2342" w:rsidP="008E2342">
      <w:pPr>
        <w:rPr>
          <w:rStyle w:val="Emphasis"/>
        </w:rPr>
      </w:pPr>
      <w:r>
        <w:rPr>
          <w:rStyle w:val="Emphasis"/>
        </w:rPr>
        <w:t>PowerPoint slide 7 saying: SPECIFIC LEGAL RIGHTS: Section 504 Rehabilitation Act of 1973</w:t>
      </w:r>
    </w:p>
    <w:p w14:paraId="5E2891F6" w14:textId="6E4CA0EF" w:rsidR="008E2342" w:rsidRDefault="008E2342" w:rsidP="00F21341">
      <w:pPr>
        <w:pStyle w:val="ListParagraph"/>
        <w:numPr>
          <w:ilvl w:val="0"/>
          <w:numId w:val="86"/>
        </w:numPr>
        <w:rPr>
          <w:rStyle w:val="Emphasis"/>
        </w:rPr>
      </w:pPr>
      <w:r>
        <w:rPr>
          <w:rStyle w:val="Emphasis"/>
        </w:rPr>
        <w:t>Requires federal agencies to provide access to communications and information</w:t>
      </w:r>
    </w:p>
    <w:p w14:paraId="1A13DDF7" w14:textId="77777777" w:rsidR="002D3E0D" w:rsidRDefault="002D3E0D" w:rsidP="00F21341">
      <w:pPr>
        <w:pStyle w:val="ListParagraph"/>
        <w:numPr>
          <w:ilvl w:val="0"/>
          <w:numId w:val="16"/>
        </w:numPr>
        <w:rPr>
          <w:rStyle w:val="Emphasis"/>
        </w:rPr>
      </w:pPr>
      <w:r>
        <w:rPr>
          <w:rStyle w:val="Emphasis"/>
        </w:rPr>
        <w:t>Includes</w:t>
      </w:r>
    </w:p>
    <w:p w14:paraId="07370335" w14:textId="77777777" w:rsidR="002D3E0D" w:rsidRDefault="002D3E0D" w:rsidP="00F21341">
      <w:pPr>
        <w:pStyle w:val="ListParagraph"/>
        <w:numPr>
          <w:ilvl w:val="1"/>
          <w:numId w:val="16"/>
        </w:numPr>
        <w:rPr>
          <w:rStyle w:val="Emphasis"/>
        </w:rPr>
      </w:pPr>
      <w:r>
        <w:rPr>
          <w:rStyle w:val="Emphasis"/>
        </w:rPr>
        <w:t>Websites</w:t>
      </w:r>
    </w:p>
    <w:p w14:paraId="6482BDC0" w14:textId="77777777" w:rsidR="002D3E0D" w:rsidRDefault="002D3E0D" w:rsidP="00F21341">
      <w:pPr>
        <w:pStyle w:val="ListParagraph"/>
        <w:numPr>
          <w:ilvl w:val="1"/>
          <w:numId w:val="16"/>
        </w:numPr>
        <w:rPr>
          <w:rStyle w:val="Emphasis"/>
        </w:rPr>
      </w:pPr>
      <w:r>
        <w:rPr>
          <w:rStyle w:val="Emphasis"/>
        </w:rPr>
        <w:t>Software</w:t>
      </w:r>
    </w:p>
    <w:p w14:paraId="06B6631E" w14:textId="77777777" w:rsidR="002D3E0D" w:rsidRDefault="002D3E0D" w:rsidP="00F21341">
      <w:pPr>
        <w:pStyle w:val="ListParagraph"/>
        <w:numPr>
          <w:ilvl w:val="1"/>
          <w:numId w:val="16"/>
        </w:numPr>
        <w:rPr>
          <w:rStyle w:val="Emphasis"/>
        </w:rPr>
      </w:pPr>
      <w:r>
        <w:rPr>
          <w:rStyle w:val="Emphasis"/>
        </w:rPr>
        <w:t>Personal computers</w:t>
      </w:r>
    </w:p>
    <w:p w14:paraId="1E052CC0" w14:textId="77777777" w:rsidR="002D3E0D" w:rsidRDefault="002D3E0D" w:rsidP="002D3E0D">
      <w:pPr>
        <w:rPr>
          <w:rStyle w:val="Emphasis"/>
        </w:rPr>
      </w:pPr>
    </w:p>
    <w:p w14:paraId="479273BA" w14:textId="471F2B08" w:rsidR="002D3E0D" w:rsidRDefault="008E2342" w:rsidP="002D3E0D">
      <w:pPr>
        <w:rPr>
          <w:rStyle w:val="Emphasis"/>
        </w:rPr>
      </w:pPr>
      <w:r>
        <w:rPr>
          <w:rStyle w:val="Emphasis"/>
        </w:rPr>
        <w:t>PowerPoint slide 8</w:t>
      </w:r>
      <w:r w:rsidR="002D3E0D">
        <w:rPr>
          <w:rStyle w:val="Emphasis"/>
        </w:rPr>
        <w:t xml:space="preserve"> saying: The Americans with Disabilities Act (ADA) PL 101-336</w:t>
      </w:r>
    </w:p>
    <w:p w14:paraId="586E8654" w14:textId="77777777" w:rsidR="002D3E0D" w:rsidRDefault="002D3E0D" w:rsidP="00F21341">
      <w:pPr>
        <w:pStyle w:val="ListParagraph"/>
        <w:numPr>
          <w:ilvl w:val="0"/>
          <w:numId w:val="17"/>
        </w:numPr>
        <w:rPr>
          <w:rStyle w:val="Emphasis"/>
        </w:rPr>
      </w:pPr>
      <w:r>
        <w:rPr>
          <w:rStyle w:val="Emphasis"/>
        </w:rPr>
        <w:t>Prohibits discrimination against adults and children with disabilities in</w:t>
      </w:r>
    </w:p>
    <w:p w14:paraId="2324239A" w14:textId="77777777" w:rsidR="002D3E0D" w:rsidRDefault="002D3E0D" w:rsidP="00F21341">
      <w:pPr>
        <w:pStyle w:val="ListParagraph"/>
        <w:numPr>
          <w:ilvl w:val="1"/>
          <w:numId w:val="17"/>
        </w:numPr>
        <w:rPr>
          <w:rStyle w:val="Emphasis"/>
        </w:rPr>
      </w:pPr>
      <w:r>
        <w:rPr>
          <w:rStyle w:val="Emphasis"/>
        </w:rPr>
        <w:t>Employment</w:t>
      </w:r>
    </w:p>
    <w:p w14:paraId="3C7691AE" w14:textId="77777777" w:rsidR="002D3E0D" w:rsidRDefault="002D3E0D" w:rsidP="00F21341">
      <w:pPr>
        <w:pStyle w:val="ListParagraph"/>
        <w:numPr>
          <w:ilvl w:val="1"/>
          <w:numId w:val="17"/>
        </w:numPr>
        <w:rPr>
          <w:rStyle w:val="Emphasis"/>
        </w:rPr>
      </w:pPr>
      <w:r>
        <w:rPr>
          <w:rStyle w:val="Emphasis"/>
        </w:rPr>
        <w:t>Public accommodations</w:t>
      </w:r>
    </w:p>
    <w:p w14:paraId="2BBF85AC" w14:textId="77777777" w:rsidR="002D3E0D" w:rsidRDefault="002D3E0D" w:rsidP="00F21341">
      <w:pPr>
        <w:pStyle w:val="ListParagraph"/>
        <w:numPr>
          <w:ilvl w:val="1"/>
          <w:numId w:val="17"/>
        </w:numPr>
        <w:rPr>
          <w:rStyle w:val="Emphasis"/>
        </w:rPr>
      </w:pPr>
      <w:r>
        <w:rPr>
          <w:rStyle w:val="Emphasis"/>
        </w:rPr>
        <w:t>Commercial facilities</w:t>
      </w:r>
    </w:p>
    <w:p w14:paraId="6D77D992" w14:textId="77777777" w:rsidR="002D3E0D" w:rsidRDefault="002D3E0D" w:rsidP="00F21341">
      <w:pPr>
        <w:pStyle w:val="ListParagraph"/>
        <w:numPr>
          <w:ilvl w:val="1"/>
          <w:numId w:val="17"/>
        </w:numPr>
        <w:rPr>
          <w:rStyle w:val="Emphasis"/>
        </w:rPr>
      </w:pPr>
      <w:r>
        <w:rPr>
          <w:rStyle w:val="Emphasis"/>
        </w:rPr>
        <w:t>Transportation</w:t>
      </w:r>
    </w:p>
    <w:p w14:paraId="29E297D2" w14:textId="77777777" w:rsidR="002D3E0D" w:rsidRDefault="002D3E0D" w:rsidP="00F21341">
      <w:pPr>
        <w:pStyle w:val="ListParagraph"/>
        <w:numPr>
          <w:ilvl w:val="1"/>
          <w:numId w:val="17"/>
        </w:numPr>
        <w:rPr>
          <w:rStyle w:val="Emphasis"/>
        </w:rPr>
      </w:pPr>
      <w:r>
        <w:rPr>
          <w:rStyle w:val="Emphasis"/>
        </w:rPr>
        <w:t>Telecommunications</w:t>
      </w:r>
    </w:p>
    <w:p w14:paraId="74E72EC6" w14:textId="77777777" w:rsidR="002D3E0D" w:rsidRDefault="002D3E0D" w:rsidP="00F21341">
      <w:pPr>
        <w:pStyle w:val="ListParagraph"/>
        <w:numPr>
          <w:ilvl w:val="0"/>
          <w:numId w:val="17"/>
        </w:numPr>
        <w:rPr>
          <w:rStyle w:val="Emphasis"/>
        </w:rPr>
      </w:pPr>
      <w:r>
        <w:rPr>
          <w:rStyle w:val="Emphasis"/>
        </w:rPr>
        <w:t>To be protected one must have a disability or have a relationship or association with an individual with a disability</w:t>
      </w:r>
    </w:p>
    <w:p w14:paraId="63FA59D0" w14:textId="77777777" w:rsidR="002D3E0D" w:rsidRDefault="002D3E0D" w:rsidP="002D3E0D">
      <w:pPr>
        <w:rPr>
          <w:rStyle w:val="Emphasis"/>
        </w:rPr>
      </w:pPr>
    </w:p>
    <w:p w14:paraId="16547262" w14:textId="5AE6E9B5" w:rsidR="002D3E0D" w:rsidRDefault="002D3E0D" w:rsidP="002D3E0D">
      <w:pPr>
        <w:rPr>
          <w:rStyle w:val="Emphasis"/>
        </w:rPr>
      </w:pPr>
      <w:r>
        <w:rPr>
          <w:rStyle w:val="Emphasis"/>
        </w:rPr>
        <w:t xml:space="preserve">PowerPoint </w:t>
      </w:r>
      <w:proofErr w:type="gramStart"/>
      <w:r>
        <w:rPr>
          <w:rStyle w:val="Emphasis"/>
        </w:rPr>
        <w:t>slide</w:t>
      </w:r>
      <w:proofErr w:type="gramEnd"/>
      <w:r>
        <w:rPr>
          <w:rStyle w:val="Emphasis"/>
        </w:rPr>
        <w:t xml:space="preserve"> </w:t>
      </w:r>
      <w:r w:rsidR="008E2342">
        <w:rPr>
          <w:rStyle w:val="Emphasis"/>
        </w:rPr>
        <w:t>9</w:t>
      </w:r>
      <w:r>
        <w:rPr>
          <w:rStyle w:val="Emphasis"/>
        </w:rPr>
        <w:t xml:space="preserve"> saying</w:t>
      </w:r>
      <w:r w:rsidR="008E2342">
        <w:rPr>
          <w:rStyle w:val="Emphasis"/>
        </w:rPr>
        <w:t xml:space="preserve">: </w:t>
      </w:r>
      <w:r>
        <w:rPr>
          <w:rStyle w:val="Emphasis"/>
        </w:rPr>
        <w:t>A</w:t>
      </w:r>
      <w:r w:rsidR="008E2342">
        <w:rPr>
          <w:rStyle w:val="Emphasis"/>
        </w:rPr>
        <w:t>DA</w:t>
      </w:r>
      <w:r>
        <w:rPr>
          <w:rStyle w:val="Emphasis"/>
        </w:rPr>
        <w:t xml:space="preserve"> – Title I</w:t>
      </w:r>
    </w:p>
    <w:p w14:paraId="40B4C9B5" w14:textId="77777777" w:rsidR="002D3E0D" w:rsidRDefault="002D3E0D" w:rsidP="00F21341">
      <w:pPr>
        <w:pStyle w:val="ListParagraph"/>
        <w:numPr>
          <w:ilvl w:val="0"/>
          <w:numId w:val="18"/>
        </w:numPr>
        <w:rPr>
          <w:rStyle w:val="Emphasis"/>
        </w:rPr>
      </w:pPr>
      <w:r>
        <w:rPr>
          <w:rStyle w:val="Emphasis"/>
        </w:rPr>
        <w:t>Requires employers with 15 or more employees to provide the full range of employment related opportunities.</w:t>
      </w:r>
    </w:p>
    <w:p w14:paraId="72AAEFC1" w14:textId="77777777" w:rsidR="002D3E0D" w:rsidRDefault="002D3E0D" w:rsidP="00F21341">
      <w:pPr>
        <w:pStyle w:val="ListParagraph"/>
        <w:numPr>
          <w:ilvl w:val="0"/>
          <w:numId w:val="18"/>
        </w:numPr>
        <w:rPr>
          <w:rStyle w:val="Emphasis"/>
        </w:rPr>
      </w:pPr>
      <w:r>
        <w:rPr>
          <w:rStyle w:val="Emphasis"/>
        </w:rPr>
        <w:t>Prohibits discrimination in recruitment, hiring, promotions, training, pay, social activities and other privileges of employment.</w:t>
      </w:r>
    </w:p>
    <w:p w14:paraId="7BB999D0" w14:textId="18D414AD" w:rsidR="008E2342" w:rsidRDefault="008E2342" w:rsidP="00F21341">
      <w:pPr>
        <w:pStyle w:val="ListParagraph"/>
        <w:numPr>
          <w:ilvl w:val="0"/>
          <w:numId w:val="18"/>
        </w:numPr>
        <w:rPr>
          <w:rStyle w:val="Emphasis"/>
        </w:rPr>
      </w:pPr>
      <w:r>
        <w:rPr>
          <w:rStyle w:val="Emphasis"/>
        </w:rPr>
        <w:t>Restricts questions about disability</w:t>
      </w:r>
    </w:p>
    <w:p w14:paraId="67A0A483" w14:textId="4BBD514B" w:rsidR="008E2342" w:rsidRDefault="008E2342" w:rsidP="00F21341">
      <w:pPr>
        <w:pStyle w:val="ListParagraph"/>
        <w:numPr>
          <w:ilvl w:val="0"/>
          <w:numId w:val="18"/>
        </w:numPr>
        <w:rPr>
          <w:rStyle w:val="Emphasis"/>
        </w:rPr>
      </w:pPr>
      <w:r>
        <w:rPr>
          <w:rStyle w:val="Emphasis"/>
        </w:rPr>
        <w:t>Requires employers to make reasonable accommodations to the known limitations.</w:t>
      </w:r>
    </w:p>
    <w:p w14:paraId="7C650D54" w14:textId="3F2716AA" w:rsidR="008E2342" w:rsidRDefault="008E2342" w:rsidP="00F21341">
      <w:pPr>
        <w:pStyle w:val="ListParagraph"/>
        <w:numPr>
          <w:ilvl w:val="0"/>
          <w:numId w:val="18"/>
        </w:numPr>
        <w:rPr>
          <w:rStyle w:val="Emphasis"/>
        </w:rPr>
      </w:pPr>
      <w:r>
        <w:rPr>
          <w:rStyle w:val="Emphasis"/>
        </w:rPr>
        <w:t>Addresses undue hardship limitations</w:t>
      </w:r>
    </w:p>
    <w:p w14:paraId="004CC683" w14:textId="77777777" w:rsidR="002D3E0D" w:rsidRDefault="002D3E0D" w:rsidP="002D3E0D">
      <w:pPr>
        <w:rPr>
          <w:rStyle w:val="Emphasis"/>
        </w:rPr>
      </w:pPr>
    </w:p>
    <w:p w14:paraId="1C68391A" w14:textId="05611476" w:rsidR="002D3E0D" w:rsidRDefault="002D3E0D" w:rsidP="002D3E0D">
      <w:pPr>
        <w:rPr>
          <w:rStyle w:val="Emphasis"/>
        </w:rPr>
      </w:pPr>
      <w:r>
        <w:rPr>
          <w:rStyle w:val="Emphasis"/>
        </w:rPr>
        <w:t xml:space="preserve">PowerPoint </w:t>
      </w:r>
      <w:proofErr w:type="gramStart"/>
      <w:r>
        <w:rPr>
          <w:rStyle w:val="Emphasis"/>
        </w:rPr>
        <w:t>slide</w:t>
      </w:r>
      <w:proofErr w:type="gramEnd"/>
      <w:r>
        <w:rPr>
          <w:rStyle w:val="Emphasis"/>
        </w:rPr>
        <w:t xml:space="preserve"> </w:t>
      </w:r>
      <w:r w:rsidR="008E2342">
        <w:rPr>
          <w:rStyle w:val="Emphasis"/>
        </w:rPr>
        <w:t>10</w:t>
      </w:r>
      <w:r>
        <w:rPr>
          <w:rStyle w:val="Emphasis"/>
        </w:rPr>
        <w:t xml:space="preserve"> saying: ADA – Reasonable Accommodation</w:t>
      </w:r>
    </w:p>
    <w:p w14:paraId="37210F22" w14:textId="12CF3D1E" w:rsidR="002D3E0D" w:rsidRDefault="008E2342" w:rsidP="00F21341">
      <w:pPr>
        <w:pStyle w:val="ListParagraph"/>
        <w:numPr>
          <w:ilvl w:val="0"/>
          <w:numId w:val="19"/>
        </w:numPr>
        <w:rPr>
          <w:rStyle w:val="Emphasis"/>
        </w:rPr>
      </w:pPr>
      <w:r>
        <w:rPr>
          <w:rStyle w:val="Emphasis"/>
        </w:rPr>
        <w:t>To enable persons with disabilities to complete essential job function in a timely manner.</w:t>
      </w:r>
    </w:p>
    <w:p w14:paraId="1011B812" w14:textId="3EB02BD5" w:rsidR="008E2342" w:rsidRDefault="008E2342" w:rsidP="00F21341">
      <w:pPr>
        <w:pStyle w:val="ListParagraph"/>
        <w:numPr>
          <w:ilvl w:val="0"/>
          <w:numId w:val="19"/>
        </w:numPr>
        <w:rPr>
          <w:rStyle w:val="Emphasis"/>
        </w:rPr>
      </w:pPr>
      <w:r>
        <w:rPr>
          <w:rStyle w:val="Emphasis"/>
        </w:rPr>
        <w:t>Required to self-identity</w:t>
      </w:r>
    </w:p>
    <w:p w14:paraId="306F7389" w14:textId="237C3A47" w:rsidR="008E2342" w:rsidRDefault="008E2342" w:rsidP="00F21341">
      <w:pPr>
        <w:pStyle w:val="ListParagraph"/>
        <w:numPr>
          <w:ilvl w:val="0"/>
          <w:numId w:val="19"/>
        </w:numPr>
        <w:rPr>
          <w:rStyle w:val="Emphasis"/>
        </w:rPr>
      </w:pPr>
      <w:r>
        <w:rPr>
          <w:rStyle w:val="Emphasis"/>
        </w:rPr>
        <w:t>Reasonable accommodation for persons with significant disabilities MAY include workplace personal assistant</w:t>
      </w:r>
    </w:p>
    <w:p w14:paraId="4D006700" w14:textId="7AC4BA3C" w:rsidR="008E2342" w:rsidRDefault="008E2342" w:rsidP="00F21341">
      <w:pPr>
        <w:pStyle w:val="ListParagraph"/>
        <w:numPr>
          <w:ilvl w:val="0"/>
          <w:numId w:val="19"/>
        </w:numPr>
        <w:rPr>
          <w:rStyle w:val="Emphasis"/>
        </w:rPr>
      </w:pPr>
      <w:r>
        <w:rPr>
          <w:rStyle w:val="Emphasis"/>
        </w:rPr>
        <w:t>Justify workplace Personal Assistant with a Self-Assessment.</w:t>
      </w:r>
    </w:p>
    <w:p w14:paraId="20446433" w14:textId="59539627" w:rsidR="008E2342" w:rsidRDefault="008E2342" w:rsidP="00F21341">
      <w:pPr>
        <w:pStyle w:val="ListParagraph"/>
        <w:numPr>
          <w:ilvl w:val="1"/>
          <w:numId w:val="19"/>
        </w:numPr>
        <w:rPr>
          <w:rStyle w:val="Emphasis"/>
        </w:rPr>
      </w:pPr>
      <w:r>
        <w:rPr>
          <w:rStyle w:val="Emphasis"/>
        </w:rPr>
        <w:t>Essential job functions</w:t>
      </w:r>
    </w:p>
    <w:p w14:paraId="0018FAA1" w14:textId="2E8ABE30" w:rsidR="008E2342" w:rsidRDefault="008E2342" w:rsidP="00F21341">
      <w:pPr>
        <w:pStyle w:val="ListParagraph"/>
        <w:numPr>
          <w:ilvl w:val="1"/>
          <w:numId w:val="19"/>
        </w:numPr>
        <w:rPr>
          <w:rStyle w:val="Emphasis"/>
        </w:rPr>
      </w:pPr>
      <w:r>
        <w:rPr>
          <w:rStyle w:val="Emphasis"/>
        </w:rPr>
        <w:t>How accomplished: AT or person</w:t>
      </w:r>
    </w:p>
    <w:p w14:paraId="16E4A1FC" w14:textId="495538BB" w:rsidR="002D3E0D" w:rsidRDefault="008E2342" w:rsidP="00F21341">
      <w:pPr>
        <w:pStyle w:val="ListParagraph"/>
        <w:numPr>
          <w:ilvl w:val="1"/>
          <w:numId w:val="19"/>
        </w:numPr>
        <w:rPr>
          <w:rStyle w:val="Emphasis"/>
        </w:rPr>
      </w:pPr>
      <w:r>
        <w:rPr>
          <w:rStyle w:val="Emphasis"/>
        </w:rPr>
        <w:t>How much time required</w:t>
      </w:r>
    </w:p>
    <w:p w14:paraId="5C270B2D" w14:textId="77777777" w:rsidR="002D3E0D" w:rsidRDefault="002D3E0D" w:rsidP="002D3E0D">
      <w:pPr>
        <w:rPr>
          <w:rStyle w:val="Emphasis"/>
        </w:rPr>
      </w:pPr>
    </w:p>
    <w:p w14:paraId="60E493E3" w14:textId="4E956D2A" w:rsidR="002D3E0D" w:rsidRDefault="002D3E0D" w:rsidP="002D3E0D">
      <w:pPr>
        <w:rPr>
          <w:rStyle w:val="Emphasis"/>
        </w:rPr>
      </w:pPr>
      <w:r>
        <w:rPr>
          <w:rStyle w:val="Emphasis"/>
        </w:rPr>
        <w:t xml:space="preserve">PowerPoint </w:t>
      </w:r>
      <w:proofErr w:type="gramStart"/>
      <w:r>
        <w:rPr>
          <w:rStyle w:val="Emphasis"/>
        </w:rPr>
        <w:t>slide</w:t>
      </w:r>
      <w:proofErr w:type="gramEnd"/>
      <w:r>
        <w:rPr>
          <w:rStyle w:val="Emphasis"/>
        </w:rPr>
        <w:t xml:space="preserve"> </w:t>
      </w:r>
      <w:r w:rsidR="00F071F5">
        <w:rPr>
          <w:rStyle w:val="Emphasis"/>
        </w:rPr>
        <w:t>11</w:t>
      </w:r>
      <w:r>
        <w:rPr>
          <w:rStyle w:val="Emphasis"/>
        </w:rPr>
        <w:t xml:space="preserve"> saying: </w:t>
      </w:r>
      <w:r w:rsidR="006A1090">
        <w:rPr>
          <w:rStyle w:val="Emphasis"/>
        </w:rPr>
        <w:t>ADA Title II</w:t>
      </w:r>
    </w:p>
    <w:p w14:paraId="3C0A63CD" w14:textId="77777777" w:rsidR="006A1090" w:rsidRDefault="006A1090" w:rsidP="00F21341">
      <w:pPr>
        <w:pStyle w:val="ListParagraph"/>
        <w:numPr>
          <w:ilvl w:val="0"/>
          <w:numId w:val="20"/>
        </w:numPr>
        <w:rPr>
          <w:rStyle w:val="Emphasis"/>
        </w:rPr>
      </w:pPr>
      <w:r>
        <w:rPr>
          <w:rStyle w:val="Emphasis"/>
        </w:rPr>
        <w:t>State and local governments</w:t>
      </w:r>
    </w:p>
    <w:p w14:paraId="75A37E5F" w14:textId="77777777" w:rsidR="006A1090" w:rsidRDefault="006A1090" w:rsidP="00F21341">
      <w:pPr>
        <w:pStyle w:val="ListParagraph"/>
        <w:numPr>
          <w:ilvl w:val="0"/>
          <w:numId w:val="20"/>
        </w:numPr>
        <w:rPr>
          <w:rStyle w:val="Emphasis"/>
        </w:rPr>
      </w:pPr>
      <w:r>
        <w:rPr>
          <w:rStyle w:val="Emphasis"/>
        </w:rPr>
        <w:t>Equal benefit of all programs, services and activities</w:t>
      </w:r>
    </w:p>
    <w:p w14:paraId="1C33E69E" w14:textId="5589C0B8" w:rsidR="006A1090" w:rsidRDefault="006A1090" w:rsidP="00F21341">
      <w:pPr>
        <w:pStyle w:val="ListParagraph"/>
        <w:numPr>
          <w:ilvl w:val="0"/>
          <w:numId w:val="20"/>
        </w:numPr>
        <w:rPr>
          <w:rStyle w:val="Emphasis"/>
        </w:rPr>
      </w:pPr>
      <w:r>
        <w:rPr>
          <w:rStyle w:val="Emphasis"/>
        </w:rPr>
        <w:t>Meet architectural standards for new building</w:t>
      </w:r>
      <w:r w:rsidR="00F071F5">
        <w:rPr>
          <w:rStyle w:val="Emphasis"/>
        </w:rPr>
        <w:t>s</w:t>
      </w:r>
    </w:p>
    <w:p w14:paraId="0E2308A7" w14:textId="77777777" w:rsidR="006A1090" w:rsidRDefault="006A1090" w:rsidP="00F21341">
      <w:pPr>
        <w:pStyle w:val="ListParagraph"/>
        <w:numPr>
          <w:ilvl w:val="0"/>
          <w:numId w:val="20"/>
        </w:numPr>
        <w:rPr>
          <w:rStyle w:val="Emphasis"/>
        </w:rPr>
      </w:pPr>
      <w:r>
        <w:rPr>
          <w:rStyle w:val="Emphasis"/>
        </w:rPr>
        <w:t>Relocate or otherwise provide access in older inaccessible buildings</w:t>
      </w:r>
    </w:p>
    <w:p w14:paraId="710FAC8E" w14:textId="77777777" w:rsidR="006A1090" w:rsidRDefault="006A1090" w:rsidP="00F21341">
      <w:pPr>
        <w:pStyle w:val="ListParagraph"/>
        <w:numPr>
          <w:ilvl w:val="0"/>
          <w:numId w:val="20"/>
        </w:numPr>
        <w:rPr>
          <w:rStyle w:val="Emphasis"/>
        </w:rPr>
      </w:pPr>
      <w:r>
        <w:rPr>
          <w:rStyle w:val="Emphasis"/>
        </w:rPr>
        <w:t>Communicate effectively with persons who have hearing, vision or speech disabilities</w:t>
      </w:r>
    </w:p>
    <w:p w14:paraId="20B3323B" w14:textId="5953DF84" w:rsidR="00F071F5" w:rsidRDefault="00F071F5" w:rsidP="00A73DE7">
      <w:pPr>
        <w:rPr>
          <w:rStyle w:val="Emphasis"/>
        </w:rPr>
      </w:pPr>
      <w:r>
        <w:rPr>
          <w:rStyle w:val="Emphasis"/>
        </w:rPr>
        <w:t>ADA Title III</w:t>
      </w:r>
    </w:p>
    <w:p w14:paraId="6D19BA60" w14:textId="77777777" w:rsidR="006A1090" w:rsidRDefault="006A1090" w:rsidP="00F21341">
      <w:pPr>
        <w:pStyle w:val="ListParagraph"/>
        <w:numPr>
          <w:ilvl w:val="0"/>
          <w:numId w:val="87"/>
        </w:numPr>
        <w:ind w:left="720"/>
        <w:rPr>
          <w:rStyle w:val="Emphasis"/>
        </w:rPr>
      </w:pPr>
      <w:r>
        <w:rPr>
          <w:rStyle w:val="Emphasis"/>
        </w:rPr>
        <w:t>New public transport must comply</w:t>
      </w:r>
    </w:p>
    <w:p w14:paraId="0F0FF78E" w14:textId="0D6C3DBC" w:rsidR="006A1090" w:rsidRDefault="006A1090" w:rsidP="00F21341">
      <w:pPr>
        <w:pStyle w:val="ListParagraph"/>
        <w:numPr>
          <w:ilvl w:val="0"/>
          <w:numId w:val="21"/>
        </w:numPr>
        <w:rPr>
          <w:rStyle w:val="Emphasis"/>
        </w:rPr>
      </w:pPr>
      <w:r>
        <w:rPr>
          <w:rStyle w:val="Emphasis"/>
        </w:rPr>
        <w:t>Good faith to purchase or lease accessible used vehicle</w:t>
      </w:r>
      <w:r w:rsidR="00F071F5">
        <w:rPr>
          <w:rStyle w:val="Emphasis"/>
        </w:rPr>
        <w:t>s</w:t>
      </w:r>
    </w:p>
    <w:p w14:paraId="7298ADAB" w14:textId="77777777" w:rsidR="006A1090" w:rsidRDefault="006A1090" w:rsidP="00F21341">
      <w:pPr>
        <w:pStyle w:val="ListParagraph"/>
        <w:numPr>
          <w:ilvl w:val="0"/>
          <w:numId w:val="21"/>
        </w:numPr>
        <w:rPr>
          <w:rStyle w:val="Emphasis"/>
        </w:rPr>
      </w:pPr>
      <w:r>
        <w:rPr>
          <w:rStyle w:val="Emphasis"/>
        </w:rPr>
        <w:t>Provide paratransit service where fixed-route systems exist.</w:t>
      </w:r>
    </w:p>
    <w:p w14:paraId="664B63F8" w14:textId="77777777" w:rsidR="006A1090" w:rsidRDefault="006A1090" w:rsidP="006A1090">
      <w:pPr>
        <w:rPr>
          <w:rStyle w:val="Emphasis"/>
        </w:rPr>
      </w:pPr>
    </w:p>
    <w:p w14:paraId="7546FBD4" w14:textId="2861FD05" w:rsidR="006A1090" w:rsidRDefault="006A1090" w:rsidP="006A1090">
      <w:pPr>
        <w:rPr>
          <w:rStyle w:val="Emphasis"/>
        </w:rPr>
      </w:pPr>
      <w:r>
        <w:rPr>
          <w:rStyle w:val="Emphasis"/>
        </w:rPr>
        <w:t xml:space="preserve">PowerPoint </w:t>
      </w:r>
      <w:proofErr w:type="gramStart"/>
      <w:r>
        <w:rPr>
          <w:rStyle w:val="Emphasis"/>
        </w:rPr>
        <w:t>slide</w:t>
      </w:r>
      <w:proofErr w:type="gramEnd"/>
      <w:r>
        <w:rPr>
          <w:rStyle w:val="Emphasis"/>
        </w:rPr>
        <w:t xml:space="preserve"> 1</w:t>
      </w:r>
      <w:r w:rsidR="00F071F5">
        <w:rPr>
          <w:rStyle w:val="Emphasis"/>
        </w:rPr>
        <w:t>2</w:t>
      </w:r>
      <w:r>
        <w:rPr>
          <w:rStyle w:val="Emphasis"/>
        </w:rPr>
        <w:t xml:space="preserve"> saying: ADA – Title II</w:t>
      </w:r>
      <w:r w:rsidR="00F071F5">
        <w:rPr>
          <w:rStyle w:val="Emphasis"/>
        </w:rPr>
        <w:t>I</w:t>
      </w:r>
    </w:p>
    <w:p w14:paraId="3F37F2F2" w14:textId="77777777" w:rsidR="006A1090" w:rsidRDefault="006A1090" w:rsidP="00F21341">
      <w:pPr>
        <w:pStyle w:val="ListParagraph"/>
        <w:numPr>
          <w:ilvl w:val="0"/>
          <w:numId w:val="22"/>
        </w:numPr>
        <w:rPr>
          <w:rStyle w:val="Emphasis"/>
        </w:rPr>
      </w:pPr>
      <w:r>
        <w:rPr>
          <w:rStyle w:val="Emphasis"/>
        </w:rPr>
        <w:t>Public accommodations cannot exclude, segregate or give unequal treatment</w:t>
      </w:r>
    </w:p>
    <w:p w14:paraId="606FFC5D" w14:textId="77777777" w:rsidR="006A1090" w:rsidRDefault="006A1090" w:rsidP="00F21341">
      <w:pPr>
        <w:pStyle w:val="ListParagraph"/>
        <w:numPr>
          <w:ilvl w:val="0"/>
          <w:numId w:val="22"/>
        </w:numPr>
        <w:rPr>
          <w:rStyle w:val="Emphasis"/>
        </w:rPr>
      </w:pPr>
      <w:r>
        <w:rPr>
          <w:rStyle w:val="Emphasis"/>
        </w:rPr>
        <w:t>Restaurants, stores, hotels, theaters, schools, convention centers, doctor offices, homeless shelters, depots, zoos, funeral homes, day care centers, recreation facilities, including fitness gyms.</w:t>
      </w:r>
    </w:p>
    <w:p w14:paraId="43315C71" w14:textId="77777777" w:rsidR="006A1090" w:rsidRDefault="006A1090" w:rsidP="006A1090">
      <w:pPr>
        <w:rPr>
          <w:rStyle w:val="Emphasis"/>
        </w:rPr>
      </w:pPr>
    </w:p>
    <w:p w14:paraId="57B44107" w14:textId="0B0B5916" w:rsidR="006A1090" w:rsidRDefault="006A1090" w:rsidP="006A1090">
      <w:pPr>
        <w:rPr>
          <w:rStyle w:val="Emphasis"/>
        </w:rPr>
      </w:pPr>
      <w:r>
        <w:rPr>
          <w:rStyle w:val="Emphasis"/>
        </w:rPr>
        <w:t xml:space="preserve">PowerPoint </w:t>
      </w:r>
      <w:proofErr w:type="gramStart"/>
      <w:r>
        <w:rPr>
          <w:rStyle w:val="Emphasis"/>
        </w:rPr>
        <w:t>slide</w:t>
      </w:r>
      <w:proofErr w:type="gramEnd"/>
      <w:r>
        <w:rPr>
          <w:rStyle w:val="Emphasis"/>
        </w:rPr>
        <w:t xml:space="preserve"> 1</w:t>
      </w:r>
      <w:r w:rsidR="00F071F5">
        <w:rPr>
          <w:rStyle w:val="Emphasis"/>
        </w:rPr>
        <w:t>3 saying: ADA – Title IV (Section 255)</w:t>
      </w:r>
    </w:p>
    <w:p w14:paraId="392F8B8D" w14:textId="77777777" w:rsidR="006A1090" w:rsidRDefault="006A1090" w:rsidP="00F21341">
      <w:pPr>
        <w:pStyle w:val="ListParagraph"/>
        <w:numPr>
          <w:ilvl w:val="0"/>
          <w:numId w:val="23"/>
        </w:numPr>
        <w:rPr>
          <w:rStyle w:val="Emphasis"/>
        </w:rPr>
      </w:pPr>
      <w:r>
        <w:rPr>
          <w:rStyle w:val="Emphasis"/>
        </w:rPr>
        <w:t>Requires access to telephone and television for people with hearing and speech disabilities</w:t>
      </w:r>
    </w:p>
    <w:p w14:paraId="70096A2D" w14:textId="77777777" w:rsidR="006A1090" w:rsidRDefault="006A1090" w:rsidP="00F21341">
      <w:pPr>
        <w:pStyle w:val="ListParagraph"/>
        <w:numPr>
          <w:ilvl w:val="0"/>
          <w:numId w:val="23"/>
        </w:numPr>
        <w:rPr>
          <w:rStyle w:val="Emphasis"/>
        </w:rPr>
      </w:pPr>
      <w:r>
        <w:rPr>
          <w:rStyle w:val="Emphasis"/>
        </w:rPr>
        <w:t>Ensure effective communication through aids or services</w:t>
      </w:r>
    </w:p>
    <w:p w14:paraId="46828D71" w14:textId="4C1395E1" w:rsidR="00F071F5" w:rsidRDefault="00F071F5" w:rsidP="00F071F5">
      <w:pPr>
        <w:ind w:left="720"/>
        <w:rPr>
          <w:rStyle w:val="Emphasis"/>
        </w:rPr>
      </w:pPr>
      <w:r>
        <w:rPr>
          <w:rStyle w:val="Emphasis"/>
        </w:rPr>
        <w:t>21</w:t>
      </w:r>
      <w:r w:rsidRPr="00F071F5">
        <w:rPr>
          <w:rStyle w:val="Emphasis"/>
          <w:vertAlign w:val="superscript"/>
        </w:rPr>
        <w:t>st</w:t>
      </w:r>
      <w:r>
        <w:rPr>
          <w:rStyle w:val="Emphasis"/>
        </w:rPr>
        <w:t xml:space="preserve"> Century Communications and Video Accessibility Act (PL 111-260)</w:t>
      </w:r>
    </w:p>
    <w:p w14:paraId="53A06A1C" w14:textId="3FEF0B7C" w:rsidR="00F071F5" w:rsidRDefault="00F071F5" w:rsidP="00F21341">
      <w:pPr>
        <w:pStyle w:val="ListParagraph"/>
        <w:numPr>
          <w:ilvl w:val="0"/>
          <w:numId w:val="88"/>
        </w:numPr>
        <w:rPr>
          <w:rStyle w:val="Emphasis"/>
        </w:rPr>
      </w:pPr>
      <w:r>
        <w:rPr>
          <w:rStyle w:val="Emphasis"/>
        </w:rPr>
        <w:t>Cell phones &amp; handsets, video, video navigation menus, internet-based voice communication and relay services must be accessible to all including those with vision &amp; hearing loss and those who are unable to read.</w:t>
      </w:r>
    </w:p>
    <w:p w14:paraId="2B4CE4B7" w14:textId="5BAFE272" w:rsidR="00F071F5" w:rsidRDefault="00F071F5" w:rsidP="00F21341">
      <w:pPr>
        <w:pStyle w:val="ListParagraph"/>
        <w:numPr>
          <w:ilvl w:val="0"/>
          <w:numId w:val="88"/>
        </w:numPr>
        <w:rPr>
          <w:rStyle w:val="Emphasis"/>
        </w:rPr>
      </w:pPr>
      <w:r>
        <w:rPr>
          <w:rStyle w:val="Emphasis"/>
        </w:rPr>
        <w:t>This includes emergency and real time text support.</w:t>
      </w:r>
    </w:p>
    <w:p w14:paraId="08F93697" w14:textId="77777777" w:rsidR="00F071F5" w:rsidRDefault="00F071F5" w:rsidP="00F071F5">
      <w:pPr>
        <w:pStyle w:val="ListParagraph"/>
        <w:rPr>
          <w:rStyle w:val="Emphasis"/>
        </w:rPr>
      </w:pPr>
    </w:p>
    <w:p w14:paraId="5C0382C4" w14:textId="058F13F9" w:rsidR="006A1090" w:rsidRDefault="00F071F5" w:rsidP="00F071F5">
      <w:pPr>
        <w:rPr>
          <w:rStyle w:val="Emphasis"/>
        </w:rPr>
      </w:pPr>
      <w:r>
        <w:rPr>
          <w:rStyle w:val="Emphasis"/>
        </w:rPr>
        <w:t xml:space="preserve">PowerPoint </w:t>
      </w:r>
      <w:proofErr w:type="gramStart"/>
      <w:r>
        <w:rPr>
          <w:rStyle w:val="Emphasis"/>
        </w:rPr>
        <w:t>slide</w:t>
      </w:r>
      <w:proofErr w:type="gramEnd"/>
      <w:r>
        <w:rPr>
          <w:rStyle w:val="Emphasis"/>
        </w:rPr>
        <w:t xml:space="preserve"> 14 saying: </w:t>
      </w:r>
      <w:r w:rsidR="006A1090">
        <w:rPr>
          <w:rStyle w:val="Emphasis"/>
        </w:rPr>
        <w:t>The Developmental Disabilities Assistance and Bill of Rights Act of 2000</w:t>
      </w:r>
    </w:p>
    <w:p w14:paraId="0DBC72AC" w14:textId="77777777" w:rsidR="006A1090" w:rsidRDefault="006A1090" w:rsidP="00F21341">
      <w:pPr>
        <w:pStyle w:val="ListParagraph"/>
        <w:numPr>
          <w:ilvl w:val="0"/>
          <w:numId w:val="24"/>
        </w:numPr>
        <w:rPr>
          <w:rStyle w:val="Emphasis"/>
        </w:rPr>
      </w:pPr>
      <w:r>
        <w:rPr>
          <w:rStyle w:val="Emphasis"/>
        </w:rPr>
        <w:t>Defines developmental disabilities and required services.</w:t>
      </w:r>
    </w:p>
    <w:p w14:paraId="5CFDE1CA" w14:textId="77777777" w:rsidR="00F071F5" w:rsidRDefault="006A1090" w:rsidP="00F21341">
      <w:pPr>
        <w:pStyle w:val="ListParagraph"/>
        <w:numPr>
          <w:ilvl w:val="0"/>
          <w:numId w:val="24"/>
        </w:numPr>
        <w:rPr>
          <w:rStyle w:val="Emphasis"/>
        </w:rPr>
      </w:pPr>
      <w:r>
        <w:rPr>
          <w:rStyle w:val="Emphasis"/>
        </w:rPr>
        <w:t>Requires a Developmental Disabilities Council</w:t>
      </w:r>
      <w:r w:rsidR="00F071F5">
        <w:rPr>
          <w:rStyle w:val="Emphasis"/>
        </w:rPr>
        <w:t xml:space="preserve"> (DDC)</w:t>
      </w:r>
    </w:p>
    <w:p w14:paraId="3566FEDE" w14:textId="69C896BD" w:rsidR="00F071F5" w:rsidRDefault="00F071F5" w:rsidP="00F21341">
      <w:pPr>
        <w:pStyle w:val="ListParagraph"/>
        <w:numPr>
          <w:ilvl w:val="1"/>
          <w:numId w:val="24"/>
        </w:numPr>
        <w:rPr>
          <w:rStyle w:val="Emphasis"/>
        </w:rPr>
      </w:pPr>
      <w:r>
        <w:rPr>
          <w:rStyle w:val="Emphasis"/>
        </w:rPr>
        <w:t>Direct services – coordinated systems of supports, systems change</w:t>
      </w:r>
    </w:p>
    <w:p w14:paraId="1187DF51" w14:textId="324B102C" w:rsidR="006A1090" w:rsidRDefault="00F071F5" w:rsidP="00F21341">
      <w:pPr>
        <w:pStyle w:val="ListParagraph"/>
        <w:numPr>
          <w:ilvl w:val="0"/>
          <w:numId w:val="24"/>
        </w:numPr>
        <w:rPr>
          <w:rStyle w:val="Emphasis"/>
        </w:rPr>
      </w:pPr>
      <w:r>
        <w:rPr>
          <w:rStyle w:val="Emphasis"/>
        </w:rPr>
        <w:t>Protection and A</w:t>
      </w:r>
      <w:r w:rsidR="006A1090">
        <w:rPr>
          <w:rStyle w:val="Emphasis"/>
        </w:rPr>
        <w:t>dvocacy system (P&amp;A)</w:t>
      </w:r>
      <w:r>
        <w:rPr>
          <w:rStyle w:val="Emphasis"/>
        </w:rPr>
        <w:t xml:space="preserve"> – Guam Legal Services Corporation (GLSC)</w:t>
      </w:r>
    </w:p>
    <w:p w14:paraId="2CA43326" w14:textId="2883273B" w:rsidR="00F071F5" w:rsidRDefault="00F071F5" w:rsidP="00F21341">
      <w:pPr>
        <w:pStyle w:val="ListParagraph"/>
        <w:numPr>
          <w:ilvl w:val="1"/>
          <w:numId w:val="24"/>
        </w:numPr>
        <w:rPr>
          <w:rStyle w:val="Emphasis"/>
        </w:rPr>
      </w:pPr>
      <w:r>
        <w:rPr>
          <w:rStyle w:val="Emphasis"/>
        </w:rPr>
        <w:t>Direct services – protects legal and human rights of individuals with disabilities</w:t>
      </w:r>
    </w:p>
    <w:p w14:paraId="3754557B" w14:textId="61B6B8BA" w:rsidR="00846259" w:rsidRDefault="00846259" w:rsidP="00F21341">
      <w:pPr>
        <w:pStyle w:val="ListParagraph"/>
        <w:numPr>
          <w:ilvl w:val="0"/>
          <w:numId w:val="24"/>
        </w:numPr>
        <w:rPr>
          <w:rStyle w:val="Emphasis"/>
        </w:rPr>
      </w:pPr>
      <w:r>
        <w:rPr>
          <w:rStyle w:val="Emphasis"/>
        </w:rPr>
        <w:t>UCEDD – Guam CEDDERS</w:t>
      </w:r>
    </w:p>
    <w:p w14:paraId="731A818F" w14:textId="3713E180" w:rsidR="006A1090" w:rsidRDefault="00846259" w:rsidP="00F21341">
      <w:pPr>
        <w:pStyle w:val="ListParagraph"/>
        <w:numPr>
          <w:ilvl w:val="1"/>
          <w:numId w:val="24"/>
        </w:numPr>
        <w:rPr>
          <w:rStyle w:val="Emphasis"/>
        </w:rPr>
      </w:pPr>
      <w:r>
        <w:rPr>
          <w:rStyle w:val="Emphasis"/>
        </w:rPr>
        <w:t>Pre-services, training and technical assistance, research, evaluation</w:t>
      </w:r>
    </w:p>
    <w:p w14:paraId="10BEBF33" w14:textId="77777777" w:rsidR="00846259" w:rsidRDefault="00846259" w:rsidP="00846259">
      <w:pPr>
        <w:rPr>
          <w:rStyle w:val="Emphasis"/>
        </w:rPr>
      </w:pPr>
    </w:p>
    <w:p w14:paraId="5AE9533E" w14:textId="01692311" w:rsidR="006A1090" w:rsidRDefault="006A1090" w:rsidP="006A1090">
      <w:pPr>
        <w:rPr>
          <w:rStyle w:val="Emphasis"/>
        </w:rPr>
      </w:pPr>
      <w:r>
        <w:rPr>
          <w:rStyle w:val="Emphasis"/>
        </w:rPr>
        <w:t xml:space="preserve">PowerPoint </w:t>
      </w:r>
      <w:proofErr w:type="gramStart"/>
      <w:r>
        <w:rPr>
          <w:rStyle w:val="Emphasis"/>
        </w:rPr>
        <w:t>slide</w:t>
      </w:r>
      <w:proofErr w:type="gramEnd"/>
      <w:r>
        <w:rPr>
          <w:rStyle w:val="Emphasis"/>
        </w:rPr>
        <w:t xml:space="preserve"> 1</w:t>
      </w:r>
      <w:r w:rsidR="00846259">
        <w:rPr>
          <w:rStyle w:val="Emphasis"/>
        </w:rPr>
        <w:t>5</w:t>
      </w:r>
      <w:r>
        <w:rPr>
          <w:rStyle w:val="Emphasis"/>
        </w:rPr>
        <w:t xml:space="preserve"> saying: </w:t>
      </w:r>
      <w:r w:rsidR="00846259">
        <w:rPr>
          <w:rStyle w:val="Emphasis"/>
        </w:rPr>
        <w:t>Education of All Handicapped Children Act (PL 94-142)</w:t>
      </w:r>
    </w:p>
    <w:p w14:paraId="3972E4BF" w14:textId="1B070138" w:rsidR="00846259" w:rsidRDefault="00846259" w:rsidP="00F21341">
      <w:pPr>
        <w:pStyle w:val="ListParagraph"/>
        <w:numPr>
          <w:ilvl w:val="0"/>
          <w:numId w:val="89"/>
        </w:numPr>
        <w:rPr>
          <w:rStyle w:val="Emphasis"/>
        </w:rPr>
      </w:pPr>
      <w:r>
        <w:rPr>
          <w:rStyle w:val="Emphasis"/>
        </w:rPr>
        <w:t xml:space="preserve">You have a right to a </w:t>
      </w:r>
      <w:r>
        <w:rPr>
          <w:rStyle w:val="Emphasis"/>
          <w:b/>
        </w:rPr>
        <w:t xml:space="preserve">Free Appropriate Public Education </w:t>
      </w:r>
      <w:r>
        <w:rPr>
          <w:rStyle w:val="Emphasis"/>
        </w:rPr>
        <w:t>(FAPE).</w:t>
      </w:r>
    </w:p>
    <w:p w14:paraId="0D33E5E4" w14:textId="0A53AFB3" w:rsidR="00846259" w:rsidRDefault="00846259" w:rsidP="00F21341">
      <w:pPr>
        <w:pStyle w:val="ListParagraph"/>
        <w:numPr>
          <w:ilvl w:val="0"/>
          <w:numId w:val="89"/>
        </w:numPr>
        <w:rPr>
          <w:rStyle w:val="Emphasis"/>
        </w:rPr>
      </w:pPr>
      <w:r>
        <w:rPr>
          <w:rStyle w:val="Emphasis"/>
        </w:rPr>
        <w:t>Your education with related services is to be provided in the least restrictive environment</w:t>
      </w:r>
    </w:p>
    <w:p w14:paraId="0AE4E5E1" w14:textId="7FB9EB98" w:rsidR="00846259" w:rsidRDefault="00846259" w:rsidP="00F21341">
      <w:pPr>
        <w:pStyle w:val="ListParagraph"/>
        <w:numPr>
          <w:ilvl w:val="1"/>
          <w:numId w:val="89"/>
        </w:numPr>
        <w:rPr>
          <w:rStyle w:val="Emphasis"/>
        </w:rPr>
      </w:pPr>
      <w:r>
        <w:rPr>
          <w:rStyle w:val="Emphasis"/>
        </w:rPr>
        <w:t>Written with your improvement and consent of parents</w:t>
      </w:r>
    </w:p>
    <w:p w14:paraId="382BB48A" w14:textId="266C9700" w:rsidR="00846259" w:rsidRDefault="00846259" w:rsidP="00F21341">
      <w:pPr>
        <w:pStyle w:val="ListParagraph"/>
        <w:numPr>
          <w:ilvl w:val="1"/>
          <w:numId w:val="89"/>
        </w:numPr>
        <w:rPr>
          <w:rStyle w:val="Emphasis"/>
        </w:rPr>
      </w:pPr>
      <w:proofErr w:type="gramStart"/>
      <w:r>
        <w:rPr>
          <w:rStyle w:val="Emphasis"/>
        </w:rPr>
        <w:t>IEPs may not be predetermined by the school team</w:t>
      </w:r>
      <w:proofErr w:type="gramEnd"/>
      <w:r>
        <w:rPr>
          <w:rStyle w:val="Emphasis"/>
        </w:rPr>
        <w:t>.</w:t>
      </w:r>
    </w:p>
    <w:p w14:paraId="1A9021C7" w14:textId="55D15907" w:rsidR="00846259" w:rsidRDefault="00846259" w:rsidP="00F21341">
      <w:pPr>
        <w:pStyle w:val="ListParagraph"/>
        <w:numPr>
          <w:ilvl w:val="0"/>
          <w:numId w:val="89"/>
        </w:numPr>
        <w:rPr>
          <w:rStyle w:val="Emphasis"/>
        </w:rPr>
      </w:pPr>
      <w:r>
        <w:rPr>
          <w:rStyle w:val="Emphasis"/>
          <w:b/>
        </w:rPr>
        <w:t>Due process</w:t>
      </w:r>
      <w:r>
        <w:rPr>
          <w:rStyle w:val="Emphasis"/>
        </w:rPr>
        <w:t xml:space="preserve"> rights are included in this law.</w:t>
      </w:r>
    </w:p>
    <w:p w14:paraId="5B514832" w14:textId="77777777" w:rsidR="00846259" w:rsidRDefault="00846259" w:rsidP="00846259">
      <w:pPr>
        <w:ind w:left="360"/>
        <w:rPr>
          <w:rStyle w:val="Emphasis"/>
        </w:rPr>
      </w:pPr>
    </w:p>
    <w:p w14:paraId="3FC7CF3A" w14:textId="6BD4DFD2" w:rsidR="00846259" w:rsidRDefault="00846259" w:rsidP="00846259">
      <w:pPr>
        <w:rPr>
          <w:rStyle w:val="Emphasis"/>
        </w:rPr>
      </w:pPr>
      <w:r>
        <w:rPr>
          <w:rStyle w:val="Emphasis"/>
        </w:rPr>
        <w:t xml:space="preserve">PowerPoint </w:t>
      </w:r>
      <w:proofErr w:type="gramStart"/>
      <w:r>
        <w:rPr>
          <w:rStyle w:val="Emphasis"/>
        </w:rPr>
        <w:t>slide</w:t>
      </w:r>
      <w:proofErr w:type="gramEnd"/>
      <w:r>
        <w:rPr>
          <w:rStyle w:val="Emphasis"/>
        </w:rPr>
        <w:t xml:space="preserve"> 16 saying: Individuals with Disabilities Education Act (IDEA) PL 101-476</w:t>
      </w:r>
    </w:p>
    <w:p w14:paraId="442B5AF3" w14:textId="77777777" w:rsidR="006A1090" w:rsidRPr="00846259" w:rsidRDefault="006A1090" w:rsidP="00F21341">
      <w:pPr>
        <w:pStyle w:val="ListParagraph"/>
        <w:numPr>
          <w:ilvl w:val="0"/>
          <w:numId w:val="25"/>
        </w:numPr>
        <w:rPr>
          <w:rStyle w:val="Emphasis"/>
          <w:b/>
        </w:rPr>
      </w:pPr>
      <w:r w:rsidRPr="00846259">
        <w:rPr>
          <w:rStyle w:val="Emphasis"/>
          <w:b/>
        </w:rPr>
        <w:t>Expands and redefines transition.</w:t>
      </w:r>
    </w:p>
    <w:p w14:paraId="4E4CE58F" w14:textId="77777777" w:rsidR="006A1090" w:rsidRDefault="006A1090" w:rsidP="00F21341">
      <w:pPr>
        <w:pStyle w:val="ListParagraph"/>
        <w:numPr>
          <w:ilvl w:val="1"/>
          <w:numId w:val="25"/>
        </w:numPr>
        <w:rPr>
          <w:rStyle w:val="Emphasis"/>
        </w:rPr>
      </w:pPr>
      <w:r>
        <w:rPr>
          <w:rStyle w:val="Emphasis"/>
        </w:rPr>
        <w:t>Includes outcomes-oriented process</w:t>
      </w:r>
    </w:p>
    <w:p w14:paraId="258E8698" w14:textId="136C6EAE" w:rsidR="005C762F" w:rsidRDefault="006A1090" w:rsidP="00F21341">
      <w:pPr>
        <w:pStyle w:val="ListParagraph"/>
        <w:numPr>
          <w:ilvl w:val="1"/>
          <w:numId w:val="25"/>
        </w:numPr>
        <w:rPr>
          <w:rStyle w:val="Emphasis"/>
        </w:rPr>
      </w:pPr>
      <w:r>
        <w:rPr>
          <w:rStyle w:val="Emphasis"/>
        </w:rPr>
        <w:t xml:space="preserve">Promotes movement from school to post-school </w:t>
      </w:r>
      <w:r w:rsidR="005C762F">
        <w:rPr>
          <w:rStyle w:val="Emphasis"/>
        </w:rPr>
        <w:t>activities</w:t>
      </w:r>
      <w:r w:rsidR="00846259">
        <w:rPr>
          <w:rStyle w:val="Emphasis"/>
        </w:rPr>
        <w:t xml:space="preserve"> through a </w:t>
      </w:r>
      <w:r w:rsidR="00846259" w:rsidRPr="00846259">
        <w:rPr>
          <w:rStyle w:val="Emphasis"/>
          <w:u w:val="single"/>
        </w:rPr>
        <w:t>c</w:t>
      </w:r>
      <w:r w:rsidR="005C762F" w:rsidRPr="00846259">
        <w:rPr>
          <w:rStyle w:val="Emphasis"/>
          <w:u w:val="single"/>
        </w:rPr>
        <w:t>oordinated set of activities</w:t>
      </w:r>
      <w:r w:rsidR="005C762F">
        <w:rPr>
          <w:rStyle w:val="Emphasis"/>
        </w:rPr>
        <w:t xml:space="preserve"> based on the individual’s needs, student’s preference, and interests</w:t>
      </w:r>
    </w:p>
    <w:p w14:paraId="67CE3D5F" w14:textId="77777777" w:rsidR="005C762F" w:rsidRDefault="005C762F" w:rsidP="00F21341">
      <w:pPr>
        <w:pStyle w:val="ListParagraph"/>
        <w:numPr>
          <w:ilvl w:val="2"/>
          <w:numId w:val="25"/>
        </w:numPr>
        <w:rPr>
          <w:rStyle w:val="Emphasis"/>
        </w:rPr>
      </w:pPr>
      <w:r>
        <w:rPr>
          <w:rStyle w:val="Emphasis"/>
        </w:rPr>
        <w:t>Instruction</w:t>
      </w:r>
    </w:p>
    <w:p w14:paraId="6E1562A4" w14:textId="77777777" w:rsidR="005C762F" w:rsidRDefault="005C762F" w:rsidP="00F21341">
      <w:pPr>
        <w:pStyle w:val="ListParagraph"/>
        <w:numPr>
          <w:ilvl w:val="2"/>
          <w:numId w:val="25"/>
        </w:numPr>
        <w:rPr>
          <w:rStyle w:val="Emphasis"/>
        </w:rPr>
      </w:pPr>
      <w:r>
        <w:rPr>
          <w:rStyle w:val="Emphasis"/>
        </w:rPr>
        <w:t>Community experiences</w:t>
      </w:r>
    </w:p>
    <w:p w14:paraId="45761474" w14:textId="77777777" w:rsidR="005C762F" w:rsidRDefault="005C762F" w:rsidP="00F21341">
      <w:pPr>
        <w:pStyle w:val="ListParagraph"/>
        <w:numPr>
          <w:ilvl w:val="2"/>
          <w:numId w:val="25"/>
        </w:numPr>
        <w:rPr>
          <w:rStyle w:val="Emphasis"/>
        </w:rPr>
      </w:pPr>
      <w:r>
        <w:rPr>
          <w:rStyle w:val="Emphasis"/>
        </w:rPr>
        <w:t>Employment and other post-school living objectives, &amp;</w:t>
      </w:r>
    </w:p>
    <w:p w14:paraId="5DFB8F1D" w14:textId="77777777" w:rsidR="005C762F" w:rsidRDefault="005C762F" w:rsidP="00F21341">
      <w:pPr>
        <w:pStyle w:val="ListParagraph"/>
        <w:numPr>
          <w:ilvl w:val="2"/>
          <w:numId w:val="25"/>
        </w:numPr>
        <w:rPr>
          <w:rStyle w:val="Emphasis"/>
        </w:rPr>
      </w:pPr>
      <w:r>
        <w:rPr>
          <w:rStyle w:val="Emphasis"/>
        </w:rPr>
        <w:t>Daily living skills and functional vocational evaluation when appropriate</w:t>
      </w:r>
    </w:p>
    <w:p w14:paraId="16AE37BC" w14:textId="77777777" w:rsidR="005C762F" w:rsidRDefault="005C762F" w:rsidP="00F21341">
      <w:pPr>
        <w:pStyle w:val="ListParagraph"/>
        <w:numPr>
          <w:ilvl w:val="2"/>
          <w:numId w:val="25"/>
        </w:numPr>
        <w:rPr>
          <w:rStyle w:val="Emphasis"/>
        </w:rPr>
      </w:pPr>
      <w:r>
        <w:rPr>
          <w:rStyle w:val="Emphasis"/>
        </w:rPr>
        <w:t>Begins no later than 16 years of age</w:t>
      </w:r>
    </w:p>
    <w:p w14:paraId="41DED231" w14:textId="61689D49" w:rsidR="00846259" w:rsidRDefault="00846259" w:rsidP="00F21341">
      <w:pPr>
        <w:pStyle w:val="ListParagraph"/>
        <w:numPr>
          <w:ilvl w:val="2"/>
          <w:numId w:val="25"/>
        </w:numPr>
        <w:rPr>
          <w:rStyle w:val="Emphasis"/>
        </w:rPr>
      </w:pPr>
      <w:r>
        <w:rPr>
          <w:rStyle w:val="Emphasis"/>
        </w:rPr>
        <w:t>Students should be involved in their own meetings and may invite others to be in their team.</w:t>
      </w:r>
    </w:p>
    <w:p w14:paraId="349CE5DD" w14:textId="77777777" w:rsidR="005C762F" w:rsidRDefault="005C762F" w:rsidP="005C762F">
      <w:pPr>
        <w:rPr>
          <w:rStyle w:val="Emphasis"/>
        </w:rPr>
      </w:pPr>
    </w:p>
    <w:p w14:paraId="2C02D4C7" w14:textId="77777777" w:rsidR="00846259" w:rsidRDefault="00846259" w:rsidP="005C762F">
      <w:pPr>
        <w:rPr>
          <w:rStyle w:val="Emphasis"/>
        </w:rPr>
      </w:pPr>
    </w:p>
    <w:p w14:paraId="022B1C77" w14:textId="5795E1C3" w:rsidR="005C762F" w:rsidRDefault="005C762F" w:rsidP="005C762F">
      <w:pPr>
        <w:rPr>
          <w:rStyle w:val="Emphasis"/>
        </w:rPr>
      </w:pPr>
      <w:r>
        <w:rPr>
          <w:rStyle w:val="Emphasis"/>
        </w:rPr>
        <w:t xml:space="preserve">PowerPoint </w:t>
      </w:r>
      <w:proofErr w:type="gramStart"/>
      <w:r>
        <w:rPr>
          <w:rStyle w:val="Emphasis"/>
        </w:rPr>
        <w:t>slide</w:t>
      </w:r>
      <w:proofErr w:type="gramEnd"/>
      <w:r>
        <w:rPr>
          <w:rStyle w:val="Emphasis"/>
        </w:rPr>
        <w:t xml:space="preserve"> 1</w:t>
      </w:r>
      <w:r w:rsidR="00846259">
        <w:rPr>
          <w:rStyle w:val="Emphasis"/>
        </w:rPr>
        <w:t>7</w:t>
      </w:r>
      <w:r>
        <w:rPr>
          <w:rStyle w:val="Emphasis"/>
        </w:rPr>
        <w:t xml:space="preserve"> saying: 1986 Amendments (PL 99-457)</w:t>
      </w:r>
    </w:p>
    <w:p w14:paraId="4AEFB827" w14:textId="77777777" w:rsidR="005C762F" w:rsidRDefault="005C762F" w:rsidP="00F21341">
      <w:pPr>
        <w:pStyle w:val="ListParagraph"/>
        <w:numPr>
          <w:ilvl w:val="0"/>
          <w:numId w:val="25"/>
        </w:numPr>
        <w:rPr>
          <w:rStyle w:val="Emphasis"/>
        </w:rPr>
      </w:pPr>
      <w:r>
        <w:rPr>
          <w:rStyle w:val="Emphasis"/>
        </w:rPr>
        <w:t>PART B (Sec</w:t>
      </w:r>
      <w:r w:rsidR="00576CA0">
        <w:rPr>
          <w:rStyle w:val="Emphasis"/>
        </w:rPr>
        <w:t>. 619)</w:t>
      </w:r>
    </w:p>
    <w:p w14:paraId="69788F7A" w14:textId="77777777" w:rsidR="00576CA0" w:rsidRDefault="00576CA0" w:rsidP="00F21341">
      <w:pPr>
        <w:pStyle w:val="ListParagraph"/>
        <w:numPr>
          <w:ilvl w:val="1"/>
          <w:numId w:val="25"/>
        </w:numPr>
        <w:rPr>
          <w:rStyle w:val="Emphasis"/>
        </w:rPr>
      </w:pPr>
      <w:r>
        <w:rPr>
          <w:rStyle w:val="Emphasis"/>
        </w:rPr>
        <w:t>Guarantees educational services of PL 94-142 to children, ages 3-5 years</w:t>
      </w:r>
    </w:p>
    <w:p w14:paraId="51252DF6" w14:textId="77777777" w:rsidR="00576CA0" w:rsidRDefault="00576CA0" w:rsidP="00F21341">
      <w:pPr>
        <w:pStyle w:val="ListParagraph"/>
        <w:numPr>
          <w:ilvl w:val="1"/>
          <w:numId w:val="25"/>
        </w:numPr>
        <w:rPr>
          <w:rStyle w:val="Emphasis"/>
        </w:rPr>
      </w:pPr>
      <w:r>
        <w:rPr>
          <w:rStyle w:val="Emphasis"/>
        </w:rPr>
        <w:t>Local school districts have authority for implementing this law</w:t>
      </w:r>
    </w:p>
    <w:p w14:paraId="1A610CC3" w14:textId="192A87CA" w:rsidR="00576CA0" w:rsidRDefault="00576CA0" w:rsidP="00F21341">
      <w:pPr>
        <w:pStyle w:val="ListParagraph"/>
        <w:numPr>
          <w:ilvl w:val="0"/>
          <w:numId w:val="25"/>
        </w:numPr>
        <w:rPr>
          <w:rStyle w:val="Emphasis"/>
        </w:rPr>
      </w:pPr>
      <w:r>
        <w:rPr>
          <w:rStyle w:val="Emphasis"/>
        </w:rPr>
        <w:t xml:space="preserve">PART </w:t>
      </w:r>
      <w:r w:rsidR="00846259">
        <w:rPr>
          <w:rStyle w:val="Emphasis"/>
        </w:rPr>
        <w:t>C (Sec. 303)</w:t>
      </w:r>
    </w:p>
    <w:p w14:paraId="183358E1" w14:textId="77777777" w:rsidR="00576CA0" w:rsidRDefault="00576CA0" w:rsidP="00F21341">
      <w:pPr>
        <w:pStyle w:val="ListParagraph"/>
        <w:numPr>
          <w:ilvl w:val="1"/>
          <w:numId w:val="25"/>
        </w:numPr>
        <w:rPr>
          <w:rStyle w:val="Emphasis"/>
        </w:rPr>
      </w:pPr>
      <w:r>
        <w:rPr>
          <w:rStyle w:val="Emphasis"/>
        </w:rPr>
        <w:t>Outlines services for infants and toddlers from birth to age three</w:t>
      </w:r>
    </w:p>
    <w:p w14:paraId="04E56085" w14:textId="77777777" w:rsidR="00576CA0" w:rsidRDefault="00576CA0" w:rsidP="00F21341">
      <w:pPr>
        <w:pStyle w:val="ListParagraph"/>
        <w:numPr>
          <w:ilvl w:val="1"/>
          <w:numId w:val="25"/>
        </w:numPr>
        <w:rPr>
          <w:rStyle w:val="Emphasis"/>
        </w:rPr>
      </w:pPr>
      <w:r>
        <w:rPr>
          <w:rStyle w:val="Emphasis"/>
        </w:rPr>
        <w:t>Major difference</w:t>
      </w:r>
    </w:p>
    <w:p w14:paraId="6EB48B4E" w14:textId="77777777" w:rsidR="00576CA0" w:rsidRDefault="00576CA0" w:rsidP="00F21341">
      <w:pPr>
        <w:pStyle w:val="ListParagraph"/>
        <w:numPr>
          <w:ilvl w:val="2"/>
          <w:numId w:val="25"/>
        </w:numPr>
        <w:rPr>
          <w:rStyle w:val="Emphasis"/>
        </w:rPr>
      </w:pPr>
      <w:r>
        <w:rPr>
          <w:rStyle w:val="Emphasis"/>
        </w:rPr>
        <w:t>Individualized plan for the family (not just for the child), and</w:t>
      </w:r>
    </w:p>
    <w:p w14:paraId="1F5129FF" w14:textId="77777777" w:rsidR="00576CA0" w:rsidRDefault="00576CA0" w:rsidP="00F21341">
      <w:pPr>
        <w:pStyle w:val="ListParagraph"/>
        <w:numPr>
          <w:ilvl w:val="2"/>
          <w:numId w:val="25"/>
        </w:numPr>
        <w:rPr>
          <w:rStyle w:val="Emphasis"/>
        </w:rPr>
      </w:pPr>
      <w:r>
        <w:rPr>
          <w:rStyle w:val="Emphasis"/>
        </w:rPr>
        <w:t>Mandated case management services</w:t>
      </w:r>
    </w:p>
    <w:p w14:paraId="07C4DC74" w14:textId="77777777" w:rsidR="00576CA0" w:rsidRDefault="00576CA0" w:rsidP="00576CA0">
      <w:pPr>
        <w:rPr>
          <w:rStyle w:val="Emphasis"/>
        </w:rPr>
      </w:pPr>
    </w:p>
    <w:p w14:paraId="21CF9A2F" w14:textId="1421924D" w:rsidR="00A73DE7" w:rsidRDefault="00A73DE7" w:rsidP="00A73DE7">
      <w:pPr>
        <w:rPr>
          <w:rStyle w:val="Emphasis"/>
        </w:rPr>
      </w:pPr>
      <w:r>
        <w:rPr>
          <w:rStyle w:val="Emphasis"/>
        </w:rPr>
        <w:t xml:space="preserve">PowerPoint </w:t>
      </w:r>
      <w:proofErr w:type="gramStart"/>
      <w:r>
        <w:rPr>
          <w:rStyle w:val="Emphasis"/>
        </w:rPr>
        <w:t>slide</w:t>
      </w:r>
      <w:proofErr w:type="gramEnd"/>
      <w:r>
        <w:rPr>
          <w:rStyle w:val="Emphasis"/>
        </w:rPr>
        <w:t xml:space="preserve"> 18 saying: Families with Children with Disabilities Support Act of 1994</w:t>
      </w:r>
    </w:p>
    <w:p w14:paraId="345AAF0D" w14:textId="77777777" w:rsidR="00A73DE7" w:rsidRDefault="00A73DE7" w:rsidP="00F21341">
      <w:pPr>
        <w:pStyle w:val="ListParagraph"/>
        <w:numPr>
          <w:ilvl w:val="0"/>
          <w:numId w:val="27"/>
        </w:numPr>
        <w:rPr>
          <w:rStyle w:val="Emphasis"/>
        </w:rPr>
      </w:pPr>
      <w:r>
        <w:rPr>
          <w:rStyle w:val="Emphasis"/>
        </w:rPr>
        <w:t>P.L. 103-382, enacted October 1994.</w:t>
      </w:r>
    </w:p>
    <w:p w14:paraId="15FA657C" w14:textId="77777777" w:rsidR="00A73DE7" w:rsidRDefault="00A73DE7" w:rsidP="00F21341">
      <w:pPr>
        <w:pStyle w:val="ListParagraph"/>
        <w:numPr>
          <w:ilvl w:val="0"/>
          <w:numId w:val="27"/>
        </w:numPr>
        <w:rPr>
          <w:rStyle w:val="Emphasis"/>
        </w:rPr>
      </w:pPr>
      <w:r>
        <w:rPr>
          <w:rStyle w:val="Emphasis"/>
        </w:rPr>
        <w:t>Provide families of children with disabilities the family support necessary to support the family; enable families of children with disabilities to make informed choices and decisions regarding the nature of services, supports, and resources made available to such families.</w:t>
      </w:r>
    </w:p>
    <w:p w14:paraId="66F6596E" w14:textId="77777777" w:rsidR="00A73DE7" w:rsidRDefault="00A73DE7" w:rsidP="00A73DE7">
      <w:pPr>
        <w:ind w:left="360"/>
        <w:rPr>
          <w:rStyle w:val="Emphasis"/>
        </w:rPr>
      </w:pPr>
    </w:p>
    <w:p w14:paraId="264A0630" w14:textId="4F686420" w:rsidR="00576CA0" w:rsidRDefault="00576CA0" w:rsidP="00576CA0">
      <w:pPr>
        <w:rPr>
          <w:rStyle w:val="Emphasis"/>
        </w:rPr>
      </w:pPr>
      <w:r>
        <w:rPr>
          <w:rStyle w:val="Emphasis"/>
        </w:rPr>
        <w:t xml:space="preserve">PowerPoint </w:t>
      </w:r>
      <w:proofErr w:type="gramStart"/>
      <w:r>
        <w:rPr>
          <w:rStyle w:val="Emphasis"/>
        </w:rPr>
        <w:t>slide</w:t>
      </w:r>
      <w:proofErr w:type="gramEnd"/>
      <w:r>
        <w:rPr>
          <w:rStyle w:val="Emphasis"/>
        </w:rPr>
        <w:t xml:space="preserve"> 1</w:t>
      </w:r>
      <w:r w:rsidR="00A73DE7">
        <w:rPr>
          <w:rStyle w:val="Emphasis"/>
        </w:rPr>
        <w:t>9</w:t>
      </w:r>
      <w:r>
        <w:rPr>
          <w:rStyle w:val="Emphasis"/>
        </w:rPr>
        <w:t xml:space="preserve"> saying: The Civil Rights Restoration Act of 1987 (PL 100-259)</w:t>
      </w:r>
    </w:p>
    <w:p w14:paraId="00DC3430" w14:textId="17D4FDCE" w:rsidR="00576CA0" w:rsidRDefault="00576CA0" w:rsidP="00F21341">
      <w:pPr>
        <w:pStyle w:val="ListParagraph"/>
        <w:numPr>
          <w:ilvl w:val="0"/>
          <w:numId w:val="26"/>
        </w:numPr>
        <w:rPr>
          <w:rStyle w:val="Emphasis"/>
        </w:rPr>
      </w:pPr>
      <w:r>
        <w:rPr>
          <w:rStyle w:val="Emphasis"/>
        </w:rPr>
        <w:t>Clears the intent of Congress that Section 504 of the Rehabilitation Act covers institutions receiving federal assistance, not merely programs</w:t>
      </w:r>
      <w:r w:rsidR="00A73DE7">
        <w:rPr>
          <w:rStyle w:val="Emphasis"/>
        </w:rPr>
        <w:t>.</w:t>
      </w:r>
    </w:p>
    <w:p w14:paraId="72D5FF28" w14:textId="5FB3A306" w:rsidR="00A73DE7" w:rsidRDefault="00A73DE7" w:rsidP="00A73DE7">
      <w:pPr>
        <w:ind w:left="360"/>
        <w:rPr>
          <w:rStyle w:val="Emphasis"/>
        </w:rPr>
      </w:pPr>
      <w:r>
        <w:rPr>
          <w:rStyle w:val="Emphasis"/>
        </w:rPr>
        <w:t>Fair Housing Act Amendments</w:t>
      </w:r>
    </w:p>
    <w:p w14:paraId="43A9AF37" w14:textId="3565BE95" w:rsidR="00A73DE7" w:rsidRDefault="00A73DE7" w:rsidP="00F21341">
      <w:pPr>
        <w:pStyle w:val="ListParagraph"/>
        <w:numPr>
          <w:ilvl w:val="0"/>
          <w:numId w:val="26"/>
        </w:numPr>
        <w:rPr>
          <w:rStyle w:val="Emphasis"/>
        </w:rPr>
      </w:pPr>
      <w:r>
        <w:rPr>
          <w:rStyle w:val="Emphasis"/>
        </w:rPr>
        <w:t>No persons shall be denied housing based only because of a disability.</w:t>
      </w:r>
    </w:p>
    <w:p w14:paraId="1ACAB343" w14:textId="77777777" w:rsidR="00576CA0" w:rsidRDefault="00576CA0" w:rsidP="00576CA0">
      <w:pPr>
        <w:rPr>
          <w:rStyle w:val="Emphasis"/>
        </w:rPr>
      </w:pPr>
    </w:p>
    <w:p w14:paraId="6D4BD00E" w14:textId="4519F291" w:rsidR="00576CA0" w:rsidRDefault="00576CA0" w:rsidP="00576CA0">
      <w:pPr>
        <w:rPr>
          <w:rStyle w:val="Emphasis"/>
        </w:rPr>
      </w:pPr>
      <w:r>
        <w:rPr>
          <w:rStyle w:val="Emphasis"/>
        </w:rPr>
        <w:t xml:space="preserve">PowerPoint </w:t>
      </w:r>
      <w:proofErr w:type="gramStart"/>
      <w:r>
        <w:rPr>
          <w:rStyle w:val="Emphasis"/>
        </w:rPr>
        <w:t>slide</w:t>
      </w:r>
      <w:proofErr w:type="gramEnd"/>
      <w:r>
        <w:rPr>
          <w:rStyle w:val="Emphasis"/>
        </w:rPr>
        <w:t xml:space="preserve"> </w:t>
      </w:r>
      <w:r w:rsidR="00A73DE7">
        <w:rPr>
          <w:rStyle w:val="Emphasis"/>
        </w:rPr>
        <w:t>20</w:t>
      </w:r>
      <w:r>
        <w:rPr>
          <w:rStyle w:val="Emphasis"/>
        </w:rPr>
        <w:t xml:space="preserve"> saying: Air Carrier Accessibility Act</w:t>
      </w:r>
      <w:r w:rsidR="00A73DE7">
        <w:rPr>
          <w:rStyle w:val="Emphasis"/>
        </w:rPr>
        <w:t xml:space="preserve"> 1986</w:t>
      </w:r>
      <w:r>
        <w:rPr>
          <w:rStyle w:val="Emphasis"/>
        </w:rPr>
        <w:t xml:space="preserve"> (PL 99 – 435)</w:t>
      </w:r>
    </w:p>
    <w:p w14:paraId="10798FB4" w14:textId="0E63EEA1" w:rsidR="00576CA0" w:rsidRDefault="00A73DE7" w:rsidP="00F21341">
      <w:pPr>
        <w:pStyle w:val="ListParagraph"/>
        <w:numPr>
          <w:ilvl w:val="0"/>
          <w:numId w:val="26"/>
        </w:numPr>
        <w:rPr>
          <w:rStyle w:val="Emphasis"/>
        </w:rPr>
      </w:pPr>
      <w:r>
        <w:rPr>
          <w:rStyle w:val="Emphasis"/>
        </w:rPr>
        <w:t>No</w:t>
      </w:r>
      <w:r w:rsidR="00576CA0">
        <w:rPr>
          <w:rStyle w:val="Emphasis"/>
        </w:rPr>
        <w:t xml:space="preserve"> discrimination on the basis of physical disability for individuals traveling on commercial airlines.</w:t>
      </w:r>
    </w:p>
    <w:p w14:paraId="228AA9C2" w14:textId="16A57CA9" w:rsidR="00576CA0" w:rsidRDefault="00A73DE7" w:rsidP="00F21341">
      <w:pPr>
        <w:pStyle w:val="ListParagraph"/>
        <w:numPr>
          <w:ilvl w:val="0"/>
          <w:numId w:val="26"/>
        </w:numPr>
        <w:rPr>
          <w:rStyle w:val="Emphasis"/>
        </w:rPr>
      </w:pPr>
      <w:r>
        <w:rPr>
          <w:rStyle w:val="Emphasis"/>
        </w:rPr>
        <w:t>Gives</w:t>
      </w:r>
      <w:r w:rsidR="00576CA0">
        <w:rPr>
          <w:rStyle w:val="Emphasis"/>
        </w:rPr>
        <w:t xml:space="preserve"> priority space for equipment (such as wheelchairs) and free attendant travel if that attendant is required by the airline to enable the person with a disability to travel</w:t>
      </w:r>
    </w:p>
    <w:p w14:paraId="65AC1DA8" w14:textId="2A31CFA1" w:rsidR="00A73DE7" w:rsidRDefault="00A73DE7" w:rsidP="00F21341">
      <w:pPr>
        <w:pStyle w:val="ListParagraph"/>
        <w:numPr>
          <w:ilvl w:val="0"/>
          <w:numId w:val="26"/>
        </w:numPr>
        <w:rPr>
          <w:rStyle w:val="Emphasis"/>
        </w:rPr>
      </w:pPr>
      <w:r>
        <w:rPr>
          <w:rStyle w:val="Emphasis"/>
        </w:rPr>
        <w:t>New Rule Manual wheelchairs (2) can travel in passenger compartment. Website information and automated ticket kiosks must become fully accessible.</w:t>
      </w:r>
    </w:p>
    <w:p w14:paraId="3C9F4840" w14:textId="77777777" w:rsidR="00576CA0" w:rsidRDefault="00576CA0" w:rsidP="00576CA0">
      <w:pPr>
        <w:rPr>
          <w:rStyle w:val="Emphasis"/>
        </w:rPr>
      </w:pPr>
    </w:p>
    <w:p w14:paraId="45A391BF" w14:textId="5833CB83" w:rsidR="00576CA0" w:rsidRDefault="00576CA0" w:rsidP="00576CA0">
      <w:pPr>
        <w:rPr>
          <w:rStyle w:val="Emphasis"/>
        </w:rPr>
      </w:pPr>
      <w:r>
        <w:rPr>
          <w:rStyle w:val="Emphasis"/>
        </w:rPr>
        <w:t xml:space="preserve">PowerPoint </w:t>
      </w:r>
      <w:proofErr w:type="gramStart"/>
      <w:r>
        <w:rPr>
          <w:rStyle w:val="Emphasis"/>
        </w:rPr>
        <w:t>slide</w:t>
      </w:r>
      <w:proofErr w:type="gramEnd"/>
      <w:r>
        <w:rPr>
          <w:rStyle w:val="Emphasis"/>
        </w:rPr>
        <w:t xml:space="preserve"> </w:t>
      </w:r>
      <w:r w:rsidR="00A73DE7">
        <w:rPr>
          <w:rStyle w:val="Emphasis"/>
        </w:rPr>
        <w:t>21</w:t>
      </w:r>
      <w:r>
        <w:rPr>
          <w:rStyle w:val="Emphasis"/>
        </w:rPr>
        <w:t xml:space="preserve"> saying: Voter Accessibility </w:t>
      </w:r>
      <w:r w:rsidR="00A73DE7">
        <w:rPr>
          <w:rStyle w:val="Emphasis"/>
        </w:rPr>
        <w:t>for the Elderly and Handicapped Act</w:t>
      </w:r>
      <w:r>
        <w:rPr>
          <w:rStyle w:val="Emphasis"/>
        </w:rPr>
        <w:t xml:space="preserve"> (</w:t>
      </w:r>
      <w:r w:rsidR="00A73DE7">
        <w:rPr>
          <w:rStyle w:val="Emphasis"/>
        </w:rPr>
        <w:t>VAEHA</w:t>
      </w:r>
      <w:r>
        <w:rPr>
          <w:rStyle w:val="Emphasis"/>
        </w:rPr>
        <w:t>)</w:t>
      </w:r>
    </w:p>
    <w:p w14:paraId="2F1B25B4" w14:textId="77777777" w:rsidR="00576CA0" w:rsidRDefault="00576CA0" w:rsidP="00F21341">
      <w:pPr>
        <w:pStyle w:val="ListParagraph"/>
        <w:numPr>
          <w:ilvl w:val="0"/>
          <w:numId w:val="27"/>
        </w:numPr>
        <w:rPr>
          <w:rStyle w:val="Emphasis"/>
        </w:rPr>
      </w:pPr>
      <w:r>
        <w:rPr>
          <w:rStyle w:val="Emphasis"/>
        </w:rPr>
        <w:t>Requires that all polling places for elections that include federal candidates be accessible.</w:t>
      </w:r>
    </w:p>
    <w:p w14:paraId="3767B666" w14:textId="77777777" w:rsidR="00E66E45" w:rsidRDefault="00E66E45" w:rsidP="00E66E45">
      <w:pPr>
        <w:ind w:firstLine="360"/>
        <w:rPr>
          <w:rStyle w:val="Emphasis"/>
        </w:rPr>
      </w:pPr>
      <w:r>
        <w:rPr>
          <w:rStyle w:val="Emphasis"/>
        </w:rPr>
        <w:t>Technology Related Assistance to Individuals with Disabilities (PL 100 – 407)</w:t>
      </w:r>
    </w:p>
    <w:p w14:paraId="20CD3AD4" w14:textId="77777777" w:rsidR="00E66E45" w:rsidRDefault="00E66E45" w:rsidP="00F21341">
      <w:pPr>
        <w:pStyle w:val="ListParagraph"/>
        <w:numPr>
          <w:ilvl w:val="0"/>
          <w:numId w:val="27"/>
        </w:numPr>
        <w:rPr>
          <w:rStyle w:val="Emphasis"/>
        </w:rPr>
      </w:pPr>
      <w:r>
        <w:rPr>
          <w:rStyle w:val="Emphasis"/>
        </w:rPr>
        <w:t>Provides grant funds to states to develop person – responsive, state – wide programs that promote the availability of assistive technology for individuals of all ages with all types of disabilities.</w:t>
      </w:r>
    </w:p>
    <w:p w14:paraId="7C568D56" w14:textId="77777777" w:rsidR="00E66E45" w:rsidRDefault="00E66E45" w:rsidP="00E66E45">
      <w:pPr>
        <w:rPr>
          <w:rStyle w:val="Emphasis"/>
        </w:rPr>
      </w:pPr>
    </w:p>
    <w:p w14:paraId="33C45F0D" w14:textId="77777777" w:rsidR="00E66E45" w:rsidRDefault="00E66E45" w:rsidP="00E66E45">
      <w:pPr>
        <w:rPr>
          <w:rStyle w:val="Emphasis"/>
        </w:rPr>
      </w:pPr>
    </w:p>
    <w:p w14:paraId="0F7F52B6" w14:textId="77777777" w:rsidR="00E66E45" w:rsidRDefault="00E66E45" w:rsidP="00E66E45">
      <w:pPr>
        <w:rPr>
          <w:rStyle w:val="Emphasis"/>
        </w:rPr>
      </w:pPr>
    </w:p>
    <w:p w14:paraId="2294D38E" w14:textId="77777777" w:rsidR="00E66E45" w:rsidRDefault="00E66E45" w:rsidP="00E66E45">
      <w:pPr>
        <w:rPr>
          <w:rStyle w:val="Emphasis"/>
        </w:rPr>
      </w:pPr>
    </w:p>
    <w:p w14:paraId="4284B458" w14:textId="77777777" w:rsidR="00E66E45" w:rsidRDefault="00E66E45" w:rsidP="00E66E45">
      <w:pPr>
        <w:rPr>
          <w:rStyle w:val="Emphasis"/>
        </w:rPr>
      </w:pPr>
    </w:p>
    <w:p w14:paraId="1F6E783C" w14:textId="65C438D0" w:rsidR="00E66E45" w:rsidRDefault="00E66E45" w:rsidP="00E66E45">
      <w:pPr>
        <w:rPr>
          <w:rStyle w:val="Emphasis"/>
        </w:rPr>
      </w:pPr>
      <w:r>
        <w:rPr>
          <w:rStyle w:val="Emphasis"/>
        </w:rPr>
        <w:t xml:space="preserve">PowerPoint </w:t>
      </w:r>
      <w:proofErr w:type="gramStart"/>
      <w:r>
        <w:rPr>
          <w:rStyle w:val="Emphasis"/>
        </w:rPr>
        <w:t>slide</w:t>
      </w:r>
      <w:proofErr w:type="gramEnd"/>
      <w:r>
        <w:rPr>
          <w:rStyle w:val="Emphasis"/>
        </w:rPr>
        <w:t xml:space="preserve"> 22 saying: Achieving a Better Life Experience (ABLE) Act of 2013</w:t>
      </w:r>
    </w:p>
    <w:p w14:paraId="00CA2398" w14:textId="594E1F5C" w:rsidR="00E66E45" w:rsidRDefault="00E66E45" w:rsidP="00F21341">
      <w:pPr>
        <w:pStyle w:val="ListParagraph"/>
        <w:numPr>
          <w:ilvl w:val="0"/>
          <w:numId w:val="27"/>
        </w:numPr>
        <w:rPr>
          <w:rStyle w:val="Emphasis"/>
        </w:rPr>
      </w:pPr>
      <w:r>
        <w:rPr>
          <w:rStyle w:val="Emphasis"/>
        </w:rPr>
        <w:t>A tax-advantages savings account</w:t>
      </w:r>
    </w:p>
    <w:p w14:paraId="627C657C" w14:textId="3E9859D0" w:rsidR="00E66E45" w:rsidRDefault="00E66E45" w:rsidP="00F21341">
      <w:pPr>
        <w:pStyle w:val="ListParagraph"/>
        <w:numPr>
          <w:ilvl w:val="0"/>
          <w:numId w:val="27"/>
        </w:numPr>
        <w:rPr>
          <w:rStyle w:val="Emphasis"/>
        </w:rPr>
      </w:pPr>
      <w:r>
        <w:rPr>
          <w:rStyle w:val="Emphasis"/>
        </w:rPr>
        <w:t>An eligible individual must have disability before age 26</w:t>
      </w:r>
    </w:p>
    <w:p w14:paraId="7F6AC86F" w14:textId="34EB0240" w:rsidR="00E66E45" w:rsidRDefault="00E66E45" w:rsidP="00F21341">
      <w:pPr>
        <w:pStyle w:val="ListParagraph"/>
        <w:numPr>
          <w:ilvl w:val="0"/>
          <w:numId w:val="27"/>
        </w:numPr>
        <w:rPr>
          <w:rStyle w:val="Emphasis"/>
        </w:rPr>
      </w:pPr>
      <w:r>
        <w:rPr>
          <w:rStyle w:val="Emphasis"/>
        </w:rPr>
        <w:t>An eligible person may have one ABLE account</w:t>
      </w:r>
    </w:p>
    <w:p w14:paraId="2A81140D" w14:textId="48B81F30" w:rsidR="00E66E45" w:rsidRDefault="00E66E45" w:rsidP="00F21341">
      <w:pPr>
        <w:pStyle w:val="ListParagraph"/>
        <w:numPr>
          <w:ilvl w:val="0"/>
          <w:numId w:val="27"/>
        </w:numPr>
        <w:rPr>
          <w:rStyle w:val="Emphasis"/>
        </w:rPr>
      </w:pPr>
      <w:r>
        <w:rPr>
          <w:rStyle w:val="Emphasis"/>
        </w:rPr>
        <w:t>Any person can contribute up to $15,000/year</w:t>
      </w:r>
    </w:p>
    <w:p w14:paraId="4FE614C8" w14:textId="37F65DBA" w:rsidR="00E66E45" w:rsidRDefault="00E66E45" w:rsidP="00F21341">
      <w:pPr>
        <w:pStyle w:val="ListParagraph"/>
        <w:numPr>
          <w:ilvl w:val="0"/>
          <w:numId w:val="27"/>
        </w:numPr>
        <w:rPr>
          <w:rStyle w:val="Emphasis"/>
        </w:rPr>
      </w:pPr>
      <w:r>
        <w:rPr>
          <w:rStyle w:val="Emphasis"/>
        </w:rPr>
        <w:t>Has limitations</w:t>
      </w:r>
    </w:p>
    <w:p w14:paraId="07ED5C30" w14:textId="56E332DA" w:rsidR="00E66E45" w:rsidRDefault="00E66E45" w:rsidP="00F21341">
      <w:pPr>
        <w:pStyle w:val="ListParagraph"/>
        <w:numPr>
          <w:ilvl w:val="0"/>
          <w:numId w:val="27"/>
        </w:numPr>
        <w:rPr>
          <w:rStyle w:val="Emphasis"/>
        </w:rPr>
      </w:pPr>
      <w:r>
        <w:rPr>
          <w:rStyle w:val="Emphasis"/>
        </w:rPr>
        <w:t>Guam ABLE Savings Program (PL 34-144)</w:t>
      </w:r>
    </w:p>
    <w:p w14:paraId="5AAA6B4C" w14:textId="77777777" w:rsidR="00E66E45" w:rsidRDefault="00E66E45" w:rsidP="00E66E45">
      <w:pPr>
        <w:rPr>
          <w:rStyle w:val="Emphasis"/>
        </w:rPr>
      </w:pPr>
    </w:p>
    <w:p w14:paraId="7EFCEDAA" w14:textId="16655E9F" w:rsidR="00E66E45" w:rsidRDefault="00E66E45" w:rsidP="00E66E45">
      <w:pPr>
        <w:rPr>
          <w:rStyle w:val="Emphasis"/>
        </w:rPr>
      </w:pPr>
      <w:r>
        <w:rPr>
          <w:rStyle w:val="Emphasis"/>
        </w:rPr>
        <w:t xml:space="preserve">PowerPoint </w:t>
      </w:r>
      <w:proofErr w:type="gramStart"/>
      <w:r>
        <w:rPr>
          <w:rStyle w:val="Emphasis"/>
        </w:rPr>
        <w:t>slide</w:t>
      </w:r>
      <w:proofErr w:type="gramEnd"/>
      <w:r>
        <w:rPr>
          <w:rStyle w:val="Emphasis"/>
        </w:rPr>
        <w:t xml:space="preserve"> 23 saying: ABLE Qualified Expenses</w:t>
      </w:r>
    </w:p>
    <w:p w14:paraId="13776F81" w14:textId="06D2E09D" w:rsidR="00E66E45" w:rsidRDefault="00E66E45" w:rsidP="00F21341">
      <w:pPr>
        <w:pStyle w:val="ListParagraph"/>
        <w:numPr>
          <w:ilvl w:val="0"/>
          <w:numId w:val="90"/>
        </w:numPr>
        <w:rPr>
          <w:rStyle w:val="Emphasis"/>
        </w:rPr>
      </w:pPr>
      <w:r>
        <w:rPr>
          <w:rStyle w:val="Emphasis"/>
        </w:rPr>
        <w:t>Education</w:t>
      </w:r>
    </w:p>
    <w:p w14:paraId="29F6442D" w14:textId="223233AA" w:rsidR="00E66E45" w:rsidRDefault="00E66E45" w:rsidP="00F21341">
      <w:pPr>
        <w:pStyle w:val="ListParagraph"/>
        <w:numPr>
          <w:ilvl w:val="0"/>
          <w:numId w:val="90"/>
        </w:numPr>
        <w:rPr>
          <w:rStyle w:val="Emphasis"/>
        </w:rPr>
      </w:pPr>
      <w:r>
        <w:rPr>
          <w:rStyle w:val="Emphasis"/>
        </w:rPr>
        <w:t>Housing</w:t>
      </w:r>
    </w:p>
    <w:p w14:paraId="62FF8D06" w14:textId="0954380F" w:rsidR="00E66E45" w:rsidRDefault="00E66E45" w:rsidP="00F21341">
      <w:pPr>
        <w:pStyle w:val="ListParagraph"/>
        <w:numPr>
          <w:ilvl w:val="0"/>
          <w:numId w:val="90"/>
        </w:numPr>
        <w:rPr>
          <w:rStyle w:val="Emphasis"/>
        </w:rPr>
      </w:pPr>
      <w:r>
        <w:rPr>
          <w:rStyle w:val="Emphasis"/>
        </w:rPr>
        <w:t>Transportation</w:t>
      </w:r>
    </w:p>
    <w:p w14:paraId="7AF4C5BA" w14:textId="08A0D567" w:rsidR="00E66E45" w:rsidRDefault="00E66E45" w:rsidP="00F21341">
      <w:pPr>
        <w:pStyle w:val="ListParagraph"/>
        <w:numPr>
          <w:ilvl w:val="0"/>
          <w:numId w:val="90"/>
        </w:numPr>
        <w:rPr>
          <w:rStyle w:val="Emphasis"/>
        </w:rPr>
      </w:pPr>
      <w:r>
        <w:rPr>
          <w:rStyle w:val="Emphasis"/>
        </w:rPr>
        <w:t>Employment</w:t>
      </w:r>
    </w:p>
    <w:p w14:paraId="7EF73D49" w14:textId="2488BF2E" w:rsidR="00E66E45" w:rsidRDefault="00E66E45" w:rsidP="00F21341">
      <w:pPr>
        <w:pStyle w:val="ListParagraph"/>
        <w:numPr>
          <w:ilvl w:val="0"/>
          <w:numId w:val="90"/>
        </w:numPr>
        <w:rPr>
          <w:rStyle w:val="Emphasis"/>
        </w:rPr>
      </w:pPr>
      <w:r>
        <w:rPr>
          <w:rStyle w:val="Emphasis"/>
        </w:rPr>
        <w:t>Training &amp; Support</w:t>
      </w:r>
    </w:p>
    <w:p w14:paraId="29545D37" w14:textId="5A8F01E4" w:rsidR="00E66E45" w:rsidRDefault="00E66E45" w:rsidP="00F21341">
      <w:pPr>
        <w:pStyle w:val="ListParagraph"/>
        <w:numPr>
          <w:ilvl w:val="0"/>
          <w:numId w:val="90"/>
        </w:numPr>
        <w:rPr>
          <w:rStyle w:val="Emphasis"/>
        </w:rPr>
      </w:pPr>
      <w:r>
        <w:rPr>
          <w:rStyle w:val="Emphasis"/>
        </w:rPr>
        <w:t>Assistive Technology</w:t>
      </w:r>
    </w:p>
    <w:p w14:paraId="19AE9B78" w14:textId="64EDB7E5" w:rsidR="00E66E45" w:rsidRDefault="00E66E45" w:rsidP="00F21341">
      <w:pPr>
        <w:pStyle w:val="ListParagraph"/>
        <w:numPr>
          <w:ilvl w:val="0"/>
          <w:numId w:val="90"/>
        </w:numPr>
        <w:rPr>
          <w:rStyle w:val="Emphasis"/>
        </w:rPr>
      </w:pPr>
      <w:r>
        <w:rPr>
          <w:rStyle w:val="Emphasis"/>
        </w:rPr>
        <w:t>Personal Support Services</w:t>
      </w:r>
    </w:p>
    <w:p w14:paraId="6495E136" w14:textId="2E0E1319" w:rsidR="00E66E45" w:rsidRDefault="00E66E45" w:rsidP="00F21341">
      <w:pPr>
        <w:pStyle w:val="ListParagraph"/>
        <w:numPr>
          <w:ilvl w:val="0"/>
          <w:numId w:val="90"/>
        </w:numPr>
        <w:rPr>
          <w:rStyle w:val="Emphasis"/>
        </w:rPr>
      </w:pPr>
      <w:r>
        <w:rPr>
          <w:rStyle w:val="Emphasis"/>
        </w:rPr>
        <w:t>Health, Prevention &amp; Wellness</w:t>
      </w:r>
    </w:p>
    <w:p w14:paraId="6BDACFB5" w14:textId="05B1C0F8" w:rsidR="00E66E45" w:rsidRDefault="00E66E45" w:rsidP="00F21341">
      <w:pPr>
        <w:pStyle w:val="ListParagraph"/>
        <w:numPr>
          <w:ilvl w:val="0"/>
          <w:numId w:val="90"/>
        </w:numPr>
        <w:rPr>
          <w:rStyle w:val="Emphasis"/>
        </w:rPr>
      </w:pPr>
      <w:r>
        <w:rPr>
          <w:rStyle w:val="Emphasis"/>
        </w:rPr>
        <w:t>Financial management &amp; administrative services</w:t>
      </w:r>
    </w:p>
    <w:p w14:paraId="7F47EF3C" w14:textId="6A6F36EF" w:rsidR="00E66E45" w:rsidRDefault="00E66E45" w:rsidP="00F21341">
      <w:pPr>
        <w:pStyle w:val="ListParagraph"/>
        <w:numPr>
          <w:ilvl w:val="0"/>
          <w:numId w:val="90"/>
        </w:numPr>
        <w:rPr>
          <w:rStyle w:val="Emphasis"/>
        </w:rPr>
      </w:pPr>
      <w:r>
        <w:rPr>
          <w:rStyle w:val="Emphasis"/>
        </w:rPr>
        <w:t>Legal fees</w:t>
      </w:r>
    </w:p>
    <w:p w14:paraId="6CFF8504" w14:textId="0801189C" w:rsidR="00E66E45" w:rsidRDefault="00E66E45" w:rsidP="00F21341">
      <w:pPr>
        <w:pStyle w:val="ListParagraph"/>
        <w:numPr>
          <w:ilvl w:val="0"/>
          <w:numId w:val="90"/>
        </w:numPr>
        <w:rPr>
          <w:rStyle w:val="Emphasis"/>
        </w:rPr>
      </w:pPr>
      <w:r>
        <w:rPr>
          <w:rStyle w:val="Emphasis"/>
        </w:rPr>
        <w:t>Expenses for oversight &amp; monitoring</w:t>
      </w:r>
    </w:p>
    <w:p w14:paraId="1C29BB3F" w14:textId="22BF798E" w:rsidR="00E66E45" w:rsidRDefault="00E66E45" w:rsidP="00F21341">
      <w:pPr>
        <w:pStyle w:val="ListParagraph"/>
        <w:numPr>
          <w:ilvl w:val="0"/>
          <w:numId w:val="90"/>
        </w:numPr>
        <w:rPr>
          <w:rStyle w:val="Emphasis"/>
        </w:rPr>
      </w:pPr>
      <w:r>
        <w:rPr>
          <w:rStyle w:val="Emphasis"/>
        </w:rPr>
        <w:t>Other expenses</w:t>
      </w:r>
    </w:p>
    <w:p w14:paraId="3A1A6C74" w14:textId="77777777" w:rsidR="00E66E45" w:rsidRDefault="00E66E45" w:rsidP="00E66E45">
      <w:pPr>
        <w:rPr>
          <w:rStyle w:val="Emphasis"/>
        </w:rPr>
      </w:pPr>
    </w:p>
    <w:p w14:paraId="4A60178D" w14:textId="15501221" w:rsidR="00E66E45" w:rsidRDefault="00E66E45" w:rsidP="00E66E45">
      <w:pPr>
        <w:rPr>
          <w:rStyle w:val="Emphasis"/>
        </w:rPr>
      </w:pPr>
      <w:r>
        <w:rPr>
          <w:rStyle w:val="Emphasis"/>
        </w:rPr>
        <w:t xml:space="preserve">PowerPoint </w:t>
      </w:r>
      <w:proofErr w:type="gramStart"/>
      <w:r>
        <w:rPr>
          <w:rStyle w:val="Emphasis"/>
        </w:rPr>
        <w:t>slide</w:t>
      </w:r>
      <w:proofErr w:type="gramEnd"/>
      <w:r>
        <w:rPr>
          <w:rStyle w:val="Emphasis"/>
        </w:rPr>
        <w:t xml:space="preserve"> 24 saying: Local Legislation</w:t>
      </w:r>
    </w:p>
    <w:p w14:paraId="44C9ECB7" w14:textId="1440888B" w:rsidR="00E66E45" w:rsidRDefault="00E66E45" w:rsidP="00F21341">
      <w:pPr>
        <w:pStyle w:val="ListParagraph"/>
        <w:numPr>
          <w:ilvl w:val="0"/>
          <w:numId w:val="91"/>
        </w:numPr>
        <w:rPr>
          <w:rStyle w:val="Emphasis"/>
        </w:rPr>
      </w:pPr>
      <w:r>
        <w:rPr>
          <w:rStyle w:val="Emphasis"/>
        </w:rPr>
        <w:t>Handicapable Employment Act 1991</w:t>
      </w:r>
    </w:p>
    <w:p w14:paraId="05C685B4" w14:textId="6E765F49" w:rsidR="00E66E45" w:rsidRDefault="00E66E45" w:rsidP="00F21341">
      <w:pPr>
        <w:pStyle w:val="ListParagraph"/>
        <w:numPr>
          <w:ilvl w:val="1"/>
          <w:numId w:val="91"/>
        </w:numPr>
        <w:rPr>
          <w:rStyle w:val="Emphasis"/>
        </w:rPr>
      </w:pPr>
      <w:r>
        <w:rPr>
          <w:rStyle w:val="Emphasis"/>
        </w:rPr>
        <w:t>Applied to Government of Guam</w:t>
      </w:r>
    </w:p>
    <w:p w14:paraId="3622C1ED" w14:textId="7F2FA1BA" w:rsidR="00E66E45" w:rsidRDefault="00E66E45" w:rsidP="00F21341">
      <w:pPr>
        <w:pStyle w:val="ListParagraph"/>
        <w:numPr>
          <w:ilvl w:val="1"/>
          <w:numId w:val="91"/>
        </w:numPr>
        <w:rPr>
          <w:rStyle w:val="Emphasis"/>
        </w:rPr>
      </w:pPr>
      <w:r>
        <w:rPr>
          <w:rStyle w:val="Emphasis"/>
        </w:rPr>
        <w:t>700 hour program</w:t>
      </w:r>
    </w:p>
    <w:p w14:paraId="4E326A94" w14:textId="30F5375E" w:rsidR="00E66E45" w:rsidRDefault="00E66E45" w:rsidP="00F21341">
      <w:pPr>
        <w:pStyle w:val="ListParagraph"/>
        <w:numPr>
          <w:ilvl w:val="1"/>
          <w:numId w:val="91"/>
        </w:numPr>
        <w:rPr>
          <w:rStyle w:val="Emphasis"/>
        </w:rPr>
      </w:pPr>
      <w:proofErr w:type="gramStart"/>
      <w:r>
        <w:rPr>
          <w:rStyle w:val="Emphasis"/>
        </w:rPr>
        <w:t>coordinated</w:t>
      </w:r>
      <w:proofErr w:type="gramEnd"/>
      <w:r>
        <w:rPr>
          <w:rStyle w:val="Emphasis"/>
        </w:rPr>
        <w:t xml:space="preserve"> by DOA</w:t>
      </w:r>
    </w:p>
    <w:p w14:paraId="615C6756" w14:textId="75AFE80E" w:rsidR="00E66E45" w:rsidRDefault="00E66E45" w:rsidP="00F21341">
      <w:pPr>
        <w:pStyle w:val="ListParagraph"/>
        <w:numPr>
          <w:ilvl w:val="1"/>
          <w:numId w:val="91"/>
        </w:numPr>
        <w:rPr>
          <w:rStyle w:val="Emphasis"/>
        </w:rPr>
      </w:pPr>
      <w:r>
        <w:rPr>
          <w:rStyle w:val="Emphasis"/>
        </w:rPr>
        <w:t>Non-competitive appointment</w:t>
      </w:r>
    </w:p>
    <w:p w14:paraId="4A59E4EB" w14:textId="2BAF287C" w:rsidR="00E66E45" w:rsidRDefault="00E66E45" w:rsidP="00F21341">
      <w:pPr>
        <w:pStyle w:val="ListParagraph"/>
        <w:numPr>
          <w:ilvl w:val="1"/>
          <w:numId w:val="91"/>
        </w:numPr>
        <w:rPr>
          <w:rStyle w:val="Emphasis"/>
        </w:rPr>
      </w:pPr>
      <w:r>
        <w:rPr>
          <w:rStyle w:val="Emphasis"/>
        </w:rPr>
        <w:t>Referrals through DVR</w:t>
      </w:r>
    </w:p>
    <w:p w14:paraId="47CA01AD" w14:textId="4FD8E9FC" w:rsidR="00E66E45" w:rsidRDefault="00AF119A" w:rsidP="00F21341">
      <w:pPr>
        <w:pStyle w:val="ListParagraph"/>
        <w:numPr>
          <w:ilvl w:val="0"/>
          <w:numId w:val="91"/>
        </w:numPr>
        <w:rPr>
          <w:rStyle w:val="Emphasis"/>
        </w:rPr>
      </w:pPr>
      <w:r>
        <w:rPr>
          <w:rStyle w:val="Emphasis"/>
        </w:rPr>
        <w:t>The 2% Law</w:t>
      </w:r>
    </w:p>
    <w:p w14:paraId="4F954981" w14:textId="77777777" w:rsidR="00AF119A" w:rsidRDefault="00AF119A" w:rsidP="00AF119A">
      <w:pPr>
        <w:pStyle w:val="ListParagraph"/>
        <w:rPr>
          <w:rStyle w:val="Emphasis"/>
        </w:rPr>
      </w:pPr>
    </w:p>
    <w:p w14:paraId="59C59084" w14:textId="0D5CEC3D" w:rsidR="00E66E45" w:rsidRDefault="00E66E45" w:rsidP="00E66E45">
      <w:pPr>
        <w:rPr>
          <w:rStyle w:val="Emphasis"/>
        </w:rPr>
      </w:pPr>
      <w:r>
        <w:rPr>
          <w:rStyle w:val="Emphasis"/>
        </w:rPr>
        <w:t xml:space="preserve">PowerPoint </w:t>
      </w:r>
      <w:proofErr w:type="gramStart"/>
      <w:r>
        <w:rPr>
          <w:rStyle w:val="Emphasis"/>
        </w:rPr>
        <w:t>slide</w:t>
      </w:r>
      <w:proofErr w:type="gramEnd"/>
      <w:r>
        <w:rPr>
          <w:rStyle w:val="Emphasis"/>
        </w:rPr>
        <w:t xml:space="preserve"> 25 saying: Rights Violated? SPEAK UP!</w:t>
      </w:r>
    </w:p>
    <w:p w14:paraId="2D31B55A" w14:textId="3C433D32" w:rsidR="00AF119A" w:rsidRDefault="00AF119A" w:rsidP="00F21341">
      <w:pPr>
        <w:pStyle w:val="ListParagraph"/>
        <w:numPr>
          <w:ilvl w:val="0"/>
          <w:numId w:val="92"/>
        </w:numPr>
        <w:rPr>
          <w:rStyle w:val="Emphasis"/>
        </w:rPr>
      </w:pPr>
      <w:r>
        <w:rPr>
          <w:rStyle w:val="Emphasis"/>
        </w:rPr>
        <w:t>Decisions can be appealed</w:t>
      </w:r>
    </w:p>
    <w:p w14:paraId="6963FF3A" w14:textId="7A692C62" w:rsidR="00AF119A" w:rsidRDefault="00AF119A" w:rsidP="00F21341">
      <w:pPr>
        <w:pStyle w:val="ListParagraph"/>
        <w:numPr>
          <w:ilvl w:val="0"/>
          <w:numId w:val="92"/>
        </w:numPr>
        <w:rPr>
          <w:rStyle w:val="Emphasis"/>
        </w:rPr>
      </w:pPr>
      <w:r>
        <w:rPr>
          <w:rStyle w:val="Emphasis"/>
        </w:rPr>
        <w:t>Learn why your rights are limited</w:t>
      </w:r>
    </w:p>
    <w:p w14:paraId="2C740825" w14:textId="3078F4F0" w:rsidR="00AF119A" w:rsidRDefault="00AF119A" w:rsidP="00F21341">
      <w:pPr>
        <w:pStyle w:val="ListParagraph"/>
        <w:numPr>
          <w:ilvl w:val="0"/>
          <w:numId w:val="92"/>
        </w:numPr>
        <w:rPr>
          <w:rStyle w:val="Emphasis"/>
        </w:rPr>
      </w:pPr>
      <w:r>
        <w:rPr>
          <w:rStyle w:val="Emphasis"/>
        </w:rPr>
        <w:t>Keep asking questions</w:t>
      </w:r>
    </w:p>
    <w:p w14:paraId="0BD97562" w14:textId="403E9978" w:rsidR="00AF119A" w:rsidRDefault="00AF119A" w:rsidP="00F21341">
      <w:pPr>
        <w:pStyle w:val="ListParagraph"/>
        <w:numPr>
          <w:ilvl w:val="0"/>
          <w:numId w:val="92"/>
        </w:numPr>
        <w:rPr>
          <w:rStyle w:val="Emphasis"/>
        </w:rPr>
      </w:pPr>
      <w:r>
        <w:rPr>
          <w:rStyle w:val="Emphasis"/>
        </w:rPr>
        <w:t>Find out your choices</w:t>
      </w:r>
    </w:p>
    <w:p w14:paraId="16A7D90E" w14:textId="2057AA44" w:rsidR="00AF119A" w:rsidRDefault="00AF119A" w:rsidP="00F21341">
      <w:pPr>
        <w:pStyle w:val="ListParagraph"/>
        <w:numPr>
          <w:ilvl w:val="0"/>
          <w:numId w:val="92"/>
        </w:numPr>
        <w:rPr>
          <w:rStyle w:val="Emphasis"/>
        </w:rPr>
      </w:pPr>
      <w:r>
        <w:rPr>
          <w:rStyle w:val="Emphasis"/>
        </w:rPr>
        <w:t>Find out who to talk to</w:t>
      </w:r>
    </w:p>
    <w:p w14:paraId="1844BEC8" w14:textId="3887654E" w:rsidR="00AF119A" w:rsidRDefault="00AF119A" w:rsidP="00F21341">
      <w:pPr>
        <w:pStyle w:val="ListParagraph"/>
        <w:numPr>
          <w:ilvl w:val="0"/>
          <w:numId w:val="92"/>
        </w:numPr>
        <w:rPr>
          <w:rStyle w:val="Emphasis"/>
        </w:rPr>
      </w:pPr>
      <w:r>
        <w:rPr>
          <w:rStyle w:val="Emphasis"/>
        </w:rPr>
        <w:t>Say what should change</w:t>
      </w:r>
    </w:p>
    <w:p w14:paraId="1DE014B7" w14:textId="4E211B6F" w:rsidR="00AF119A" w:rsidRDefault="00AF119A" w:rsidP="00AF119A">
      <w:pPr>
        <w:rPr>
          <w:rStyle w:val="Emphasis"/>
        </w:rPr>
      </w:pPr>
      <w:r>
        <w:rPr>
          <w:rStyle w:val="Emphasis"/>
        </w:rPr>
        <w:t>Fighting for a Cause</w:t>
      </w:r>
    </w:p>
    <w:p w14:paraId="014EFBDE" w14:textId="6262E331" w:rsidR="00AF119A" w:rsidRDefault="00AF119A" w:rsidP="00AF119A">
      <w:pPr>
        <w:rPr>
          <w:rStyle w:val="Emphasis"/>
        </w:rPr>
      </w:pPr>
      <w:r>
        <w:rPr>
          <w:rStyle w:val="Emphasis"/>
        </w:rPr>
        <w:tab/>
        <w:t>“</w:t>
      </w:r>
      <w:proofErr w:type="gramStart"/>
      <w:r>
        <w:rPr>
          <w:rStyle w:val="Emphasis"/>
        </w:rPr>
        <w:t>nothing</w:t>
      </w:r>
      <w:proofErr w:type="gramEnd"/>
      <w:r>
        <w:rPr>
          <w:rStyle w:val="Emphasis"/>
        </w:rPr>
        <w:t xml:space="preserve"> in life is more liberating than to fight for a cause larger than yourself, something that encompasses you, but is not defined by your existence alone.” – John McCain</w:t>
      </w:r>
    </w:p>
    <w:p w14:paraId="3F8231A6" w14:textId="77777777" w:rsidR="00576CA0" w:rsidRDefault="00576CA0" w:rsidP="00576CA0">
      <w:pPr>
        <w:rPr>
          <w:rStyle w:val="Emphasis"/>
        </w:rPr>
      </w:pPr>
    </w:p>
    <w:p w14:paraId="27B9F678" w14:textId="77777777" w:rsidR="00576CA0" w:rsidRDefault="00576CA0" w:rsidP="00576CA0">
      <w:pPr>
        <w:rPr>
          <w:rStyle w:val="Emphasis"/>
        </w:rPr>
      </w:pPr>
    </w:p>
    <w:p w14:paraId="7368B5C2" w14:textId="77777777" w:rsidR="008C58DD" w:rsidRPr="00BF2B8B" w:rsidRDefault="008C58DD" w:rsidP="00DB6DB7">
      <w:pPr>
        <w:pStyle w:val="Heading1"/>
        <w:rPr>
          <w:sz w:val="28"/>
          <w:szCs w:val="28"/>
        </w:rPr>
      </w:pPr>
      <w:r w:rsidRPr="00BF2B8B">
        <w:rPr>
          <w:sz w:val="28"/>
          <w:szCs w:val="28"/>
        </w:rPr>
        <w:t xml:space="preserve">MATCHING GAME </w:t>
      </w:r>
    </w:p>
    <w:p w14:paraId="1311B629" w14:textId="77777777" w:rsidR="008C58DD" w:rsidRPr="00BF2B8B" w:rsidRDefault="008C58DD" w:rsidP="00546A3A">
      <w:pPr>
        <w:pStyle w:val="Heading2"/>
        <w:rPr>
          <w:b/>
          <w:sz w:val="40"/>
          <w:szCs w:val="40"/>
        </w:rPr>
      </w:pPr>
      <w:r w:rsidRPr="00BF2B8B">
        <w:rPr>
          <w:b/>
          <w:sz w:val="40"/>
          <w:szCs w:val="40"/>
        </w:rPr>
        <w:t xml:space="preserve">WHAT THE LAW MEANS </w:t>
      </w:r>
    </w:p>
    <w:p w14:paraId="2985FEEA" w14:textId="77777777" w:rsidR="008C58DD" w:rsidRPr="00FC35A7" w:rsidRDefault="008C58DD" w:rsidP="00A70A08">
      <w:pPr>
        <w:pStyle w:val="Subtitle"/>
      </w:pPr>
      <w:r w:rsidRPr="00FC35A7">
        <w:t xml:space="preserve">DIRECTIONS: As each law is read, match the description of the law in Column A to the law in Column B. </w:t>
      </w:r>
    </w:p>
    <w:p w14:paraId="14911D72" w14:textId="77777777" w:rsidR="008C58DD" w:rsidRPr="00FC35A7" w:rsidRDefault="008C58DD" w:rsidP="008C58DD">
      <w:pPr>
        <w:rPr>
          <w:sz w:val="22"/>
          <w:szCs w:val="22"/>
        </w:rPr>
      </w:pPr>
      <w:r w:rsidRPr="00FC35A7">
        <w:rPr>
          <w:sz w:val="22"/>
          <w:szCs w:val="22"/>
        </w:rPr>
        <w:t xml:space="preserve">1. All Children have the right to a Free and Appropriate Public Education. </w:t>
      </w:r>
    </w:p>
    <w:p w14:paraId="4BB46FB9" w14:textId="0554578E" w:rsidR="00AF119A" w:rsidRDefault="008C58DD" w:rsidP="008C58DD">
      <w:pPr>
        <w:rPr>
          <w:sz w:val="22"/>
          <w:szCs w:val="22"/>
        </w:rPr>
      </w:pPr>
      <w:r w:rsidRPr="00FC35A7">
        <w:rPr>
          <w:sz w:val="22"/>
          <w:szCs w:val="22"/>
        </w:rPr>
        <w:t xml:space="preserve">2. </w:t>
      </w:r>
      <w:r w:rsidR="00AF119A">
        <w:rPr>
          <w:sz w:val="22"/>
          <w:szCs w:val="22"/>
        </w:rPr>
        <w:t>Cell phones, video navigation, internet based voice communications, relay services, and real time text</w:t>
      </w:r>
    </w:p>
    <w:p w14:paraId="1E234800" w14:textId="79A604B7" w:rsidR="008C58DD" w:rsidRPr="00FC35A7" w:rsidRDefault="00AF119A" w:rsidP="008C58DD">
      <w:pPr>
        <w:rPr>
          <w:sz w:val="22"/>
          <w:szCs w:val="22"/>
        </w:rPr>
      </w:pPr>
      <w:r>
        <w:rPr>
          <w:sz w:val="22"/>
          <w:szCs w:val="22"/>
        </w:rPr>
        <w:t xml:space="preserve">    must be accessible</w:t>
      </w:r>
      <w:r w:rsidR="008C58DD" w:rsidRPr="00FC35A7">
        <w:rPr>
          <w:sz w:val="22"/>
          <w:szCs w:val="22"/>
        </w:rPr>
        <w:t xml:space="preserve"> </w:t>
      </w:r>
    </w:p>
    <w:p w14:paraId="4A8DFA92" w14:textId="77777777" w:rsidR="008C58DD" w:rsidRPr="00FC35A7" w:rsidRDefault="008C58DD" w:rsidP="008C58DD">
      <w:pPr>
        <w:rPr>
          <w:sz w:val="22"/>
          <w:szCs w:val="22"/>
        </w:rPr>
      </w:pPr>
      <w:r w:rsidRPr="00FC35A7">
        <w:rPr>
          <w:sz w:val="22"/>
          <w:szCs w:val="22"/>
        </w:rPr>
        <w:t xml:space="preserve">3. Public transportation must provide for persons with disabilities. </w:t>
      </w:r>
    </w:p>
    <w:p w14:paraId="43D29352" w14:textId="77777777" w:rsidR="008C58DD" w:rsidRPr="00FC35A7" w:rsidRDefault="008C58DD" w:rsidP="008C58DD">
      <w:pPr>
        <w:rPr>
          <w:sz w:val="22"/>
          <w:szCs w:val="22"/>
        </w:rPr>
      </w:pPr>
      <w:r w:rsidRPr="00FC35A7">
        <w:rPr>
          <w:sz w:val="22"/>
          <w:szCs w:val="22"/>
        </w:rPr>
        <w:t xml:space="preserve">4. Provides priority storage space for equipment and free attendant travel on commercial airlines. </w:t>
      </w:r>
    </w:p>
    <w:p w14:paraId="14ADD922" w14:textId="5D987B6F" w:rsidR="008C58DD" w:rsidRPr="00FC35A7" w:rsidRDefault="00AF119A" w:rsidP="008C58DD">
      <w:pPr>
        <w:rPr>
          <w:sz w:val="22"/>
          <w:szCs w:val="22"/>
        </w:rPr>
      </w:pPr>
      <w:r>
        <w:rPr>
          <w:sz w:val="22"/>
          <w:szCs w:val="22"/>
        </w:rPr>
        <w:t>5</w:t>
      </w:r>
      <w:r w:rsidR="008C58DD" w:rsidRPr="00FC35A7">
        <w:rPr>
          <w:sz w:val="22"/>
          <w:szCs w:val="22"/>
        </w:rPr>
        <w:t xml:space="preserve">. Polling places must be accessible. </w:t>
      </w:r>
    </w:p>
    <w:p w14:paraId="6C6FB56E" w14:textId="29514096" w:rsidR="008C58DD" w:rsidRPr="00FC35A7" w:rsidRDefault="00AF119A" w:rsidP="008C58DD">
      <w:pPr>
        <w:rPr>
          <w:sz w:val="22"/>
          <w:szCs w:val="22"/>
        </w:rPr>
      </w:pPr>
      <w:r>
        <w:rPr>
          <w:sz w:val="22"/>
          <w:szCs w:val="22"/>
        </w:rPr>
        <w:t>6</w:t>
      </w:r>
      <w:r w:rsidR="008C58DD" w:rsidRPr="00FC35A7">
        <w:rPr>
          <w:sz w:val="22"/>
          <w:szCs w:val="22"/>
        </w:rPr>
        <w:t xml:space="preserve">. Assures nondiscrimination in securing housing. </w:t>
      </w:r>
    </w:p>
    <w:p w14:paraId="352B1C70" w14:textId="77777777" w:rsidR="00AF119A" w:rsidRDefault="00AF119A" w:rsidP="008C58DD">
      <w:pPr>
        <w:rPr>
          <w:sz w:val="22"/>
          <w:szCs w:val="22"/>
        </w:rPr>
      </w:pPr>
      <w:r>
        <w:rPr>
          <w:sz w:val="22"/>
          <w:szCs w:val="22"/>
        </w:rPr>
        <w:t>7</w:t>
      </w:r>
      <w:r w:rsidR="008C58DD" w:rsidRPr="00FC35A7">
        <w:rPr>
          <w:sz w:val="22"/>
          <w:szCs w:val="22"/>
        </w:rPr>
        <w:t>. Prohibits discrimination against persons with disabilities in e</w:t>
      </w:r>
      <w:r>
        <w:rPr>
          <w:sz w:val="22"/>
          <w:szCs w:val="22"/>
        </w:rPr>
        <w:t>mployment, public services, and</w:t>
      </w:r>
    </w:p>
    <w:p w14:paraId="14903EA1" w14:textId="4ECCA15D" w:rsidR="008C58DD" w:rsidRPr="00FC35A7" w:rsidRDefault="00AF119A" w:rsidP="008C58DD">
      <w:pPr>
        <w:rPr>
          <w:sz w:val="22"/>
          <w:szCs w:val="22"/>
        </w:rPr>
      </w:pPr>
      <w:r>
        <w:rPr>
          <w:sz w:val="22"/>
          <w:szCs w:val="22"/>
        </w:rPr>
        <w:t xml:space="preserve">    </w:t>
      </w:r>
      <w:r w:rsidR="008C58DD" w:rsidRPr="00FC35A7">
        <w:rPr>
          <w:sz w:val="22"/>
          <w:szCs w:val="22"/>
        </w:rPr>
        <w:t xml:space="preserve">transportation. </w:t>
      </w:r>
    </w:p>
    <w:p w14:paraId="7CBF5384" w14:textId="6DD55A41" w:rsidR="008C58DD" w:rsidRPr="00FC35A7" w:rsidRDefault="00AF119A" w:rsidP="008C58DD">
      <w:pPr>
        <w:rPr>
          <w:sz w:val="22"/>
          <w:szCs w:val="22"/>
        </w:rPr>
      </w:pPr>
      <w:r>
        <w:rPr>
          <w:sz w:val="22"/>
          <w:szCs w:val="22"/>
        </w:rPr>
        <w:t>8</w:t>
      </w:r>
      <w:r w:rsidR="008C58DD" w:rsidRPr="00FC35A7">
        <w:rPr>
          <w:sz w:val="22"/>
          <w:szCs w:val="22"/>
        </w:rPr>
        <w:t xml:space="preserve">. Provides secondary education and transition services for youth. </w:t>
      </w:r>
    </w:p>
    <w:p w14:paraId="52F3F586" w14:textId="77777777" w:rsidR="008C58DD" w:rsidRPr="00FC35A7" w:rsidRDefault="008C58DD" w:rsidP="008C58DD">
      <w:pPr>
        <w:rPr>
          <w:sz w:val="22"/>
          <w:szCs w:val="22"/>
        </w:rPr>
      </w:pPr>
    </w:p>
    <w:p w14:paraId="741EF835" w14:textId="77777777" w:rsidR="008C58DD" w:rsidRPr="00FC35A7" w:rsidRDefault="008C58DD" w:rsidP="008C58DD">
      <w:pPr>
        <w:rPr>
          <w:sz w:val="22"/>
          <w:szCs w:val="22"/>
        </w:rPr>
      </w:pPr>
      <w:r w:rsidRPr="00FC35A7">
        <w:rPr>
          <w:sz w:val="22"/>
          <w:szCs w:val="22"/>
        </w:rPr>
        <w:t xml:space="preserve">A. Section 504 Rehabilitation Act of 1973 (PL93-122) </w:t>
      </w:r>
    </w:p>
    <w:p w14:paraId="632503FC" w14:textId="77777777" w:rsidR="008C58DD" w:rsidRPr="00FC35A7" w:rsidRDefault="008C58DD" w:rsidP="008C58DD">
      <w:pPr>
        <w:rPr>
          <w:sz w:val="22"/>
          <w:szCs w:val="22"/>
        </w:rPr>
      </w:pPr>
      <w:r w:rsidRPr="00FC35A7">
        <w:rPr>
          <w:sz w:val="22"/>
          <w:szCs w:val="22"/>
        </w:rPr>
        <w:t xml:space="preserve">B. Air Carrier Accessibility Act (PL99-435) </w:t>
      </w:r>
    </w:p>
    <w:p w14:paraId="1E16C8C5" w14:textId="77777777" w:rsidR="008C58DD" w:rsidRPr="00FC35A7" w:rsidRDefault="008C58DD" w:rsidP="008C58DD">
      <w:pPr>
        <w:rPr>
          <w:sz w:val="22"/>
          <w:szCs w:val="22"/>
        </w:rPr>
      </w:pPr>
      <w:r w:rsidRPr="00FC35A7">
        <w:rPr>
          <w:sz w:val="22"/>
          <w:szCs w:val="22"/>
        </w:rPr>
        <w:t xml:space="preserve">C. Education of Handicapped Children Act and Amendments (PL94-142, PL99-457. and PL 98-199) </w:t>
      </w:r>
    </w:p>
    <w:p w14:paraId="6B20E875" w14:textId="21E00A54" w:rsidR="008C58DD" w:rsidRPr="00FC35A7" w:rsidRDefault="008C58DD" w:rsidP="008C58DD">
      <w:pPr>
        <w:rPr>
          <w:sz w:val="22"/>
          <w:szCs w:val="22"/>
        </w:rPr>
      </w:pPr>
      <w:r w:rsidRPr="00FC35A7">
        <w:rPr>
          <w:sz w:val="22"/>
          <w:szCs w:val="22"/>
        </w:rPr>
        <w:t xml:space="preserve">D. </w:t>
      </w:r>
      <w:r w:rsidR="005700CF">
        <w:rPr>
          <w:sz w:val="22"/>
          <w:szCs w:val="22"/>
        </w:rPr>
        <w:t>21</w:t>
      </w:r>
      <w:r w:rsidR="005700CF" w:rsidRPr="005700CF">
        <w:rPr>
          <w:sz w:val="22"/>
          <w:szCs w:val="22"/>
          <w:vertAlign w:val="superscript"/>
        </w:rPr>
        <w:t>st</w:t>
      </w:r>
      <w:r w:rsidR="005700CF">
        <w:rPr>
          <w:sz w:val="22"/>
          <w:szCs w:val="22"/>
        </w:rPr>
        <w:t xml:space="preserve"> Century Communications and Video Accessibility Act</w:t>
      </w:r>
    </w:p>
    <w:p w14:paraId="7C3A50C2" w14:textId="1F08EA1A" w:rsidR="008C58DD" w:rsidRPr="00FC35A7" w:rsidRDefault="008C58DD" w:rsidP="008C58DD">
      <w:pPr>
        <w:rPr>
          <w:sz w:val="22"/>
          <w:szCs w:val="22"/>
        </w:rPr>
      </w:pPr>
      <w:r w:rsidRPr="00FC35A7">
        <w:rPr>
          <w:sz w:val="22"/>
          <w:szCs w:val="22"/>
        </w:rPr>
        <w:t>E. Voter Accessibility Act (42 USCS</w:t>
      </w:r>
      <w:proofErr w:type="gramStart"/>
      <w:r w:rsidRPr="00FC35A7">
        <w:rPr>
          <w:sz w:val="22"/>
          <w:szCs w:val="22"/>
        </w:rPr>
        <w:t>,1973ee</w:t>
      </w:r>
      <w:proofErr w:type="gramEnd"/>
      <w:r w:rsidRPr="00FC35A7">
        <w:rPr>
          <w:sz w:val="22"/>
          <w:szCs w:val="22"/>
        </w:rPr>
        <w:t xml:space="preserve">) </w:t>
      </w:r>
    </w:p>
    <w:p w14:paraId="64391CC2" w14:textId="74296C1F" w:rsidR="008C58DD" w:rsidRPr="00FC35A7" w:rsidRDefault="005700CF" w:rsidP="008C58DD">
      <w:pPr>
        <w:rPr>
          <w:sz w:val="22"/>
          <w:szCs w:val="22"/>
        </w:rPr>
      </w:pPr>
      <w:r>
        <w:rPr>
          <w:sz w:val="22"/>
          <w:szCs w:val="22"/>
        </w:rPr>
        <w:t>F</w:t>
      </w:r>
      <w:r w:rsidR="008C58DD" w:rsidRPr="00FC35A7">
        <w:rPr>
          <w:sz w:val="22"/>
          <w:szCs w:val="22"/>
        </w:rPr>
        <w:t xml:space="preserve">. Americans with Disabilities Act (ADA) (PL101-336) </w:t>
      </w:r>
    </w:p>
    <w:p w14:paraId="7E112919" w14:textId="6ABAB5D2" w:rsidR="008C58DD" w:rsidRPr="00FC35A7" w:rsidRDefault="005700CF" w:rsidP="008C58DD">
      <w:pPr>
        <w:rPr>
          <w:sz w:val="22"/>
          <w:szCs w:val="22"/>
        </w:rPr>
      </w:pPr>
      <w:r>
        <w:rPr>
          <w:sz w:val="22"/>
          <w:szCs w:val="22"/>
        </w:rPr>
        <w:t>G</w:t>
      </w:r>
      <w:r w:rsidR="008C58DD" w:rsidRPr="00FC35A7">
        <w:rPr>
          <w:sz w:val="22"/>
          <w:szCs w:val="22"/>
        </w:rPr>
        <w:t xml:space="preserve">. Individuals with Disabilities Education Act (IDEA) (PL101-476) </w:t>
      </w:r>
    </w:p>
    <w:p w14:paraId="73629020" w14:textId="434AA8B4" w:rsidR="008C58DD" w:rsidRDefault="005700CF" w:rsidP="008C58DD">
      <w:pPr>
        <w:rPr>
          <w:sz w:val="22"/>
          <w:szCs w:val="22"/>
        </w:rPr>
      </w:pPr>
      <w:r>
        <w:rPr>
          <w:sz w:val="22"/>
          <w:szCs w:val="22"/>
        </w:rPr>
        <w:t>H</w:t>
      </w:r>
      <w:r w:rsidR="008C58DD" w:rsidRPr="00FC35A7">
        <w:rPr>
          <w:sz w:val="22"/>
          <w:szCs w:val="22"/>
        </w:rPr>
        <w:t xml:space="preserve">. Fair Housing Act Amendments (FHAA) </w:t>
      </w:r>
    </w:p>
    <w:p w14:paraId="27401922" w14:textId="77777777" w:rsidR="00C52298" w:rsidRPr="00FC35A7" w:rsidRDefault="00C52298" w:rsidP="008C58DD">
      <w:pPr>
        <w:rPr>
          <w:sz w:val="22"/>
          <w:szCs w:val="22"/>
        </w:rPr>
      </w:pPr>
    </w:p>
    <w:p w14:paraId="6110EA6B" w14:textId="77777777" w:rsidR="00C52298" w:rsidRDefault="008C58DD" w:rsidP="008C58DD">
      <w:pPr>
        <w:rPr>
          <w:sz w:val="22"/>
          <w:szCs w:val="22"/>
        </w:rPr>
      </w:pPr>
      <w:r w:rsidRPr="00FC35A7">
        <w:rPr>
          <w:sz w:val="22"/>
          <w:szCs w:val="22"/>
        </w:rPr>
        <w:t xml:space="preserve">The Answer Key is located in Module 4 page 4 - 19 </w:t>
      </w:r>
    </w:p>
    <w:p w14:paraId="60FDE622" w14:textId="77777777" w:rsidR="008C58DD" w:rsidRPr="00BF2B8B" w:rsidRDefault="008C58DD" w:rsidP="00C52298">
      <w:pPr>
        <w:pStyle w:val="Heading1"/>
        <w:rPr>
          <w:rFonts w:asciiTheme="minorHAnsi" w:hAnsiTheme="minorHAnsi"/>
          <w:b/>
          <w:sz w:val="40"/>
          <w:szCs w:val="40"/>
        </w:rPr>
      </w:pPr>
      <w:r w:rsidRPr="00BF2B8B">
        <w:rPr>
          <w:rFonts w:asciiTheme="minorHAnsi" w:hAnsiTheme="minorHAnsi"/>
          <w:b/>
          <w:sz w:val="40"/>
          <w:szCs w:val="40"/>
        </w:rPr>
        <w:t xml:space="preserve">MODULE THREE: </w:t>
      </w:r>
    </w:p>
    <w:p w14:paraId="07728956" w14:textId="2EB02AA8" w:rsidR="008C58DD" w:rsidRPr="00FC35A7" w:rsidRDefault="008C58DD" w:rsidP="00C52298">
      <w:pPr>
        <w:pStyle w:val="Subtitle"/>
      </w:pPr>
      <w:r w:rsidRPr="00FC35A7">
        <w:t xml:space="preserve">Hafa Siha Para Ta </w:t>
      </w:r>
      <w:proofErr w:type="spellStart"/>
      <w:r w:rsidRPr="00FC35A7">
        <w:t>Chogue</w:t>
      </w:r>
      <w:proofErr w:type="spellEnd"/>
      <w:r w:rsidRPr="00FC35A7">
        <w:t xml:space="preserve"> Yan I </w:t>
      </w:r>
      <w:proofErr w:type="spellStart"/>
      <w:r w:rsidRPr="00FC35A7">
        <w:t>Che’Ch</w:t>
      </w:r>
      <w:r w:rsidR="005700CF">
        <w:t>o</w:t>
      </w:r>
      <w:proofErr w:type="spellEnd"/>
      <w:r w:rsidRPr="00FC35A7">
        <w:t xml:space="preserve"> Siha </w:t>
      </w:r>
    </w:p>
    <w:p w14:paraId="500B59B2" w14:textId="77777777" w:rsidR="008C58DD" w:rsidRDefault="008C58DD" w:rsidP="00C52298">
      <w:pPr>
        <w:pStyle w:val="Heading2"/>
        <w:rPr>
          <w:sz w:val="22"/>
          <w:szCs w:val="22"/>
        </w:rPr>
      </w:pPr>
      <w:r w:rsidRPr="00FC35A7">
        <w:t xml:space="preserve">Expectations and Goals for Services for Individuals with Disabilities </w:t>
      </w:r>
    </w:p>
    <w:p w14:paraId="5E7CD701" w14:textId="77777777" w:rsidR="00C52298" w:rsidRPr="00C52298" w:rsidRDefault="00C52298" w:rsidP="00C52298"/>
    <w:p w14:paraId="76513D4B" w14:textId="4CF57B50" w:rsidR="003E502B" w:rsidRDefault="003E502B" w:rsidP="008C58DD">
      <w:pPr>
        <w:rPr>
          <w:rStyle w:val="Emphasis"/>
        </w:rPr>
      </w:pPr>
      <w:r>
        <w:rPr>
          <w:rStyle w:val="Emphasis"/>
        </w:rPr>
        <w:t xml:space="preserve">PowerPoint slide </w:t>
      </w:r>
      <w:r w:rsidR="00BC037B">
        <w:rPr>
          <w:rStyle w:val="Emphasis"/>
        </w:rPr>
        <w:t xml:space="preserve">1 </w:t>
      </w:r>
      <w:r>
        <w:rPr>
          <w:rStyle w:val="Emphasis"/>
        </w:rPr>
        <w:t xml:space="preserve">saying: Module 3: Expectations &amp; Goals. Quote: </w:t>
      </w:r>
      <w:r w:rsidR="005700CF">
        <w:rPr>
          <w:rStyle w:val="Emphasis"/>
        </w:rPr>
        <w:t>I think the only thing I can say is don’t give it up. Your inner voice will find its way out. Mine did. – Carly Fleischman</w:t>
      </w:r>
    </w:p>
    <w:p w14:paraId="25A950B9" w14:textId="77777777" w:rsidR="003E502B" w:rsidRDefault="003E502B" w:rsidP="008C58DD">
      <w:pPr>
        <w:rPr>
          <w:rStyle w:val="Emphasis"/>
        </w:rPr>
      </w:pPr>
    </w:p>
    <w:p w14:paraId="6B8A8107" w14:textId="77777777" w:rsidR="003E502B" w:rsidRDefault="003E502B" w:rsidP="008C58DD">
      <w:pPr>
        <w:rPr>
          <w:rStyle w:val="Emphasis"/>
        </w:rPr>
      </w:pPr>
      <w:r>
        <w:rPr>
          <w:rStyle w:val="Emphasis"/>
        </w:rPr>
        <w:t>PowerPoint slide 2 asking: Who are Service Providers or Support Services?</w:t>
      </w:r>
    </w:p>
    <w:p w14:paraId="3B84CFBF" w14:textId="77777777" w:rsidR="003E502B" w:rsidRDefault="003E502B" w:rsidP="00F21341">
      <w:pPr>
        <w:pStyle w:val="ListParagraph"/>
        <w:numPr>
          <w:ilvl w:val="0"/>
          <w:numId w:val="28"/>
        </w:numPr>
        <w:rPr>
          <w:rStyle w:val="Emphasis"/>
        </w:rPr>
      </w:pPr>
      <w:r>
        <w:rPr>
          <w:rStyle w:val="Emphasis"/>
        </w:rPr>
        <w:t>Board of Directors</w:t>
      </w:r>
    </w:p>
    <w:p w14:paraId="7122A2EF" w14:textId="77777777" w:rsidR="003E502B" w:rsidRDefault="003E502B" w:rsidP="00F21341">
      <w:pPr>
        <w:pStyle w:val="ListParagraph"/>
        <w:numPr>
          <w:ilvl w:val="0"/>
          <w:numId w:val="28"/>
        </w:numPr>
        <w:rPr>
          <w:rStyle w:val="Emphasis"/>
        </w:rPr>
      </w:pPr>
      <w:r>
        <w:rPr>
          <w:rStyle w:val="Emphasis"/>
        </w:rPr>
        <w:t>Councils, Advisory boards</w:t>
      </w:r>
    </w:p>
    <w:p w14:paraId="58D18EC7" w14:textId="77777777" w:rsidR="003E502B" w:rsidRDefault="003E502B" w:rsidP="00F21341">
      <w:pPr>
        <w:pStyle w:val="ListParagraph"/>
        <w:numPr>
          <w:ilvl w:val="0"/>
          <w:numId w:val="28"/>
        </w:numPr>
        <w:rPr>
          <w:rStyle w:val="Emphasis"/>
        </w:rPr>
      </w:pPr>
      <w:r>
        <w:rPr>
          <w:rStyle w:val="Emphasis"/>
        </w:rPr>
        <w:t>Task forces</w:t>
      </w:r>
    </w:p>
    <w:p w14:paraId="7A5F4E1E" w14:textId="77777777" w:rsidR="003E502B" w:rsidRDefault="003E502B" w:rsidP="00F21341">
      <w:pPr>
        <w:pStyle w:val="ListParagraph"/>
        <w:numPr>
          <w:ilvl w:val="0"/>
          <w:numId w:val="28"/>
        </w:numPr>
        <w:rPr>
          <w:rStyle w:val="Emphasis"/>
        </w:rPr>
      </w:pPr>
      <w:r>
        <w:rPr>
          <w:rStyle w:val="Emphasis"/>
        </w:rPr>
        <w:t>Committees, sub-committees</w:t>
      </w:r>
    </w:p>
    <w:p w14:paraId="3544CF55" w14:textId="77777777" w:rsidR="003E502B" w:rsidRDefault="003E502B" w:rsidP="00F21341">
      <w:pPr>
        <w:pStyle w:val="ListParagraph"/>
        <w:numPr>
          <w:ilvl w:val="0"/>
          <w:numId w:val="28"/>
        </w:numPr>
        <w:rPr>
          <w:rStyle w:val="Emphasis"/>
        </w:rPr>
      </w:pPr>
      <w:r>
        <w:rPr>
          <w:rStyle w:val="Emphasis"/>
        </w:rPr>
        <w:t>Leadership trainers. Conference &amp; workshop organizers</w:t>
      </w:r>
    </w:p>
    <w:p w14:paraId="2BD2C23A" w14:textId="77777777" w:rsidR="003E502B" w:rsidRDefault="003E502B" w:rsidP="00F21341">
      <w:pPr>
        <w:pStyle w:val="ListParagraph"/>
        <w:numPr>
          <w:ilvl w:val="0"/>
          <w:numId w:val="28"/>
        </w:numPr>
        <w:rPr>
          <w:rStyle w:val="Emphasis"/>
        </w:rPr>
      </w:pPr>
      <w:r>
        <w:rPr>
          <w:rStyle w:val="Emphasis"/>
        </w:rPr>
        <w:t>Chapters, advocacy groups, village associations, or other local or national groups</w:t>
      </w:r>
    </w:p>
    <w:p w14:paraId="4F71F673" w14:textId="77777777" w:rsidR="003E502B" w:rsidRPr="003E502B" w:rsidRDefault="003E502B" w:rsidP="008C58DD">
      <w:pPr>
        <w:rPr>
          <w:rStyle w:val="Emphasis"/>
        </w:rPr>
      </w:pPr>
    </w:p>
    <w:p w14:paraId="62086946" w14:textId="7BE33AFA" w:rsidR="00C52298" w:rsidRPr="00BC037B" w:rsidRDefault="005700CF" w:rsidP="008C58DD">
      <w:pPr>
        <w:rPr>
          <w:i/>
          <w:sz w:val="22"/>
          <w:szCs w:val="22"/>
        </w:rPr>
      </w:pPr>
      <w:r w:rsidRPr="00BC037B">
        <w:rPr>
          <w:i/>
          <w:sz w:val="22"/>
          <w:szCs w:val="22"/>
        </w:rPr>
        <w:t>PowerPoint slide 3 includes video clip.</w:t>
      </w:r>
    </w:p>
    <w:p w14:paraId="77BB97EA" w14:textId="4616CAA3" w:rsidR="008C58DD" w:rsidRPr="00A70A08" w:rsidRDefault="005700CF" w:rsidP="00A70A08">
      <w:pPr>
        <w:pStyle w:val="Heading1"/>
      </w:pPr>
      <w:r>
        <w:t>Expectations and Goals for Service Providers</w:t>
      </w:r>
    </w:p>
    <w:p w14:paraId="72BFE504" w14:textId="77777777" w:rsidR="008C58DD" w:rsidRPr="00FC35A7" w:rsidRDefault="008C58DD" w:rsidP="008C58DD">
      <w:pPr>
        <w:rPr>
          <w:sz w:val="22"/>
          <w:szCs w:val="22"/>
        </w:rPr>
      </w:pPr>
      <w:r w:rsidRPr="00FC35A7">
        <w:rPr>
          <w:sz w:val="22"/>
          <w:szCs w:val="22"/>
        </w:rPr>
        <w:t xml:space="preserve">Think of 3 Service Providers or Support Services which serve persons with disabilities on Guam. </w:t>
      </w:r>
    </w:p>
    <w:p w14:paraId="46C1B1C7" w14:textId="77777777" w:rsidR="008C58DD" w:rsidRPr="00FC35A7" w:rsidRDefault="008C58DD" w:rsidP="008C58DD">
      <w:pPr>
        <w:rPr>
          <w:sz w:val="22"/>
          <w:szCs w:val="22"/>
        </w:rPr>
      </w:pPr>
      <w:r w:rsidRPr="00FC35A7">
        <w:rPr>
          <w:sz w:val="22"/>
          <w:szCs w:val="22"/>
        </w:rPr>
        <w:t xml:space="preserve">1. </w:t>
      </w:r>
    </w:p>
    <w:p w14:paraId="0FCE0BB8" w14:textId="77777777" w:rsidR="008C58DD" w:rsidRPr="00FC35A7" w:rsidRDefault="008C58DD" w:rsidP="008C58DD">
      <w:pPr>
        <w:rPr>
          <w:sz w:val="22"/>
          <w:szCs w:val="22"/>
        </w:rPr>
      </w:pPr>
      <w:r w:rsidRPr="00FC35A7">
        <w:rPr>
          <w:sz w:val="22"/>
          <w:szCs w:val="22"/>
        </w:rPr>
        <w:t xml:space="preserve">2. </w:t>
      </w:r>
    </w:p>
    <w:p w14:paraId="6EA43EF3" w14:textId="77777777" w:rsidR="00E12414" w:rsidRDefault="008C58DD" w:rsidP="008C58DD">
      <w:pPr>
        <w:rPr>
          <w:sz w:val="22"/>
          <w:szCs w:val="22"/>
        </w:rPr>
      </w:pPr>
      <w:r w:rsidRPr="00FC35A7">
        <w:rPr>
          <w:sz w:val="22"/>
          <w:szCs w:val="22"/>
        </w:rPr>
        <w:t xml:space="preserve">3. </w:t>
      </w:r>
    </w:p>
    <w:p w14:paraId="2E0FD774" w14:textId="03BACD12" w:rsidR="00C52298" w:rsidRDefault="005700CF" w:rsidP="008C58DD">
      <w:pPr>
        <w:rPr>
          <w:sz w:val="22"/>
          <w:szCs w:val="22"/>
        </w:rPr>
      </w:pPr>
      <w:r w:rsidRPr="00FC35A7">
        <w:rPr>
          <w:sz w:val="22"/>
          <w:szCs w:val="22"/>
        </w:rPr>
        <w:t>What might these providers do to promote independence?</w:t>
      </w:r>
    </w:p>
    <w:p w14:paraId="37CCE4D7" w14:textId="77777777" w:rsidR="008C58DD" w:rsidRPr="00FC35A7" w:rsidRDefault="008C58DD" w:rsidP="008C58DD">
      <w:pPr>
        <w:rPr>
          <w:sz w:val="22"/>
          <w:szCs w:val="22"/>
        </w:rPr>
      </w:pPr>
      <w:r w:rsidRPr="00FC35A7">
        <w:rPr>
          <w:sz w:val="22"/>
          <w:szCs w:val="22"/>
        </w:rPr>
        <w:t xml:space="preserve">1. </w:t>
      </w:r>
    </w:p>
    <w:p w14:paraId="4A73CC2B" w14:textId="77777777" w:rsidR="008C58DD" w:rsidRPr="00FC35A7" w:rsidRDefault="008C58DD" w:rsidP="008C58DD">
      <w:pPr>
        <w:rPr>
          <w:sz w:val="22"/>
          <w:szCs w:val="22"/>
        </w:rPr>
      </w:pPr>
      <w:r w:rsidRPr="00FC35A7">
        <w:rPr>
          <w:sz w:val="22"/>
          <w:szCs w:val="22"/>
        </w:rPr>
        <w:t xml:space="preserve">2. </w:t>
      </w:r>
    </w:p>
    <w:p w14:paraId="576C7313" w14:textId="77777777" w:rsidR="008C58DD" w:rsidRPr="00FC35A7" w:rsidRDefault="008C58DD" w:rsidP="008C58DD">
      <w:pPr>
        <w:rPr>
          <w:sz w:val="22"/>
          <w:szCs w:val="22"/>
        </w:rPr>
      </w:pPr>
      <w:r w:rsidRPr="00FC35A7">
        <w:rPr>
          <w:sz w:val="22"/>
          <w:szCs w:val="22"/>
        </w:rPr>
        <w:t xml:space="preserve">3. </w:t>
      </w:r>
    </w:p>
    <w:p w14:paraId="7687777E" w14:textId="0517D3BF" w:rsidR="008C58DD" w:rsidRPr="00FC35A7" w:rsidRDefault="005700CF" w:rsidP="008C58DD">
      <w:pPr>
        <w:rPr>
          <w:sz w:val="22"/>
          <w:szCs w:val="22"/>
        </w:rPr>
      </w:pPr>
      <w:r w:rsidRPr="00FC35A7">
        <w:rPr>
          <w:sz w:val="22"/>
          <w:szCs w:val="22"/>
        </w:rPr>
        <w:t>What are some things that these providers may do that could promo</w:t>
      </w:r>
      <w:r>
        <w:rPr>
          <w:sz w:val="22"/>
          <w:szCs w:val="22"/>
        </w:rPr>
        <w:t xml:space="preserve">te </w:t>
      </w:r>
      <w:r w:rsidRPr="005700CF">
        <w:rPr>
          <w:sz w:val="22"/>
          <w:szCs w:val="22"/>
          <w:u w:val="single"/>
        </w:rPr>
        <w:t>dependence</w:t>
      </w:r>
      <w:r>
        <w:rPr>
          <w:sz w:val="22"/>
          <w:szCs w:val="22"/>
        </w:rPr>
        <w:t xml:space="preserve"> among individuals with disabilities?</w:t>
      </w:r>
    </w:p>
    <w:p w14:paraId="46000393" w14:textId="77777777" w:rsidR="008C58DD" w:rsidRPr="00FC35A7" w:rsidRDefault="008C58DD" w:rsidP="008C58DD">
      <w:pPr>
        <w:rPr>
          <w:sz w:val="22"/>
          <w:szCs w:val="22"/>
        </w:rPr>
      </w:pPr>
      <w:r w:rsidRPr="00FC35A7">
        <w:rPr>
          <w:sz w:val="22"/>
          <w:szCs w:val="22"/>
        </w:rPr>
        <w:t xml:space="preserve">1. </w:t>
      </w:r>
    </w:p>
    <w:p w14:paraId="09960056" w14:textId="77777777" w:rsidR="008C58DD" w:rsidRPr="00FC35A7" w:rsidRDefault="008C58DD" w:rsidP="008C58DD">
      <w:pPr>
        <w:rPr>
          <w:sz w:val="22"/>
          <w:szCs w:val="22"/>
        </w:rPr>
      </w:pPr>
      <w:r w:rsidRPr="00FC35A7">
        <w:rPr>
          <w:sz w:val="22"/>
          <w:szCs w:val="22"/>
        </w:rPr>
        <w:t xml:space="preserve">2. </w:t>
      </w:r>
    </w:p>
    <w:p w14:paraId="5A97A63A" w14:textId="77777777" w:rsidR="008C58DD" w:rsidRPr="00FC35A7" w:rsidRDefault="008C58DD" w:rsidP="008C58DD">
      <w:pPr>
        <w:rPr>
          <w:sz w:val="22"/>
          <w:szCs w:val="22"/>
        </w:rPr>
      </w:pPr>
      <w:r w:rsidRPr="00FC35A7">
        <w:rPr>
          <w:sz w:val="22"/>
          <w:szCs w:val="22"/>
        </w:rPr>
        <w:t xml:space="preserve">3. </w:t>
      </w:r>
    </w:p>
    <w:p w14:paraId="06D0E7C0" w14:textId="77777777" w:rsidR="008C58DD" w:rsidRPr="00FC35A7" w:rsidRDefault="008C58DD" w:rsidP="008C58DD">
      <w:pPr>
        <w:rPr>
          <w:sz w:val="22"/>
          <w:szCs w:val="22"/>
        </w:rPr>
      </w:pPr>
      <w:r w:rsidRPr="00FC35A7">
        <w:rPr>
          <w:sz w:val="22"/>
          <w:szCs w:val="22"/>
        </w:rPr>
        <w:t xml:space="preserve">What GOAL should the individual with a disability have for the provider? </w:t>
      </w:r>
    </w:p>
    <w:p w14:paraId="17575AB6" w14:textId="77777777" w:rsidR="008C58DD" w:rsidRPr="00FC35A7" w:rsidRDefault="008C58DD" w:rsidP="008C58DD">
      <w:pPr>
        <w:rPr>
          <w:sz w:val="22"/>
          <w:szCs w:val="22"/>
        </w:rPr>
      </w:pPr>
      <w:r w:rsidRPr="00FC35A7">
        <w:rPr>
          <w:sz w:val="22"/>
          <w:szCs w:val="22"/>
        </w:rPr>
        <w:t xml:space="preserve">1. </w:t>
      </w:r>
    </w:p>
    <w:p w14:paraId="0D3FC72C" w14:textId="77777777" w:rsidR="008C58DD" w:rsidRPr="00FC35A7" w:rsidRDefault="008C58DD" w:rsidP="008C58DD">
      <w:pPr>
        <w:rPr>
          <w:sz w:val="22"/>
          <w:szCs w:val="22"/>
        </w:rPr>
      </w:pPr>
      <w:r w:rsidRPr="00FC35A7">
        <w:rPr>
          <w:sz w:val="22"/>
          <w:szCs w:val="22"/>
        </w:rPr>
        <w:t xml:space="preserve">2. </w:t>
      </w:r>
    </w:p>
    <w:p w14:paraId="62C8884C" w14:textId="77777777" w:rsidR="00C52298" w:rsidRDefault="008C58DD" w:rsidP="008C58DD">
      <w:pPr>
        <w:rPr>
          <w:sz w:val="22"/>
          <w:szCs w:val="22"/>
        </w:rPr>
      </w:pPr>
      <w:r w:rsidRPr="00FC35A7">
        <w:rPr>
          <w:sz w:val="22"/>
          <w:szCs w:val="22"/>
        </w:rPr>
        <w:t xml:space="preserve">3. </w:t>
      </w:r>
    </w:p>
    <w:p w14:paraId="4221B6FB" w14:textId="4D199C3D" w:rsidR="008C58DD" w:rsidRPr="00EA5147" w:rsidRDefault="008C58DD" w:rsidP="005700CF">
      <w:pPr>
        <w:pStyle w:val="Heading1"/>
        <w:rPr>
          <w:b/>
        </w:rPr>
      </w:pPr>
      <w:r w:rsidRPr="00EA5147">
        <w:rPr>
          <w:b/>
        </w:rPr>
        <w:t xml:space="preserve">Advocacy </w:t>
      </w:r>
      <w:r w:rsidR="005700CF">
        <w:rPr>
          <w:b/>
        </w:rPr>
        <w:t>Beliefs</w:t>
      </w:r>
    </w:p>
    <w:p w14:paraId="2275A030" w14:textId="0B6A2F26" w:rsidR="008C58DD" w:rsidRPr="00FC35A7" w:rsidRDefault="008C58DD" w:rsidP="006E7CCE">
      <w:pPr>
        <w:pStyle w:val="Subtitle"/>
      </w:pPr>
      <w:r w:rsidRPr="00FC35A7">
        <w:t xml:space="preserve">Tell how each </w:t>
      </w:r>
      <w:r w:rsidR="005700CF">
        <w:t>statement</w:t>
      </w:r>
      <w:r w:rsidRPr="00FC35A7">
        <w:t xml:space="preserve"> can create problems for both individuals with disabilities and service providers or support services. Check off each column as it is discussed with the group. </w:t>
      </w:r>
    </w:p>
    <w:p w14:paraId="158F2596" w14:textId="192684B3" w:rsidR="006E7CCE" w:rsidRPr="006E7CCE" w:rsidRDefault="006E7CCE" w:rsidP="006E7CCE">
      <w:pPr>
        <w:pStyle w:val="Heading2"/>
        <w:rPr>
          <w:rStyle w:val="Emphasis"/>
          <w:color w:val="000000" w:themeColor="text1"/>
          <w:sz w:val="22"/>
          <w:szCs w:val="22"/>
        </w:rPr>
      </w:pPr>
      <w:proofErr w:type="gramStart"/>
      <w:r w:rsidRPr="006E7CCE">
        <w:rPr>
          <w:rStyle w:val="Emphasis"/>
          <w:color w:val="000000" w:themeColor="text1"/>
          <w:sz w:val="22"/>
          <w:szCs w:val="22"/>
        </w:rPr>
        <w:t xml:space="preserve">Chart showing </w:t>
      </w:r>
      <w:r w:rsidR="005700CF">
        <w:rPr>
          <w:rStyle w:val="Emphasis"/>
          <w:color w:val="000000" w:themeColor="text1"/>
          <w:sz w:val="22"/>
          <w:szCs w:val="22"/>
        </w:rPr>
        <w:t>Beliefs</w:t>
      </w:r>
      <w:r w:rsidRPr="006E7CCE">
        <w:rPr>
          <w:rStyle w:val="Emphasis"/>
          <w:color w:val="000000" w:themeColor="text1"/>
          <w:sz w:val="22"/>
          <w:szCs w:val="22"/>
        </w:rPr>
        <w:t xml:space="preserve"> that may create problems.</w:t>
      </w:r>
      <w:proofErr w:type="gramEnd"/>
    </w:p>
    <w:p w14:paraId="2FA19E4B" w14:textId="77777777" w:rsidR="006E7CCE" w:rsidRPr="006E7CCE" w:rsidRDefault="006E7CCE" w:rsidP="006E7CCE"/>
    <w:tbl>
      <w:tblPr>
        <w:tblStyle w:val="TableGrid"/>
        <w:tblW w:w="0" w:type="auto"/>
        <w:tblLook w:val="04A0" w:firstRow="1" w:lastRow="0" w:firstColumn="1" w:lastColumn="0" w:noHBand="0" w:noVBand="1"/>
      </w:tblPr>
      <w:tblGrid>
        <w:gridCol w:w="6115"/>
        <w:gridCol w:w="1890"/>
        <w:gridCol w:w="1345"/>
      </w:tblGrid>
      <w:tr w:rsidR="006E7CCE" w14:paraId="69954CD8" w14:textId="77777777" w:rsidTr="007774B2">
        <w:tc>
          <w:tcPr>
            <w:tcW w:w="6115" w:type="dxa"/>
          </w:tcPr>
          <w:p w14:paraId="664282ED" w14:textId="117455DC" w:rsidR="006E7CCE" w:rsidRDefault="00BC037B" w:rsidP="006E7CCE">
            <w:pPr>
              <w:pStyle w:val="Heading2"/>
            </w:pPr>
            <w:r>
              <w:t>STATEMENT</w:t>
            </w:r>
          </w:p>
        </w:tc>
        <w:tc>
          <w:tcPr>
            <w:tcW w:w="1890" w:type="dxa"/>
          </w:tcPr>
          <w:p w14:paraId="20A5BC94" w14:textId="77777777" w:rsidR="006E7CCE" w:rsidRDefault="006E7CCE" w:rsidP="006E7CCE">
            <w:pPr>
              <w:pStyle w:val="Heading2"/>
            </w:pPr>
            <w:r w:rsidRPr="00FC35A7">
              <w:t xml:space="preserve">Individuals with </w:t>
            </w:r>
            <w:r>
              <w:t>Disabilities</w:t>
            </w:r>
          </w:p>
        </w:tc>
        <w:tc>
          <w:tcPr>
            <w:tcW w:w="1345" w:type="dxa"/>
          </w:tcPr>
          <w:p w14:paraId="1140449F" w14:textId="77777777" w:rsidR="006E7CCE" w:rsidRDefault="006E7CCE" w:rsidP="006E7CCE">
            <w:pPr>
              <w:pStyle w:val="Heading2"/>
            </w:pPr>
            <w:r w:rsidRPr="00FC35A7">
              <w:t>Service Providers</w:t>
            </w:r>
          </w:p>
        </w:tc>
      </w:tr>
      <w:tr w:rsidR="006E7CCE" w14:paraId="31C4EA37" w14:textId="77777777" w:rsidTr="007774B2">
        <w:tc>
          <w:tcPr>
            <w:tcW w:w="6115" w:type="dxa"/>
          </w:tcPr>
          <w:p w14:paraId="1FB1E671" w14:textId="77777777" w:rsidR="006E7CCE" w:rsidRPr="006E7CCE" w:rsidRDefault="006E7CCE" w:rsidP="006E7CCE">
            <w:pPr>
              <w:rPr>
                <w:sz w:val="22"/>
                <w:szCs w:val="22"/>
              </w:rPr>
            </w:pPr>
            <w:r w:rsidRPr="00FC35A7">
              <w:rPr>
                <w:sz w:val="22"/>
                <w:szCs w:val="22"/>
              </w:rPr>
              <w:t xml:space="preserve">Advocacy is taking over for individuals with disabilities and making all decisions for them. </w:t>
            </w:r>
          </w:p>
        </w:tc>
        <w:tc>
          <w:tcPr>
            <w:tcW w:w="1890" w:type="dxa"/>
          </w:tcPr>
          <w:p w14:paraId="06E24D14" w14:textId="77777777" w:rsidR="006E7CCE" w:rsidRDefault="006E7CCE" w:rsidP="006E7CCE">
            <w:pPr>
              <w:pStyle w:val="Heading2"/>
            </w:pPr>
          </w:p>
        </w:tc>
        <w:tc>
          <w:tcPr>
            <w:tcW w:w="1345" w:type="dxa"/>
          </w:tcPr>
          <w:p w14:paraId="32B3AB71" w14:textId="77777777" w:rsidR="006E7CCE" w:rsidRDefault="006E7CCE" w:rsidP="006E7CCE">
            <w:pPr>
              <w:pStyle w:val="Heading2"/>
            </w:pPr>
          </w:p>
        </w:tc>
      </w:tr>
      <w:tr w:rsidR="006E7CCE" w14:paraId="175C7048" w14:textId="77777777" w:rsidTr="007774B2">
        <w:tc>
          <w:tcPr>
            <w:tcW w:w="6115" w:type="dxa"/>
          </w:tcPr>
          <w:p w14:paraId="6A5A037D" w14:textId="77777777" w:rsidR="006E7CCE" w:rsidRPr="00FC35A7" w:rsidRDefault="006E7CCE" w:rsidP="006E7CCE">
            <w:pPr>
              <w:rPr>
                <w:sz w:val="22"/>
                <w:szCs w:val="22"/>
              </w:rPr>
            </w:pPr>
            <w:r w:rsidRPr="00FC35A7">
              <w:rPr>
                <w:sz w:val="22"/>
                <w:szCs w:val="22"/>
              </w:rPr>
              <w:t>Advocacy means reinforcing feelings of helplessness and dependency</w:t>
            </w:r>
            <w:r>
              <w:rPr>
                <w:sz w:val="22"/>
                <w:szCs w:val="22"/>
              </w:rPr>
              <w:t>.</w:t>
            </w:r>
          </w:p>
        </w:tc>
        <w:tc>
          <w:tcPr>
            <w:tcW w:w="1890" w:type="dxa"/>
          </w:tcPr>
          <w:p w14:paraId="1A44C581" w14:textId="77777777" w:rsidR="006E7CCE" w:rsidRDefault="006E7CCE" w:rsidP="006E7CCE">
            <w:pPr>
              <w:pStyle w:val="Heading2"/>
            </w:pPr>
          </w:p>
        </w:tc>
        <w:tc>
          <w:tcPr>
            <w:tcW w:w="1345" w:type="dxa"/>
          </w:tcPr>
          <w:p w14:paraId="5B599956" w14:textId="77777777" w:rsidR="006E7CCE" w:rsidRDefault="006E7CCE" w:rsidP="006E7CCE">
            <w:pPr>
              <w:pStyle w:val="Heading2"/>
            </w:pPr>
          </w:p>
        </w:tc>
      </w:tr>
      <w:tr w:rsidR="006E7CCE" w14:paraId="0C0CCE8D" w14:textId="77777777" w:rsidTr="007774B2">
        <w:tc>
          <w:tcPr>
            <w:tcW w:w="6115" w:type="dxa"/>
          </w:tcPr>
          <w:p w14:paraId="504C2D2F" w14:textId="77777777" w:rsidR="006E7CCE" w:rsidRPr="00FC35A7" w:rsidRDefault="006E7CCE" w:rsidP="006E7CCE">
            <w:pPr>
              <w:rPr>
                <w:sz w:val="22"/>
                <w:szCs w:val="22"/>
              </w:rPr>
            </w:pPr>
            <w:r w:rsidRPr="00FC35A7">
              <w:rPr>
                <w:sz w:val="22"/>
                <w:szCs w:val="22"/>
              </w:rPr>
              <w:t>Advocacy means keeping individuals uninformed about their rights, making them rely</w:t>
            </w:r>
            <w:r>
              <w:rPr>
                <w:sz w:val="22"/>
                <w:szCs w:val="22"/>
              </w:rPr>
              <w:t xml:space="preserve"> on the service for everything.</w:t>
            </w:r>
          </w:p>
        </w:tc>
        <w:tc>
          <w:tcPr>
            <w:tcW w:w="1890" w:type="dxa"/>
          </w:tcPr>
          <w:p w14:paraId="156E324D" w14:textId="77777777" w:rsidR="006E7CCE" w:rsidRDefault="006E7CCE" w:rsidP="006E7CCE">
            <w:pPr>
              <w:pStyle w:val="Heading2"/>
            </w:pPr>
          </w:p>
        </w:tc>
        <w:tc>
          <w:tcPr>
            <w:tcW w:w="1345" w:type="dxa"/>
          </w:tcPr>
          <w:p w14:paraId="3F8C7FBA" w14:textId="77777777" w:rsidR="006E7CCE" w:rsidRDefault="006E7CCE" w:rsidP="006E7CCE">
            <w:pPr>
              <w:pStyle w:val="Heading2"/>
            </w:pPr>
          </w:p>
        </w:tc>
      </w:tr>
      <w:tr w:rsidR="006E7CCE" w14:paraId="72E6DC27" w14:textId="77777777" w:rsidTr="007774B2">
        <w:tc>
          <w:tcPr>
            <w:tcW w:w="6115" w:type="dxa"/>
          </w:tcPr>
          <w:p w14:paraId="625CB1BD" w14:textId="77777777" w:rsidR="006E7CCE" w:rsidRPr="00FC35A7" w:rsidRDefault="006E7CCE" w:rsidP="006E7CCE">
            <w:pPr>
              <w:rPr>
                <w:sz w:val="22"/>
                <w:szCs w:val="22"/>
              </w:rPr>
            </w:pPr>
            <w:r w:rsidRPr="00FC35A7">
              <w:rPr>
                <w:sz w:val="22"/>
                <w:szCs w:val="22"/>
              </w:rPr>
              <w:t xml:space="preserve">Advocacy means discouraging individuals with disabilities from becoming actively involved </w:t>
            </w:r>
          </w:p>
        </w:tc>
        <w:tc>
          <w:tcPr>
            <w:tcW w:w="1890" w:type="dxa"/>
          </w:tcPr>
          <w:p w14:paraId="191B9A8C" w14:textId="77777777" w:rsidR="006E7CCE" w:rsidRDefault="006E7CCE" w:rsidP="006E7CCE">
            <w:pPr>
              <w:pStyle w:val="Heading2"/>
            </w:pPr>
          </w:p>
        </w:tc>
        <w:tc>
          <w:tcPr>
            <w:tcW w:w="1345" w:type="dxa"/>
          </w:tcPr>
          <w:p w14:paraId="53049C23" w14:textId="77777777" w:rsidR="006E7CCE" w:rsidRDefault="006E7CCE" w:rsidP="006E7CCE">
            <w:pPr>
              <w:pStyle w:val="Heading2"/>
            </w:pPr>
          </w:p>
        </w:tc>
      </w:tr>
      <w:tr w:rsidR="006E7CCE" w14:paraId="06BF53C1" w14:textId="77777777" w:rsidTr="007774B2">
        <w:tc>
          <w:tcPr>
            <w:tcW w:w="6115" w:type="dxa"/>
          </w:tcPr>
          <w:p w14:paraId="1D98C486" w14:textId="77777777" w:rsidR="006E7CCE" w:rsidRPr="00FC35A7" w:rsidRDefault="006E7CCE" w:rsidP="006E7CCE">
            <w:pPr>
              <w:rPr>
                <w:sz w:val="22"/>
                <w:szCs w:val="22"/>
              </w:rPr>
            </w:pPr>
            <w:r w:rsidRPr="00FC35A7">
              <w:rPr>
                <w:sz w:val="22"/>
                <w:szCs w:val="22"/>
              </w:rPr>
              <w:t xml:space="preserve">Advocacy means making excuses for unavailability or inadequacy of services. </w:t>
            </w:r>
          </w:p>
        </w:tc>
        <w:tc>
          <w:tcPr>
            <w:tcW w:w="1890" w:type="dxa"/>
          </w:tcPr>
          <w:p w14:paraId="08B80201" w14:textId="77777777" w:rsidR="006E7CCE" w:rsidRDefault="006E7CCE" w:rsidP="006E7CCE">
            <w:pPr>
              <w:pStyle w:val="Heading2"/>
            </w:pPr>
          </w:p>
        </w:tc>
        <w:tc>
          <w:tcPr>
            <w:tcW w:w="1345" w:type="dxa"/>
          </w:tcPr>
          <w:p w14:paraId="1631921E" w14:textId="77777777" w:rsidR="006E7CCE" w:rsidRDefault="006E7CCE" w:rsidP="006E7CCE">
            <w:pPr>
              <w:pStyle w:val="Heading2"/>
            </w:pPr>
          </w:p>
        </w:tc>
      </w:tr>
      <w:tr w:rsidR="006E7CCE" w14:paraId="63C89411" w14:textId="77777777" w:rsidTr="007774B2">
        <w:tc>
          <w:tcPr>
            <w:tcW w:w="6115" w:type="dxa"/>
          </w:tcPr>
          <w:p w14:paraId="74FCD832" w14:textId="77777777" w:rsidR="006E7CCE" w:rsidRPr="00FC35A7" w:rsidRDefault="006E7CCE" w:rsidP="006E7CCE">
            <w:pPr>
              <w:rPr>
                <w:sz w:val="22"/>
                <w:szCs w:val="22"/>
              </w:rPr>
            </w:pPr>
            <w:r w:rsidRPr="00FC35A7">
              <w:rPr>
                <w:sz w:val="22"/>
                <w:szCs w:val="22"/>
              </w:rPr>
              <w:t xml:space="preserve">Advocacy means controlling individuals with disabilities </w:t>
            </w:r>
          </w:p>
        </w:tc>
        <w:tc>
          <w:tcPr>
            <w:tcW w:w="1890" w:type="dxa"/>
          </w:tcPr>
          <w:p w14:paraId="22FEE223" w14:textId="77777777" w:rsidR="006E7CCE" w:rsidRDefault="006E7CCE" w:rsidP="006E7CCE">
            <w:pPr>
              <w:pStyle w:val="Heading2"/>
            </w:pPr>
          </w:p>
        </w:tc>
        <w:tc>
          <w:tcPr>
            <w:tcW w:w="1345" w:type="dxa"/>
          </w:tcPr>
          <w:p w14:paraId="273628D1" w14:textId="77777777" w:rsidR="006E7CCE" w:rsidRDefault="006E7CCE" w:rsidP="006E7CCE">
            <w:pPr>
              <w:pStyle w:val="Heading2"/>
            </w:pPr>
          </w:p>
        </w:tc>
      </w:tr>
      <w:tr w:rsidR="006E7CCE" w14:paraId="1E3F10A1" w14:textId="77777777" w:rsidTr="007774B2">
        <w:tc>
          <w:tcPr>
            <w:tcW w:w="6115" w:type="dxa"/>
          </w:tcPr>
          <w:p w14:paraId="20E54E95" w14:textId="77777777" w:rsidR="006E7CCE" w:rsidRPr="00FC35A7" w:rsidRDefault="006E7CCE" w:rsidP="006E7CCE">
            <w:pPr>
              <w:rPr>
                <w:sz w:val="22"/>
                <w:szCs w:val="22"/>
              </w:rPr>
            </w:pPr>
            <w:r w:rsidRPr="00FC35A7">
              <w:rPr>
                <w:sz w:val="22"/>
                <w:szCs w:val="22"/>
              </w:rPr>
              <w:t xml:space="preserve">Advocacy means accepting the status quo when legislation is not implemented. </w:t>
            </w:r>
          </w:p>
        </w:tc>
        <w:tc>
          <w:tcPr>
            <w:tcW w:w="1890" w:type="dxa"/>
          </w:tcPr>
          <w:p w14:paraId="18046E04" w14:textId="77777777" w:rsidR="006E7CCE" w:rsidRDefault="006E7CCE" w:rsidP="006E7CCE">
            <w:pPr>
              <w:pStyle w:val="Heading2"/>
            </w:pPr>
          </w:p>
        </w:tc>
        <w:tc>
          <w:tcPr>
            <w:tcW w:w="1345" w:type="dxa"/>
          </w:tcPr>
          <w:p w14:paraId="7CFD58A8" w14:textId="77777777" w:rsidR="006E7CCE" w:rsidRDefault="006E7CCE" w:rsidP="006E7CCE">
            <w:pPr>
              <w:pStyle w:val="Heading2"/>
            </w:pPr>
          </w:p>
        </w:tc>
      </w:tr>
      <w:tr w:rsidR="006E7CCE" w14:paraId="009B3DF4" w14:textId="77777777" w:rsidTr="007774B2">
        <w:tc>
          <w:tcPr>
            <w:tcW w:w="6115" w:type="dxa"/>
          </w:tcPr>
          <w:p w14:paraId="746DC408" w14:textId="77777777" w:rsidR="006E7CCE" w:rsidRPr="00FC35A7" w:rsidRDefault="006E7CCE" w:rsidP="006E7CCE">
            <w:pPr>
              <w:rPr>
                <w:sz w:val="22"/>
                <w:szCs w:val="22"/>
              </w:rPr>
            </w:pPr>
            <w:r w:rsidRPr="00FC35A7">
              <w:rPr>
                <w:sz w:val="22"/>
                <w:szCs w:val="22"/>
              </w:rPr>
              <w:t xml:space="preserve">Advocacy means seeking individual solutions to group problems. </w:t>
            </w:r>
          </w:p>
        </w:tc>
        <w:tc>
          <w:tcPr>
            <w:tcW w:w="1890" w:type="dxa"/>
          </w:tcPr>
          <w:p w14:paraId="3206550D" w14:textId="77777777" w:rsidR="006E7CCE" w:rsidRDefault="006E7CCE" w:rsidP="006E7CCE">
            <w:pPr>
              <w:pStyle w:val="Heading2"/>
            </w:pPr>
          </w:p>
        </w:tc>
        <w:tc>
          <w:tcPr>
            <w:tcW w:w="1345" w:type="dxa"/>
          </w:tcPr>
          <w:p w14:paraId="37F9AE29" w14:textId="77777777" w:rsidR="006E7CCE" w:rsidRDefault="006E7CCE" w:rsidP="006E7CCE">
            <w:pPr>
              <w:pStyle w:val="Heading2"/>
            </w:pPr>
          </w:p>
        </w:tc>
      </w:tr>
      <w:tr w:rsidR="006E7CCE" w14:paraId="57C146C8" w14:textId="77777777" w:rsidTr="007774B2">
        <w:tc>
          <w:tcPr>
            <w:tcW w:w="6115" w:type="dxa"/>
          </w:tcPr>
          <w:p w14:paraId="5EA4720F" w14:textId="77777777" w:rsidR="006E7CCE" w:rsidRPr="00FC35A7" w:rsidRDefault="006E7CCE" w:rsidP="006E7CCE">
            <w:pPr>
              <w:rPr>
                <w:sz w:val="22"/>
                <w:szCs w:val="22"/>
              </w:rPr>
            </w:pPr>
            <w:r w:rsidRPr="00FC35A7">
              <w:rPr>
                <w:sz w:val="22"/>
                <w:szCs w:val="22"/>
              </w:rPr>
              <w:t xml:space="preserve">Advocacy means denying the existence of problems that are reported. </w:t>
            </w:r>
          </w:p>
        </w:tc>
        <w:tc>
          <w:tcPr>
            <w:tcW w:w="1890" w:type="dxa"/>
          </w:tcPr>
          <w:p w14:paraId="65B8A109" w14:textId="77777777" w:rsidR="006E7CCE" w:rsidRDefault="006E7CCE" w:rsidP="006E7CCE">
            <w:pPr>
              <w:pStyle w:val="Heading2"/>
            </w:pPr>
          </w:p>
        </w:tc>
        <w:tc>
          <w:tcPr>
            <w:tcW w:w="1345" w:type="dxa"/>
          </w:tcPr>
          <w:p w14:paraId="7706B7AC" w14:textId="77777777" w:rsidR="006E7CCE" w:rsidRDefault="006E7CCE" w:rsidP="006E7CCE">
            <w:pPr>
              <w:pStyle w:val="Heading2"/>
            </w:pPr>
          </w:p>
        </w:tc>
      </w:tr>
      <w:tr w:rsidR="006E7CCE" w14:paraId="5A8E44AE" w14:textId="77777777" w:rsidTr="007774B2">
        <w:tc>
          <w:tcPr>
            <w:tcW w:w="6115" w:type="dxa"/>
          </w:tcPr>
          <w:p w14:paraId="2CC545E4" w14:textId="77777777" w:rsidR="006E7CCE" w:rsidRPr="00FC35A7" w:rsidRDefault="006E7CCE" w:rsidP="006E7CCE">
            <w:pPr>
              <w:rPr>
                <w:sz w:val="22"/>
                <w:szCs w:val="22"/>
              </w:rPr>
            </w:pPr>
            <w:r w:rsidRPr="00FC35A7">
              <w:rPr>
                <w:sz w:val="22"/>
                <w:szCs w:val="22"/>
              </w:rPr>
              <w:t xml:space="preserve">Advocacy means filing a lawsuit as a first approach to a problem. </w:t>
            </w:r>
          </w:p>
        </w:tc>
        <w:tc>
          <w:tcPr>
            <w:tcW w:w="1890" w:type="dxa"/>
          </w:tcPr>
          <w:p w14:paraId="27171080" w14:textId="77777777" w:rsidR="006E7CCE" w:rsidRDefault="006E7CCE" w:rsidP="006E7CCE">
            <w:pPr>
              <w:pStyle w:val="Heading2"/>
            </w:pPr>
          </w:p>
        </w:tc>
        <w:tc>
          <w:tcPr>
            <w:tcW w:w="1345" w:type="dxa"/>
          </w:tcPr>
          <w:p w14:paraId="3AE0BBB8" w14:textId="77777777" w:rsidR="006E7CCE" w:rsidRDefault="006E7CCE" w:rsidP="006E7CCE">
            <w:pPr>
              <w:pStyle w:val="Heading2"/>
            </w:pPr>
          </w:p>
        </w:tc>
      </w:tr>
      <w:tr w:rsidR="006E7CCE" w14:paraId="17EE4B4A" w14:textId="77777777" w:rsidTr="007774B2">
        <w:tc>
          <w:tcPr>
            <w:tcW w:w="6115" w:type="dxa"/>
          </w:tcPr>
          <w:p w14:paraId="1EEDA1F4" w14:textId="77777777" w:rsidR="006E7CCE" w:rsidRPr="00FC35A7" w:rsidRDefault="006E7CCE" w:rsidP="006E7CCE">
            <w:pPr>
              <w:rPr>
                <w:sz w:val="22"/>
                <w:szCs w:val="22"/>
              </w:rPr>
            </w:pPr>
            <w:r w:rsidRPr="00FC35A7">
              <w:rPr>
                <w:sz w:val="22"/>
                <w:szCs w:val="22"/>
              </w:rPr>
              <w:t xml:space="preserve">Advocacy means interceding on behalf of individuals who can help themselves. </w:t>
            </w:r>
          </w:p>
        </w:tc>
        <w:tc>
          <w:tcPr>
            <w:tcW w:w="1890" w:type="dxa"/>
          </w:tcPr>
          <w:p w14:paraId="1D6ABFD8" w14:textId="77777777" w:rsidR="006E7CCE" w:rsidRDefault="006E7CCE" w:rsidP="006E7CCE">
            <w:pPr>
              <w:pStyle w:val="Heading2"/>
            </w:pPr>
          </w:p>
        </w:tc>
        <w:tc>
          <w:tcPr>
            <w:tcW w:w="1345" w:type="dxa"/>
          </w:tcPr>
          <w:p w14:paraId="234E8FC5" w14:textId="77777777" w:rsidR="006E7CCE" w:rsidRDefault="006E7CCE" w:rsidP="006E7CCE">
            <w:pPr>
              <w:pStyle w:val="Heading2"/>
            </w:pPr>
          </w:p>
        </w:tc>
      </w:tr>
      <w:tr w:rsidR="006E7CCE" w14:paraId="585D818C" w14:textId="77777777" w:rsidTr="007774B2">
        <w:tc>
          <w:tcPr>
            <w:tcW w:w="6115" w:type="dxa"/>
          </w:tcPr>
          <w:p w14:paraId="2BCB1DBE" w14:textId="77777777" w:rsidR="006E7CCE" w:rsidRPr="00FC35A7" w:rsidRDefault="006E7CCE" w:rsidP="006E7CCE">
            <w:pPr>
              <w:rPr>
                <w:sz w:val="22"/>
                <w:szCs w:val="22"/>
              </w:rPr>
            </w:pPr>
            <w:r w:rsidRPr="00FC35A7">
              <w:rPr>
                <w:sz w:val="22"/>
                <w:szCs w:val="22"/>
              </w:rPr>
              <w:t xml:space="preserve">Advocacy means ignoring appropriate channels when trying to get services. </w:t>
            </w:r>
          </w:p>
        </w:tc>
        <w:tc>
          <w:tcPr>
            <w:tcW w:w="1890" w:type="dxa"/>
          </w:tcPr>
          <w:p w14:paraId="2A40BCEB" w14:textId="77777777" w:rsidR="006E7CCE" w:rsidRDefault="006E7CCE" w:rsidP="006E7CCE">
            <w:pPr>
              <w:pStyle w:val="Heading2"/>
            </w:pPr>
          </w:p>
        </w:tc>
        <w:tc>
          <w:tcPr>
            <w:tcW w:w="1345" w:type="dxa"/>
          </w:tcPr>
          <w:p w14:paraId="109C545F" w14:textId="77777777" w:rsidR="006E7CCE" w:rsidRDefault="006E7CCE" w:rsidP="006E7CCE">
            <w:pPr>
              <w:pStyle w:val="Heading2"/>
            </w:pPr>
          </w:p>
        </w:tc>
      </w:tr>
    </w:tbl>
    <w:p w14:paraId="47883A45" w14:textId="2955512F" w:rsidR="00EC5908" w:rsidRDefault="008C58DD" w:rsidP="008C58DD">
      <w:pPr>
        <w:rPr>
          <w:sz w:val="22"/>
          <w:szCs w:val="22"/>
        </w:rPr>
      </w:pPr>
      <w:r w:rsidRPr="00FC35A7">
        <w:rPr>
          <w:sz w:val="22"/>
          <w:szCs w:val="22"/>
        </w:rPr>
        <w:t xml:space="preserve"> </w:t>
      </w:r>
    </w:p>
    <w:p w14:paraId="503039D7" w14:textId="370E8F2C" w:rsidR="00EC5908" w:rsidRDefault="00EC5908" w:rsidP="008C58DD">
      <w:pPr>
        <w:rPr>
          <w:rStyle w:val="Emphasis"/>
        </w:rPr>
      </w:pPr>
      <w:r>
        <w:rPr>
          <w:rStyle w:val="Emphasis"/>
        </w:rPr>
        <w:t xml:space="preserve">PowerPoint </w:t>
      </w:r>
      <w:proofErr w:type="gramStart"/>
      <w:r>
        <w:rPr>
          <w:rStyle w:val="Emphasis"/>
        </w:rPr>
        <w:t>slide</w:t>
      </w:r>
      <w:proofErr w:type="gramEnd"/>
      <w:r>
        <w:rPr>
          <w:rStyle w:val="Emphasis"/>
        </w:rPr>
        <w:t xml:space="preserve"> </w:t>
      </w:r>
      <w:r w:rsidR="00BC037B">
        <w:rPr>
          <w:rStyle w:val="Emphasis"/>
        </w:rPr>
        <w:t xml:space="preserve">4 </w:t>
      </w:r>
      <w:r>
        <w:rPr>
          <w:rStyle w:val="Emphasis"/>
        </w:rPr>
        <w:t xml:space="preserve">asking: How Can These </w:t>
      </w:r>
      <w:r w:rsidR="00BC037B">
        <w:rPr>
          <w:rStyle w:val="Emphasis"/>
        </w:rPr>
        <w:t>Statements</w:t>
      </w:r>
      <w:r>
        <w:rPr>
          <w:rStyle w:val="Emphasis"/>
        </w:rPr>
        <w:t xml:space="preserve"> Lead to Problems?</w:t>
      </w:r>
    </w:p>
    <w:p w14:paraId="6527BF99" w14:textId="261117B8" w:rsidR="00EC5908" w:rsidRDefault="00EC5908" w:rsidP="00F21341">
      <w:pPr>
        <w:pStyle w:val="ListParagraph"/>
        <w:numPr>
          <w:ilvl w:val="0"/>
          <w:numId w:val="29"/>
        </w:numPr>
        <w:rPr>
          <w:rStyle w:val="Emphasis"/>
        </w:rPr>
      </w:pPr>
      <w:r>
        <w:rPr>
          <w:rStyle w:val="Emphasis"/>
        </w:rPr>
        <w:t>Advocacy is taking over for individuals with disabilities and making all decisions for them.</w:t>
      </w:r>
    </w:p>
    <w:p w14:paraId="48274865" w14:textId="0EBCC9B2" w:rsidR="00EC5908" w:rsidRDefault="00EC5908" w:rsidP="00F21341">
      <w:pPr>
        <w:pStyle w:val="ListParagraph"/>
        <w:numPr>
          <w:ilvl w:val="0"/>
          <w:numId w:val="29"/>
        </w:numPr>
        <w:rPr>
          <w:rStyle w:val="Emphasis"/>
        </w:rPr>
      </w:pPr>
      <w:r>
        <w:rPr>
          <w:rStyle w:val="Emphasis"/>
        </w:rPr>
        <w:t>Advocacy means reinforcing feelings of helplessness and dependency</w:t>
      </w:r>
    </w:p>
    <w:p w14:paraId="419BBD5F" w14:textId="27583C9A" w:rsidR="00EC5908" w:rsidRDefault="00EC5908" w:rsidP="00F21341">
      <w:pPr>
        <w:pStyle w:val="ListParagraph"/>
        <w:numPr>
          <w:ilvl w:val="0"/>
          <w:numId w:val="29"/>
        </w:numPr>
        <w:rPr>
          <w:rStyle w:val="Emphasis"/>
        </w:rPr>
      </w:pPr>
      <w:r>
        <w:rPr>
          <w:rStyle w:val="Emphasis"/>
        </w:rPr>
        <w:t>Advocacy means keeping individuals uninformed about t</w:t>
      </w:r>
      <w:r w:rsidR="00BC037B">
        <w:rPr>
          <w:rStyle w:val="Emphasis"/>
        </w:rPr>
        <w:t>heir rights, making them rely on</w:t>
      </w:r>
      <w:r>
        <w:rPr>
          <w:rStyle w:val="Emphasis"/>
        </w:rPr>
        <w:t xml:space="preserve"> the service for everything</w:t>
      </w:r>
    </w:p>
    <w:p w14:paraId="628CB48B" w14:textId="1B6772B3" w:rsidR="00EC5908" w:rsidRDefault="00EC5908" w:rsidP="00F21341">
      <w:pPr>
        <w:pStyle w:val="ListParagraph"/>
        <w:numPr>
          <w:ilvl w:val="0"/>
          <w:numId w:val="29"/>
        </w:numPr>
        <w:rPr>
          <w:rStyle w:val="Emphasis"/>
        </w:rPr>
      </w:pPr>
      <w:r>
        <w:rPr>
          <w:rStyle w:val="Emphasis"/>
        </w:rPr>
        <w:t>Advocacy means discouraging individuals with disabilities from becoming actively involved</w:t>
      </w:r>
    </w:p>
    <w:p w14:paraId="336DEE9B" w14:textId="4C76F478" w:rsidR="00EC5908" w:rsidRDefault="00EC5908" w:rsidP="00F21341">
      <w:pPr>
        <w:pStyle w:val="ListParagraph"/>
        <w:numPr>
          <w:ilvl w:val="0"/>
          <w:numId w:val="29"/>
        </w:numPr>
        <w:rPr>
          <w:rStyle w:val="Emphasis"/>
        </w:rPr>
      </w:pPr>
      <w:r>
        <w:rPr>
          <w:rStyle w:val="Emphasis"/>
        </w:rPr>
        <w:t>Advocacy means making excuses for unavailability or inadequacy of services</w:t>
      </w:r>
    </w:p>
    <w:p w14:paraId="7F199CC9" w14:textId="1CD5B10A" w:rsidR="00BC037B" w:rsidRDefault="00BC037B" w:rsidP="00F21341">
      <w:pPr>
        <w:pStyle w:val="ListParagraph"/>
        <w:numPr>
          <w:ilvl w:val="0"/>
          <w:numId w:val="29"/>
        </w:numPr>
        <w:rPr>
          <w:rStyle w:val="Emphasis"/>
        </w:rPr>
      </w:pPr>
      <w:r>
        <w:rPr>
          <w:rStyle w:val="Emphasis"/>
        </w:rPr>
        <w:t>Advocacy means controlling individuals with disabilities.</w:t>
      </w:r>
    </w:p>
    <w:p w14:paraId="758A0F39" w14:textId="2BA8EABE" w:rsidR="00EC5908" w:rsidRDefault="00EC5908" w:rsidP="00F21341">
      <w:pPr>
        <w:pStyle w:val="ListParagraph"/>
        <w:numPr>
          <w:ilvl w:val="0"/>
          <w:numId w:val="29"/>
        </w:numPr>
        <w:rPr>
          <w:rStyle w:val="Emphasis"/>
        </w:rPr>
      </w:pPr>
      <w:r>
        <w:rPr>
          <w:rStyle w:val="Emphasis"/>
        </w:rPr>
        <w:t>Advocacy means accepting the status quo when legislation is not implemented</w:t>
      </w:r>
    </w:p>
    <w:p w14:paraId="3764A8B5" w14:textId="77777777" w:rsidR="00EC5908" w:rsidRDefault="00EC5908" w:rsidP="00EC5908">
      <w:pPr>
        <w:rPr>
          <w:rStyle w:val="Emphasis"/>
        </w:rPr>
      </w:pPr>
    </w:p>
    <w:p w14:paraId="10DEC0FC" w14:textId="36DDE368" w:rsidR="00EC5908" w:rsidRDefault="00EC5908" w:rsidP="00EC5908">
      <w:pPr>
        <w:rPr>
          <w:rStyle w:val="Emphasis"/>
        </w:rPr>
      </w:pPr>
      <w:r>
        <w:rPr>
          <w:rStyle w:val="Emphasis"/>
        </w:rPr>
        <w:t>Powe</w:t>
      </w:r>
      <w:r w:rsidR="00BC037B">
        <w:rPr>
          <w:rStyle w:val="Emphasis"/>
        </w:rPr>
        <w:t>r</w:t>
      </w:r>
      <w:r>
        <w:rPr>
          <w:rStyle w:val="Emphasis"/>
        </w:rPr>
        <w:t xml:space="preserve">Point </w:t>
      </w:r>
      <w:proofErr w:type="gramStart"/>
      <w:r>
        <w:rPr>
          <w:rStyle w:val="Emphasis"/>
        </w:rPr>
        <w:t>slide</w:t>
      </w:r>
      <w:proofErr w:type="gramEnd"/>
      <w:r>
        <w:rPr>
          <w:rStyle w:val="Emphasis"/>
        </w:rPr>
        <w:t xml:space="preserve"> </w:t>
      </w:r>
      <w:r w:rsidR="00BC037B">
        <w:rPr>
          <w:rStyle w:val="Emphasis"/>
        </w:rPr>
        <w:t>5</w:t>
      </w:r>
      <w:r>
        <w:rPr>
          <w:rStyle w:val="Emphasis"/>
        </w:rPr>
        <w:t xml:space="preserve"> saying</w:t>
      </w:r>
      <w:r w:rsidR="00BC037B">
        <w:rPr>
          <w:rStyle w:val="Emphasis"/>
        </w:rPr>
        <w:t>: M</w:t>
      </w:r>
      <w:r w:rsidR="00D63B3F">
        <w:rPr>
          <w:rStyle w:val="Emphasis"/>
        </w:rPr>
        <w:t xml:space="preserve">ore Advocacy </w:t>
      </w:r>
      <w:r w:rsidR="00BC037B">
        <w:rPr>
          <w:rStyle w:val="Emphasis"/>
        </w:rPr>
        <w:t>Statements</w:t>
      </w:r>
    </w:p>
    <w:p w14:paraId="178B2F63" w14:textId="0AECCF80" w:rsidR="00D63B3F" w:rsidRDefault="00D63B3F" w:rsidP="00F21341">
      <w:pPr>
        <w:pStyle w:val="ListParagraph"/>
        <w:numPr>
          <w:ilvl w:val="0"/>
          <w:numId w:val="30"/>
        </w:numPr>
        <w:rPr>
          <w:rStyle w:val="Emphasis"/>
        </w:rPr>
      </w:pPr>
      <w:r>
        <w:rPr>
          <w:rStyle w:val="Emphasis"/>
        </w:rPr>
        <w:t>Advocacy means seeking individual solutions to group problems</w:t>
      </w:r>
    </w:p>
    <w:p w14:paraId="18E100EA" w14:textId="75D9570C" w:rsidR="00D63B3F" w:rsidRDefault="00D63B3F" w:rsidP="00F21341">
      <w:pPr>
        <w:pStyle w:val="ListParagraph"/>
        <w:numPr>
          <w:ilvl w:val="0"/>
          <w:numId w:val="30"/>
        </w:numPr>
        <w:rPr>
          <w:rStyle w:val="Emphasis"/>
        </w:rPr>
      </w:pPr>
      <w:r>
        <w:rPr>
          <w:rStyle w:val="Emphasis"/>
        </w:rPr>
        <w:t>Advocacy means denying the existence of problems that are reported</w:t>
      </w:r>
    </w:p>
    <w:p w14:paraId="0A8A472E" w14:textId="665DB199" w:rsidR="00D63B3F" w:rsidRDefault="00D63B3F" w:rsidP="00F21341">
      <w:pPr>
        <w:pStyle w:val="ListParagraph"/>
        <w:numPr>
          <w:ilvl w:val="0"/>
          <w:numId w:val="30"/>
        </w:numPr>
        <w:rPr>
          <w:rStyle w:val="Emphasis"/>
        </w:rPr>
      </w:pPr>
      <w:r>
        <w:rPr>
          <w:rStyle w:val="Emphasis"/>
        </w:rPr>
        <w:t>Advocacy means filing a lawsuit as a first approach to a problem</w:t>
      </w:r>
    </w:p>
    <w:p w14:paraId="19EE4F1C" w14:textId="2E1FBC5D" w:rsidR="00D63B3F" w:rsidRDefault="00D63B3F" w:rsidP="00F21341">
      <w:pPr>
        <w:pStyle w:val="ListParagraph"/>
        <w:numPr>
          <w:ilvl w:val="0"/>
          <w:numId w:val="30"/>
        </w:numPr>
        <w:rPr>
          <w:rStyle w:val="Emphasis"/>
        </w:rPr>
      </w:pPr>
      <w:r>
        <w:rPr>
          <w:rStyle w:val="Emphasis"/>
        </w:rPr>
        <w:t>Advocacy means interceding on behalf of individuals who can help themselves</w:t>
      </w:r>
    </w:p>
    <w:p w14:paraId="128A0944" w14:textId="17EA5A92" w:rsidR="00D63B3F" w:rsidRDefault="00D63B3F" w:rsidP="00F21341">
      <w:pPr>
        <w:pStyle w:val="ListParagraph"/>
        <w:numPr>
          <w:ilvl w:val="0"/>
          <w:numId w:val="30"/>
        </w:numPr>
        <w:rPr>
          <w:rStyle w:val="Emphasis"/>
        </w:rPr>
      </w:pPr>
      <w:r>
        <w:rPr>
          <w:rStyle w:val="Emphasis"/>
        </w:rPr>
        <w:t>Advocacy means ignoring appropriate channels when trying to get services</w:t>
      </w:r>
    </w:p>
    <w:p w14:paraId="10188671" w14:textId="77777777" w:rsidR="00D63B3F" w:rsidRDefault="00D63B3F" w:rsidP="00D63B3F">
      <w:pPr>
        <w:rPr>
          <w:rStyle w:val="Emphasis"/>
        </w:rPr>
      </w:pPr>
    </w:p>
    <w:p w14:paraId="3A222A21" w14:textId="241664C5" w:rsidR="00D63B3F" w:rsidRDefault="00D63B3F" w:rsidP="00D63B3F">
      <w:pPr>
        <w:rPr>
          <w:rStyle w:val="Emphasis"/>
        </w:rPr>
      </w:pPr>
      <w:r>
        <w:rPr>
          <w:rStyle w:val="Emphasis"/>
        </w:rPr>
        <w:t xml:space="preserve">PowerPoint </w:t>
      </w:r>
      <w:proofErr w:type="gramStart"/>
      <w:r>
        <w:rPr>
          <w:rStyle w:val="Emphasis"/>
        </w:rPr>
        <w:t>slide</w:t>
      </w:r>
      <w:proofErr w:type="gramEnd"/>
      <w:r>
        <w:rPr>
          <w:rStyle w:val="Emphasis"/>
        </w:rPr>
        <w:t xml:space="preserve"> </w:t>
      </w:r>
      <w:r w:rsidR="00BC037B">
        <w:rPr>
          <w:rStyle w:val="Emphasis"/>
        </w:rPr>
        <w:t>6</w:t>
      </w:r>
      <w:r>
        <w:rPr>
          <w:rStyle w:val="Emphasis"/>
        </w:rPr>
        <w:t xml:space="preserve"> saying: Values That Promote/Support Appropriate Services</w:t>
      </w:r>
    </w:p>
    <w:p w14:paraId="200C64E0" w14:textId="477FB516" w:rsidR="00D63B3F" w:rsidRDefault="00D63B3F" w:rsidP="00F21341">
      <w:pPr>
        <w:pStyle w:val="ListParagraph"/>
        <w:numPr>
          <w:ilvl w:val="0"/>
          <w:numId w:val="31"/>
        </w:numPr>
        <w:rPr>
          <w:rStyle w:val="Emphasis"/>
        </w:rPr>
      </w:pPr>
      <w:r>
        <w:rPr>
          <w:rStyle w:val="Emphasis"/>
        </w:rPr>
        <w:t xml:space="preserve">A </w:t>
      </w:r>
      <w:r w:rsidRPr="00686D72">
        <w:rPr>
          <w:rStyle w:val="Emphasis"/>
          <w:b/>
        </w:rPr>
        <w:t>meaningful voice</w:t>
      </w:r>
      <w:r>
        <w:rPr>
          <w:rStyle w:val="Emphasis"/>
        </w:rPr>
        <w:t xml:space="preserve"> in one’s own affairs and in all decisions made on one’s behalf as a citizen</w:t>
      </w:r>
    </w:p>
    <w:p w14:paraId="12A4633C" w14:textId="5BB227E0" w:rsidR="00D63B3F" w:rsidRDefault="00D63B3F" w:rsidP="00F21341">
      <w:pPr>
        <w:pStyle w:val="ListParagraph"/>
        <w:numPr>
          <w:ilvl w:val="0"/>
          <w:numId w:val="31"/>
        </w:numPr>
        <w:rPr>
          <w:rStyle w:val="Emphasis"/>
        </w:rPr>
      </w:pPr>
      <w:r>
        <w:rPr>
          <w:rStyle w:val="Emphasis"/>
        </w:rPr>
        <w:t xml:space="preserve">The </w:t>
      </w:r>
      <w:r w:rsidRPr="00686D72">
        <w:rPr>
          <w:rStyle w:val="Emphasis"/>
          <w:b/>
        </w:rPr>
        <w:t>right to make choices</w:t>
      </w:r>
      <w:r>
        <w:rPr>
          <w:rStyle w:val="Emphasis"/>
        </w:rPr>
        <w:t xml:space="preserve"> in all areas of one’s life</w:t>
      </w:r>
    </w:p>
    <w:p w14:paraId="0211508D" w14:textId="4CDF3086" w:rsidR="00D63B3F" w:rsidRDefault="00D63B3F" w:rsidP="00F21341">
      <w:pPr>
        <w:pStyle w:val="ListParagraph"/>
        <w:numPr>
          <w:ilvl w:val="0"/>
          <w:numId w:val="31"/>
        </w:numPr>
        <w:rPr>
          <w:rStyle w:val="Emphasis"/>
        </w:rPr>
      </w:pPr>
      <w:r w:rsidRPr="00686D72">
        <w:rPr>
          <w:rStyle w:val="Emphasis"/>
          <w:b/>
        </w:rPr>
        <w:t>Freedom to express one’s views</w:t>
      </w:r>
      <w:r>
        <w:rPr>
          <w:rStyle w:val="Emphasis"/>
        </w:rPr>
        <w:t xml:space="preserve"> and be given the opportunity to communicate in whatever form a person chooses (e.g. sign language)</w:t>
      </w:r>
    </w:p>
    <w:p w14:paraId="2D58C2C8" w14:textId="77777777" w:rsidR="00BC037B" w:rsidRPr="00EA5147" w:rsidRDefault="00BC037B" w:rsidP="00BC037B">
      <w:pPr>
        <w:pStyle w:val="Heading1"/>
        <w:rPr>
          <w:b/>
        </w:rPr>
      </w:pPr>
      <w:r w:rsidRPr="00EA5147">
        <w:rPr>
          <w:b/>
        </w:rPr>
        <w:t xml:space="preserve">Values That Promote/Support Appropriate Services </w:t>
      </w:r>
    </w:p>
    <w:p w14:paraId="41354980" w14:textId="77777777" w:rsidR="00BC037B" w:rsidRPr="00FC35A7" w:rsidRDefault="00BC037B" w:rsidP="00BC037B">
      <w:pPr>
        <w:pStyle w:val="Subtitle"/>
      </w:pPr>
      <w:r w:rsidRPr="00FC35A7">
        <w:t xml:space="preserve">Directions: The words in bold type are particularly important in understanding each of the values that support appropriate service. Describe in your own words what each value means to you. </w:t>
      </w:r>
    </w:p>
    <w:p w14:paraId="34517AFC" w14:textId="77777777" w:rsidR="00BC037B" w:rsidRPr="00FC35A7" w:rsidRDefault="00BC037B" w:rsidP="00BC037B">
      <w:pPr>
        <w:rPr>
          <w:sz w:val="22"/>
          <w:szCs w:val="22"/>
        </w:rPr>
      </w:pPr>
      <w:r w:rsidRPr="00FC35A7">
        <w:rPr>
          <w:sz w:val="22"/>
          <w:szCs w:val="22"/>
        </w:rPr>
        <w:t xml:space="preserve">Individuals with disabilities must have a </w:t>
      </w:r>
      <w:r w:rsidRPr="00686D72">
        <w:rPr>
          <w:b/>
          <w:sz w:val="22"/>
          <w:szCs w:val="22"/>
        </w:rPr>
        <w:t>meaningful voice</w:t>
      </w:r>
      <w:r w:rsidRPr="00FC35A7">
        <w:rPr>
          <w:sz w:val="22"/>
          <w:szCs w:val="22"/>
        </w:rPr>
        <w:t xml:space="preserve"> in their own affairs and in all decisions made </w:t>
      </w:r>
    </w:p>
    <w:p w14:paraId="34E7D3F7" w14:textId="77777777" w:rsidR="00BC037B" w:rsidRPr="00FC35A7" w:rsidRDefault="00BC037B" w:rsidP="00BC037B">
      <w:pPr>
        <w:rPr>
          <w:sz w:val="22"/>
          <w:szCs w:val="22"/>
        </w:rPr>
      </w:pPr>
      <w:r w:rsidRPr="00FC35A7">
        <w:rPr>
          <w:sz w:val="22"/>
          <w:szCs w:val="22"/>
        </w:rPr>
        <w:t xml:space="preserve">on their behalf as citizens. </w:t>
      </w:r>
    </w:p>
    <w:p w14:paraId="3CBB69F8" w14:textId="77777777" w:rsidR="00BC037B" w:rsidRPr="00FC35A7" w:rsidRDefault="00BC037B" w:rsidP="00BC037B">
      <w:pPr>
        <w:rPr>
          <w:sz w:val="22"/>
          <w:szCs w:val="22"/>
        </w:rPr>
      </w:pPr>
      <w:r w:rsidRPr="00FC35A7">
        <w:rPr>
          <w:sz w:val="22"/>
          <w:szCs w:val="22"/>
        </w:rPr>
        <w:t xml:space="preserve">Individuals with disabilities have the </w:t>
      </w:r>
      <w:r w:rsidRPr="00686D72">
        <w:rPr>
          <w:b/>
          <w:sz w:val="22"/>
          <w:szCs w:val="22"/>
        </w:rPr>
        <w:t>right to make choices</w:t>
      </w:r>
      <w:r w:rsidRPr="00FC35A7">
        <w:rPr>
          <w:sz w:val="22"/>
          <w:szCs w:val="22"/>
        </w:rPr>
        <w:t xml:space="preserve"> in all areas of their lives. </w:t>
      </w:r>
    </w:p>
    <w:p w14:paraId="7CDD349E" w14:textId="77777777" w:rsidR="00BC037B" w:rsidRPr="00FC35A7" w:rsidRDefault="00BC037B" w:rsidP="00BC037B">
      <w:pPr>
        <w:rPr>
          <w:sz w:val="22"/>
          <w:szCs w:val="22"/>
        </w:rPr>
      </w:pPr>
      <w:r w:rsidRPr="00FC35A7">
        <w:rPr>
          <w:sz w:val="22"/>
          <w:szCs w:val="22"/>
        </w:rPr>
        <w:t xml:space="preserve">Individuals with disabilities must </w:t>
      </w:r>
      <w:r w:rsidRPr="00686D72">
        <w:rPr>
          <w:b/>
          <w:sz w:val="22"/>
          <w:szCs w:val="22"/>
        </w:rPr>
        <w:t>feel free to express their views</w:t>
      </w:r>
      <w:r w:rsidRPr="00FC35A7">
        <w:rPr>
          <w:sz w:val="22"/>
          <w:szCs w:val="22"/>
        </w:rPr>
        <w:t xml:space="preserve"> and be given the opportunity to </w:t>
      </w:r>
    </w:p>
    <w:p w14:paraId="4D389652" w14:textId="77777777" w:rsidR="00BC037B" w:rsidRPr="00FC35A7" w:rsidRDefault="00BC037B" w:rsidP="00BC037B">
      <w:pPr>
        <w:rPr>
          <w:sz w:val="22"/>
          <w:szCs w:val="22"/>
        </w:rPr>
      </w:pPr>
      <w:r w:rsidRPr="00FC35A7">
        <w:rPr>
          <w:sz w:val="22"/>
          <w:szCs w:val="22"/>
        </w:rPr>
        <w:t xml:space="preserve">communicate in whatever form they choose. </w:t>
      </w:r>
    </w:p>
    <w:p w14:paraId="0EEBAA9F" w14:textId="77777777" w:rsidR="00BC037B" w:rsidRPr="00686D72" w:rsidRDefault="00BC037B" w:rsidP="00BC037B">
      <w:pPr>
        <w:rPr>
          <w:b/>
          <w:sz w:val="22"/>
          <w:szCs w:val="22"/>
        </w:rPr>
      </w:pPr>
      <w:r w:rsidRPr="00FC35A7">
        <w:rPr>
          <w:sz w:val="22"/>
          <w:szCs w:val="22"/>
        </w:rPr>
        <w:t xml:space="preserve">Individuals with disabilities are entitled to the supports they need to assure their </w:t>
      </w:r>
      <w:r w:rsidRPr="00686D72">
        <w:rPr>
          <w:b/>
          <w:sz w:val="22"/>
          <w:szCs w:val="22"/>
        </w:rPr>
        <w:t xml:space="preserve">full participation in </w:t>
      </w:r>
    </w:p>
    <w:p w14:paraId="01FD5FA5" w14:textId="77777777" w:rsidR="00BC037B" w:rsidRPr="00FC35A7" w:rsidRDefault="00BC037B" w:rsidP="00BC037B">
      <w:pPr>
        <w:rPr>
          <w:sz w:val="22"/>
          <w:szCs w:val="22"/>
        </w:rPr>
      </w:pPr>
      <w:proofErr w:type="gramStart"/>
      <w:r w:rsidRPr="00686D72">
        <w:rPr>
          <w:b/>
          <w:sz w:val="22"/>
          <w:szCs w:val="22"/>
        </w:rPr>
        <w:t>any</w:t>
      </w:r>
      <w:proofErr w:type="gramEnd"/>
      <w:r w:rsidRPr="00686D72">
        <w:rPr>
          <w:b/>
          <w:sz w:val="22"/>
          <w:szCs w:val="22"/>
        </w:rPr>
        <w:t xml:space="preserve"> decision-making.</w:t>
      </w:r>
      <w:r w:rsidRPr="00FC35A7">
        <w:rPr>
          <w:sz w:val="22"/>
          <w:szCs w:val="22"/>
        </w:rPr>
        <w:t xml:space="preserve"> </w:t>
      </w:r>
    </w:p>
    <w:p w14:paraId="704AF429" w14:textId="77777777" w:rsidR="00BC037B" w:rsidRPr="00FC35A7" w:rsidRDefault="00BC037B" w:rsidP="00BC037B">
      <w:pPr>
        <w:rPr>
          <w:sz w:val="22"/>
          <w:szCs w:val="22"/>
        </w:rPr>
      </w:pPr>
      <w:r w:rsidRPr="00FC35A7">
        <w:rPr>
          <w:sz w:val="22"/>
          <w:szCs w:val="22"/>
        </w:rPr>
        <w:t xml:space="preserve">Individuals with disabilities are </w:t>
      </w:r>
      <w:r w:rsidRPr="00686D72">
        <w:rPr>
          <w:b/>
          <w:sz w:val="22"/>
          <w:szCs w:val="22"/>
        </w:rPr>
        <w:t>equal</w:t>
      </w:r>
      <w:r w:rsidRPr="00FC35A7">
        <w:rPr>
          <w:sz w:val="22"/>
          <w:szCs w:val="22"/>
        </w:rPr>
        <w:t xml:space="preserve"> and have the same legal and human rights as everyone else. </w:t>
      </w:r>
    </w:p>
    <w:p w14:paraId="336CE7BA" w14:textId="0685C415" w:rsidR="00BC037B" w:rsidRDefault="00BC037B" w:rsidP="00BC037B">
      <w:pPr>
        <w:rPr>
          <w:rStyle w:val="Emphasis"/>
        </w:rPr>
      </w:pPr>
      <w:r w:rsidRPr="00FC35A7">
        <w:rPr>
          <w:sz w:val="22"/>
          <w:szCs w:val="22"/>
        </w:rPr>
        <w:t xml:space="preserve">Individuals with disabilities should be treated with </w:t>
      </w:r>
      <w:r w:rsidRPr="00686D72">
        <w:rPr>
          <w:b/>
          <w:sz w:val="22"/>
          <w:szCs w:val="22"/>
        </w:rPr>
        <w:t>respect and dignity.</w:t>
      </w:r>
    </w:p>
    <w:p w14:paraId="06D1683E" w14:textId="352AFF55" w:rsidR="00F532EA" w:rsidRDefault="00D63B3F" w:rsidP="00D63B3F">
      <w:pPr>
        <w:rPr>
          <w:rStyle w:val="Emphasis"/>
        </w:rPr>
      </w:pPr>
      <w:r>
        <w:rPr>
          <w:rStyle w:val="Emphasis"/>
        </w:rPr>
        <w:t xml:space="preserve">PowerPoint </w:t>
      </w:r>
      <w:proofErr w:type="gramStart"/>
      <w:r>
        <w:rPr>
          <w:rStyle w:val="Emphasis"/>
        </w:rPr>
        <w:t>slide</w:t>
      </w:r>
      <w:proofErr w:type="gramEnd"/>
      <w:r>
        <w:rPr>
          <w:rStyle w:val="Emphasis"/>
        </w:rPr>
        <w:t xml:space="preserve"> </w:t>
      </w:r>
      <w:r w:rsidR="00686D72">
        <w:rPr>
          <w:rStyle w:val="Emphasis"/>
        </w:rPr>
        <w:t>7</w:t>
      </w:r>
      <w:r>
        <w:rPr>
          <w:rStyle w:val="Emphasis"/>
        </w:rPr>
        <w:t xml:space="preserve"> saying: Values That P</w:t>
      </w:r>
      <w:r w:rsidR="00F532EA">
        <w:rPr>
          <w:rStyle w:val="Emphasis"/>
        </w:rPr>
        <w:t>romote/Support Appropriate Services.</w:t>
      </w:r>
    </w:p>
    <w:p w14:paraId="2E569FF4" w14:textId="76442531" w:rsidR="00F532EA" w:rsidRDefault="00F532EA" w:rsidP="00D63B3F">
      <w:pPr>
        <w:rPr>
          <w:rStyle w:val="Emphasis"/>
        </w:rPr>
      </w:pPr>
      <w:r>
        <w:rPr>
          <w:rStyle w:val="Emphasis"/>
        </w:rPr>
        <w:t>INDIVIDUALS WITH DISABILITIES are…</w:t>
      </w:r>
    </w:p>
    <w:p w14:paraId="2F53D0F2" w14:textId="68CEEB5C" w:rsidR="00F532EA" w:rsidRDefault="00F532EA" w:rsidP="00F21341">
      <w:pPr>
        <w:pStyle w:val="ListParagraph"/>
        <w:numPr>
          <w:ilvl w:val="0"/>
          <w:numId w:val="32"/>
        </w:numPr>
        <w:rPr>
          <w:rStyle w:val="Emphasis"/>
        </w:rPr>
      </w:pPr>
      <w:r>
        <w:rPr>
          <w:rStyle w:val="Emphasis"/>
        </w:rPr>
        <w:t xml:space="preserve">Entitled to the supports they need to assure </w:t>
      </w:r>
      <w:r w:rsidRPr="00686D72">
        <w:rPr>
          <w:rStyle w:val="Emphasis"/>
          <w:b/>
        </w:rPr>
        <w:t>their full participation in any decision making</w:t>
      </w:r>
    </w:p>
    <w:p w14:paraId="2B189312" w14:textId="29DE8AD1" w:rsidR="00F532EA" w:rsidRDefault="00F532EA" w:rsidP="00F21341">
      <w:pPr>
        <w:pStyle w:val="ListParagraph"/>
        <w:numPr>
          <w:ilvl w:val="0"/>
          <w:numId w:val="32"/>
        </w:numPr>
        <w:rPr>
          <w:rStyle w:val="Emphasis"/>
        </w:rPr>
      </w:pPr>
      <w:r w:rsidRPr="00686D72">
        <w:rPr>
          <w:rStyle w:val="Emphasis"/>
          <w:b/>
        </w:rPr>
        <w:t>Equal</w:t>
      </w:r>
      <w:r>
        <w:rPr>
          <w:rStyle w:val="Emphasis"/>
        </w:rPr>
        <w:t xml:space="preserve"> and are to have the same legal and human rights as everyone else</w:t>
      </w:r>
    </w:p>
    <w:p w14:paraId="649B0368" w14:textId="40ABFCF7" w:rsidR="00F532EA" w:rsidRDefault="00F532EA" w:rsidP="00F21341">
      <w:pPr>
        <w:pStyle w:val="ListParagraph"/>
        <w:numPr>
          <w:ilvl w:val="0"/>
          <w:numId w:val="32"/>
        </w:numPr>
        <w:rPr>
          <w:rStyle w:val="Emphasis"/>
        </w:rPr>
      </w:pPr>
      <w:r>
        <w:rPr>
          <w:rStyle w:val="Emphasis"/>
        </w:rPr>
        <w:t xml:space="preserve">To be </w:t>
      </w:r>
      <w:r w:rsidRPr="00686D72">
        <w:rPr>
          <w:rStyle w:val="Emphasis"/>
          <w:b/>
        </w:rPr>
        <w:t>treated with respect and dignity</w:t>
      </w:r>
    </w:p>
    <w:p w14:paraId="55B94C2B" w14:textId="38C44EC2" w:rsidR="00F532EA" w:rsidRDefault="00F532EA" w:rsidP="00F532EA">
      <w:pPr>
        <w:rPr>
          <w:rStyle w:val="Emphasis"/>
        </w:rPr>
      </w:pPr>
      <w:r>
        <w:rPr>
          <w:rStyle w:val="Emphasis"/>
        </w:rPr>
        <w:t>What are other values that promote support appropriate services?</w:t>
      </w:r>
    </w:p>
    <w:p w14:paraId="577B85AE" w14:textId="77777777" w:rsidR="00F532EA" w:rsidRDefault="00F532EA" w:rsidP="00F532EA">
      <w:pPr>
        <w:rPr>
          <w:rStyle w:val="Emphasis"/>
        </w:rPr>
      </w:pPr>
    </w:p>
    <w:p w14:paraId="65C21BB2" w14:textId="7DB479E6" w:rsidR="00F532EA" w:rsidRDefault="00F532EA" w:rsidP="00F532EA">
      <w:pPr>
        <w:rPr>
          <w:rStyle w:val="Emphasis"/>
        </w:rPr>
      </w:pPr>
      <w:r>
        <w:rPr>
          <w:rStyle w:val="Emphasis"/>
        </w:rPr>
        <w:t xml:space="preserve">PowerPoint slide </w:t>
      </w:r>
      <w:r w:rsidR="00686D72">
        <w:rPr>
          <w:rStyle w:val="Emphasis"/>
        </w:rPr>
        <w:t>8</w:t>
      </w:r>
      <w:r>
        <w:rPr>
          <w:rStyle w:val="Emphasis"/>
        </w:rPr>
        <w:t xml:space="preserve"> saying: Natural Supports to Self-Advocacy: PEOPLE.</w:t>
      </w:r>
    </w:p>
    <w:p w14:paraId="793C09F5" w14:textId="409156E9" w:rsidR="00F532EA" w:rsidRDefault="00F532EA" w:rsidP="00F532EA">
      <w:pPr>
        <w:rPr>
          <w:rStyle w:val="Emphasis"/>
        </w:rPr>
      </w:pPr>
      <w:r>
        <w:rPr>
          <w:rStyle w:val="Emphasis"/>
        </w:rPr>
        <w:t>People who individuals already know and can provide support:</w:t>
      </w:r>
    </w:p>
    <w:p w14:paraId="1441EF98" w14:textId="2AEF505E" w:rsidR="00F532EA" w:rsidRDefault="00F532EA" w:rsidP="00F21341">
      <w:pPr>
        <w:pStyle w:val="ListParagraph"/>
        <w:numPr>
          <w:ilvl w:val="0"/>
          <w:numId w:val="33"/>
        </w:numPr>
        <w:rPr>
          <w:rStyle w:val="Emphasis"/>
        </w:rPr>
      </w:pPr>
      <w:r>
        <w:rPr>
          <w:rStyle w:val="Emphasis"/>
        </w:rPr>
        <w:t>Relative</w:t>
      </w:r>
    </w:p>
    <w:p w14:paraId="7A57E299" w14:textId="322E3955" w:rsidR="00F532EA" w:rsidRDefault="00F532EA" w:rsidP="00F21341">
      <w:pPr>
        <w:pStyle w:val="ListParagraph"/>
        <w:numPr>
          <w:ilvl w:val="0"/>
          <w:numId w:val="33"/>
        </w:numPr>
        <w:rPr>
          <w:rStyle w:val="Emphasis"/>
        </w:rPr>
      </w:pPr>
      <w:r>
        <w:rPr>
          <w:rStyle w:val="Emphasis"/>
        </w:rPr>
        <w:t>Friend</w:t>
      </w:r>
    </w:p>
    <w:p w14:paraId="39EAE490" w14:textId="46D1348E" w:rsidR="00F532EA" w:rsidRDefault="00F532EA" w:rsidP="00F21341">
      <w:pPr>
        <w:pStyle w:val="ListParagraph"/>
        <w:numPr>
          <w:ilvl w:val="0"/>
          <w:numId w:val="33"/>
        </w:numPr>
        <w:rPr>
          <w:rStyle w:val="Emphasis"/>
        </w:rPr>
      </w:pPr>
      <w:r>
        <w:rPr>
          <w:rStyle w:val="Emphasis"/>
        </w:rPr>
        <w:t>Partner</w:t>
      </w:r>
    </w:p>
    <w:p w14:paraId="325A4533" w14:textId="2A626731" w:rsidR="00F532EA" w:rsidRDefault="00F532EA" w:rsidP="00F21341">
      <w:pPr>
        <w:pStyle w:val="ListParagraph"/>
        <w:numPr>
          <w:ilvl w:val="0"/>
          <w:numId w:val="33"/>
        </w:numPr>
        <w:rPr>
          <w:rStyle w:val="Emphasis"/>
        </w:rPr>
      </w:pPr>
      <w:r>
        <w:rPr>
          <w:rStyle w:val="Emphasis"/>
        </w:rPr>
        <w:t>Spouse</w:t>
      </w:r>
    </w:p>
    <w:p w14:paraId="62D9F6D0" w14:textId="3C0E8A58" w:rsidR="00F532EA" w:rsidRDefault="00F532EA" w:rsidP="00F21341">
      <w:pPr>
        <w:pStyle w:val="ListParagraph"/>
        <w:numPr>
          <w:ilvl w:val="0"/>
          <w:numId w:val="33"/>
        </w:numPr>
        <w:rPr>
          <w:rStyle w:val="Emphasis"/>
        </w:rPr>
      </w:pPr>
      <w:r>
        <w:rPr>
          <w:rStyle w:val="Emphasis"/>
        </w:rPr>
        <w:t>Advocate</w:t>
      </w:r>
    </w:p>
    <w:p w14:paraId="1C1D8ABC" w14:textId="4E12323D" w:rsidR="00F532EA" w:rsidRDefault="00F532EA" w:rsidP="00F21341">
      <w:pPr>
        <w:pStyle w:val="ListParagraph"/>
        <w:numPr>
          <w:ilvl w:val="0"/>
          <w:numId w:val="33"/>
        </w:numPr>
        <w:rPr>
          <w:rStyle w:val="Emphasis"/>
        </w:rPr>
      </w:pPr>
      <w:r>
        <w:rPr>
          <w:rStyle w:val="Emphasis"/>
        </w:rPr>
        <w:t>Sibling</w:t>
      </w:r>
    </w:p>
    <w:p w14:paraId="14DE1B67" w14:textId="77C5B839" w:rsidR="00F532EA" w:rsidRDefault="00F532EA" w:rsidP="00F21341">
      <w:pPr>
        <w:pStyle w:val="ListParagraph"/>
        <w:numPr>
          <w:ilvl w:val="0"/>
          <w:numId w:val="33"/>
        </w:numPr>
        <w:rPr>
          <w:rStyle w:val="Emphasis"/>
        </w:rPr>
      </w:pPr>
      <w:r>
        <w:rPr>
          <w:rStyle w:val="Emphasis"/>
        </w:rPr>
        <w:t>Peer</w:t>
      </w:r>
    </w:p>
    <w:p w14:paraId="2B1E1DE3" w14:textId="1C8024BC" w:rsidR="00F532EA" w:rsidRDefault="00F532EA" w:rsidP="00F21341">
      <w:pPr>
        <w:pStyle w:val="ListParagraph"/>
        <w:numPr>
          <w:ilvl w:val="0"/>
          <w:numId w:val="33"/>
        </w:numPr>
        <w:rPr>
          <w:rStyle w:val="Emphasis"/>
        </w:rPr>
      </w:pPr>
      <w:r>
        <w:rPr>
          <w:rStyle w:val="Emphasis"/>
        </w:rPr>
        <w:t>Neighbor</w:t>
      </w:r>
    </w:p>
    <w:p w14:paraId="773963E1" w14:textId="3B80F3AB" w:rsidR="00F532EA" w:rsidRDefault="00F532EA" w:rsidP="00F21341">
      <w:pPr>
        <w:pStyle w:val="ListParagraph"/>
        <w:numPr>
          <w:ilvl w:val="0"/>
          <w:numId w:val="33"/>
        </w:numPr>
        <w:rPr>
          <w:rStyle w:val="Emphasis"/>
        </w:rPr>
      </w:pPr>
      <w:r>
        <w:rPr>
          <w:rStyle w:val="Emphasis"/>
        </w:rPr>
        <w:t>Volunteer</w:t>
      </w:r>
    </w:p>
    <w:p w14:paraId="7B0E077A" w14:textId="53DAF8EE" w:rsidR="00F532EA" w:rsidRDefault="00F532EA" w:rsidP="00F21341">
      <w:pPr>
        <w:pStyle w:val="ListParagraph"/>
        <w:numPr>
          <w:ilvl w:val="0"/>
          <w:numId w:val="33"/>
        </w:numPr>
        <w:rPr>
          <w:rStyle w:val="Emphasis"/>
        </w:rPr>
      </w:pPr>
      <w:r>
        <w:rPr>
          <w:rStyle w:val="Emphasis"/>
        </w:rPr>
        <w:t>Paid staff person</w:t>
      </w:r>
    </w:p>
    <w:p w14:paraId="3ED03055" w14:textId="77777777" w:rsidR="00F532EA" w:rsidRDefault="00F532EA" w:rsidP="00F532EA">
      <w:pPr>
        <w:rPr>
          <w:rStyle w:val="Emphasis"/>
        </w:rPr>
      </w:pPr>
    </w:p>
    <w:p w14:paraId="13A81358" w14:textId="3FE32BBC" w:rsidR="00F532EA" w:rsidRDefault="00F532EA" w:rsidP="00F532EA">
      <w:pPr>
        <w:rPr>
          <w:rStyle w:val="Emphasis"/>
        </w:rPr>
      </w:pPr>
      <w:r>
        <w:rPr>
          <w:rStyle w:val="Emphasis"/>
        </w:rPr>
        <w:t xml:space="preserve">PowerPoint slide </w:t>
      </w:r>
      <w:r w:rsidR="00686D72">
        <w:rPr>
          <w:rStyle w:val="Emphasis"/>
        </w:rPr>
        <w:t>9</w:t>
      </w:r>
      <w:r>
        <w:rPr>
          <w:rStyle w:val="Emphasis"/>
        </w:rPr>
        <w:t xml:space="preserve"> saying: Natural Supports to Self-Advocacy: AGENCIES.</w:t>
      </w:r>
    </w:p>
    <w:p w14:paraId="6BE68191" w14:textId="75BE141F" w:rsidR="00F532EA" w:rsidRDefault="00F532EA" w:rsidP="00F21341">
      <w:pPr>
        <w:pStyle w:val="ListParagraph"/>
        <w:numPr>
          <w:ilvl w:val="0"/>
          <w:numId w:val="34"/>
        </w:numPr>
        <w:rPr>
          <w:rStyle w:val="Emphasis"/>
        </w:rPr>
      </w:pPr>
      <w:r>
        <w:rPr>
          <w:rStyle w:val="Emphasis"/>
        </w:rPr>
        <w:t>DVR</w:t>
      </w:r>
    </w:p>
    <w:p w14:paraId="0911AF8E" w14:textId="06888F6A" w:rsidR="00686D72" w:rsidRDefault="00686D72" w:rsidP="00F21341">
      <w:pPr>
        <w:pStyle w:val="ListParagraph"/>
        <w:numPr>
          <w:ilvl w:val="0"/>
          <w:numId w:val="34"/>
        </w:numPr>
        <w:rPr>
          <w:rStyle w:val="Emphasis"/>
        </w:rPr>
      </w:pPr>
      <w:r>
        <w:rPr>
          <w:rStyle w:val="Emphasis"/>
        </w:rPr>
        <w:t>DISID</w:t>
      </w:r>
    </w:p>
    <w:p w14:paraId="5A3671F1" w14:textId="41A2B06E" w:rsidR="00F532EA" w:rsidRDefault="00F532EA" w:rsidP="00F21341">
      <w:pPr>
        <w:pStyle w:val="ListParagraph"/>
        <w:numPr>
          <w:ilvl w:val="0"/>
          <w:numId w:val="34"/>
        </w:numPr>
        <w:rPr>
          <w:rStyle w:val="Emphasis"/>
        </w:rPr>
      </w:pPr>
      <w:r>
        <w:rPr>
          <w:rStyle w:val="Emphasis"/>
        </w:rPr>
        <w:t>Client Assistance Program</w:t>
      </w:r>
    </w:p>
    <w:p w14:paraId="1816E6D8" w14:textId="7DEC5672" w:rsidR="00F532EA" w:rsidRDefault="00F532EA" w:rsidP="00F21341">
      <w:pPr>
        <w:pStyle w:val="ListParagraph"/>
        <w:numPr>
          <w:ilvl w:val="0"/>
          <w:numId w:val="34"/>
        </w:numPr>
        <w:rPr>
          <w:rStyle w:val="Emphasis"/>
        </w:rPr>
      </w:pPr>
      <w:r>
        <w:rPr>
          <w:rStyle w:val="Emphasis"/>
        </w:rPr>
        <w:t>Banks</w:t>
      </w:r>
    </w:p>
    <w:p w14:paraId="19573C23" w14:textId="4629C099" w:rsidR="00F532EA" w:rsidRDefault="00F532EA" w:rsidP="00F21341">
      <w:pPr>
        <w:pStyle w:val="ListParagraph"/>
        <w:numPr>
          <w:ilvl w:val="0"/>
          <w:numId w:val="34"/>
        </w:numPr>
        <w:rPr>
          <w:rStyle w:val="Emphasis"/>
        </w:rPr>
      </w:pPr>
      <w:r>
        <w:rPr>
          <w:rStyle w:val="Emphasis"/>
        </w:rPr>
        <w:t>Guam Police Dept.</w:t>
      </w:r>
    </w:p>
    <w:p w14:paraId="21CCBADF" w14:textId="3649F0E3" w:rsidR="00F532EA" w:rsidRDefault="00F532EA" w:rsidP="00F21341">
      <w:pPr>
        <w:pStyle w:val="ListParagraph"/>
        <w:numPr>
          <w:ilvl w:val="0"/>
          <w:numId w:val="34"/>
        </w:numPr>
        <w:rPr>
          <w:rStyle w:val="Emphasis"/>
        </w:rPr>
      </w:pPr>
      <w:r>
        <w:rPr>
          <w:rStyle w:val="Emphasis"/>
        </w:rPr>
        <w:t>Attorney General’s Office</w:t>
      </w:r>
    </w:p>
    <w:p w14:paraId="49C8C568" w14:textId="34428FAD" w:rsidR="00F532EA" w:rsidRDefault="00F532EA" w:rsidP="00F21341">
      <w:pPr>
        <w:pStyle w:val="ListParagraph"/>
        <w:numPr>
          <w:ilvl w:val="0"/>
          <w:numId w:val="34"/>
        </w:numPr>
        <w:rPr>
          <w:rStyle w:val="Emphasis"/>
        </w:rPr>
      </w:pPr>
      <w:r>
        <w:rPr>
          <w:rStyle w:val="Emphasis"/>
        </w:rPr>
        <w:t>Department of Education</w:t>
      </w:r>
    </w:p>
    <w:p w14:paraId="4DAB0097" w14:textId="461DDB7D" w:rsidR="00F532EA" w:rsidRDefault="00F532EA" w:rsidP="00F21341">
      <w:pPr>
        <w:pStyle w:val="ListParagraph"/>
        <w:numPr>
          <w:ilvl w:val="0"/>
          <w:numId w:val="34"/>
        </w:numPr>
        <w:rPr>
          <w:rStyle w:val="Emphasis"/>
        </w:rPr>
      </w:pPr>
      <w:r>
        <w:rPr>
          <w:rStyle w:val="Emphasis"/>
        </w:rPr>
        <w:t>Village Church/Ministries</w:t>
      </w:r>
    </w:p>
    <w:p w14:paraId="29268736" w14:textId="56CD9151" w:rsidR="00F532EA" w:rsidRDefault="00F532EA" w:rsidP="00F21341">
      <w:pPr>
        <w:pStyle w:val="ListParagraph"/>
        <w:numPr>
          <w:ilvl w:val="0"/>
          <w:numId w:val="34"/>
        </w:numPr>
        <w:rPr>
          <w:rStyle w:val="Emphasis"/>
        </w:rPr>
      </w:pPr>
      <w:r>
        <w:rPr>
          <w:rStyle w:val="Emphasis"/>
        </w:rPr>
        <w:t>Village Mayor’s Office</w:t>
      </w:r>
    </w:p>
    <w:p w14:paraId="4460F616" w14:textId="274CBCC6" w:rsidR="00F532EA" w:rsidRDefault="00F532EA" w:rsidP="00F21341">
      <w:pPr>
        <w:pStyle w:val="ListParagraph"/>
        <w:numPr>
          <w:ilvl w:val="0"/>
          <w:numId w:val="34"/>
        </w:numPr>
        <w:rPr>
          <w:rStyle w:val="Emphasis"/>
        </w:rPr>
      </w:pPr>
      <w:r>
        <w:rPr>
          <w:rStyle w:val="Emphasis"/>
        </w:rPr>
        <w:t>Guam Memorial Hospital</w:t>
      </w:r>
    </w:p>
    <w:p w14:paraId="3FF28B28" w14:textId="56D15978" w:rsidR="00686D72" w:rsidRDefault="00686D72" w:rsidP="00F21341">
      <w:pPr>
        <w:pStyle w:val="ListParagraph"/>
        <w:numPr>
          <w:ilvl w:val="0"/>
          <w:numId w:val="34"/>
        </w:numPr>
        <w:rPr>
          <w:rStyle w:val="Emphasis"/>
        </w:rPr>
      </w:pPr>
      <w:r>
        <w:rPr>
          <w:rStyle w:val="Emphasis"/>
        </w:rPr>
        <w:t>Guam Public Library</w:t>
      </w:r>
    </w:p>
    <w:p w14:paraId="45F2C46E" w14:textId="77777777" w:rsidR="00F532EA" w:rsidRDefault="00F532EA" w:rsidP="00F532EA">
      <w:pPr>
        <w:rPr>
          <w:rStyle w:val="Emphasis"/>
        </w:rPr>
      </w:pPr>
    </w:p>
    <w:p w14:paraId="2DE4F8FE" w14:textId="2847DE67" w:rsidR="00F532EA" w:rsidRDefault="00F532EA" w:rsidP="00F532EA">
      <w:pPr>
        <w:rPr>
          <w:rStyle w:val="Emphasis"/>
        </w:rPr>
      </w:pPr>
      <w:r>
        <w:rPr>
          <w:rStyle w:val="Emphasis"/>
        </w:rPr>
        <w:t xml:space="preserve">PowerPoint slide </w:t>
      </w:r>
      <w:r w:rsidR="00686D72">
        <w:rPr>
          <w:rStyle w:val="Emphasis"/>
        </w:rPr>
        <w:t>10</w:t>
      </w:r>
      <w:r>
        <w:rPr>
          <w:rStyle w:val="Emphasis"/>
        </w:rPr>
        <w:t xml:space="preserve"> saying: Natural Supports to Self-Advocacy</w:t>
      </w:r>
      <w:r w:rsidR="00A3479D">
        <w:rPr>
          <w:rStyle w:val="Emphasis"/>
        </w:rPr>
        <w:t>: AGENCIES.</w:t>
      </w:r>
    </w:p>
    <w:p w14:paraId="289D708C" w14:textId="44220693" w:rsidR="00A3479D" w:rsidRPr="00686D72" w:rsidRDefault="00A3479D" w:rsidP="00F21341">
      <w:pPr>
        <w:pStyle w:val="ListParagraph"/>
        <w:numPr>
          <w:ilvl w:val="0"/>
          <w:numId w:val="35"/>
        </w:numPr>
        <w:rPr>
          <w:rStyle w:val="Emphasis"/>
          <w:b/>
        </w:rPr>
      </w:pPr>
      <w:r w:rsidRPr="00686D72">
        <w:rPr>
          <w:rStyle w:val="Emphasis"/>
          <w:b/>
        </w:rPr>
        <w:t>Guam Legal Services</w:t>
      </w:r>
    </w:p>
    <w:p w14:paraId="64CDBEEA" w14:textId="2DFD14C5" w:rsidR="00A3479D" w:rsidRDefault="00A3479D" w:rsidP="00F21341">
      <w:pPr>
        <w:pStyle w:val="ListParagraph"/>
        <w:numPr>
          <w:ilvl w:val="1"/>
          <w:numId w:val="35"/>
        </w:numPr>
        <w:rPr>
          <w:rStyle w:val="Emphasis"/>
        </w:rPr>
      </w:pPr>
      <w:r>
        <w:rPr>
          <w:rStyle w:val="Emphasis"/>
        </w:rPr>
        <w:t xml:space="preserve">Protection and Advocacy for Person with Developmental Disabilities </w:t>
      </w:r>
      <w:r w:rsidRPr="00686D72">
        <w:rPr>
          <w:rStyle w:val="Emphasis"/>
          <w:b/>
        </w:rPr>
        <w:t>(PADD)</w:t>
      </w:r>
    </w:p>
    <w:p w14:paraId="49C537DE" w14:textId="1F4DC9E9" w:rsidR="00A3479D" w:rsidRDefault="00A3479D" w:rsidP="00F21341">
      <w:pPr>
        <w:pStyle w:val="ListParagraph"/>
        <w:numPr>
          <w:ilvl w:val="1"/>
          <w:numId w:val="35"/>
        </w:numPr>
        <w:rPr>
          <w:rStyle w:val="Emphasis"/>
        </w:rPr>
      </w:pPr>
      <w:r>
        <w:rPr>
          <w:rStyle w:val="Emphasis"/>
        </w:rPr>
        <w:t xml:space="preserve">Protection and Advocacy for Individuals with Mental Illness </w:t>
      </w:r>
      <w:r w:rsidRPr="00686D72">
        <w:rPr>
          <w:rStyle w:val="Emphasis"/>
          <w:b/>
        </w:rPr>
        <w:t>(PAIMI)</w:t>
      </w:r>
    </w:p>
    <w:p w14:paraId="61128A3A" w14:textId="521135A9" w:rsidR="00A3479D" w:rsidRDefault="00A3479D" w:rsidP="00F21341">
      <w:pPr>
        <w:pStyle w:val="ListParagraph"/>
        <w:numPr>
          <w:ilvl w:val="1"/>
          <w:numId w:val="35"/>
        </w:numPr>
        <w:rPr>
          <w:rStyle w:val="Emphasis"/>
        </w:rPr>
      </w:pPr>
      <w:r>
        <w:rPr>
          <w:rStyle w:val="Emphasis"/>
        </w:rPr>
        <w:t xml:space="preserve">Protection and Advocacy for Individuals Rights </w:t>
      </w:r>
      <w:r w:rsidRPr="00686D72">
        <w:rPr>
          <w:rStyle w:val="Emphasis"/>
          <w:b/>
        </w:rPr>
        <w:t>(PAIR)</w:t>
      </w:r>
    </w:p>
    <w:p w14:paraId="5E15CBB8" w14:textId="693FDD14" w:rsidR="00A3479D" w:rsidRDefault="00A3479D" w:rsidP="00F21341">
      <w:pPr>
        <w:pStyle w:val="ListParagraph"/>
        <w:numPr>
          <w:ilvl w:val="1"/>
          <w:numId w:val="35"/>
        </w:numPr>
        <w:rPr>
          <w:rStyle w:val="Emphasis"/>
        </w:rPr>
      </w:pPr>
      <w:r>
        <w:rPr>
          <w:rStyle w:val="Emphasis"/>
        </w:rPr>
        <w:t xml:space="preserve">Protection and Advocacy for Assistive Technology </w:t>
      </w:r>
      <w:r w:rsidRPr="00686D72">
        <w:rPr>
          <w:rStyle w:val="Emphasis"/>
          <w:b/>
        </w:rPr>
        <w:t>(PART)</w:t>
      </w:r>
    </w:p>
    <w:p w14:paraId="48BF366E" w14:textId="77777777" w:rsidR="00A3479D" w:rsidRDefault="00A3479D" w:rsidP="00A3479D">
      <w:pPr>
        <w:rPr>
          <w:rStyle w:val="Emphasis"/>
        </w:rPr>
      </w:pPr>
    </w:p>
    <w:p w14:paraId="539B4A4A" w14:textId="66C005A8" w:rsidR="00686D72" w:rsidRDefault="00686D72" w:rsidP="00686D72">
      <w:pPr>
        <w:rPr>
          <w:rStyle w:val="Emphasis"/>
        </w:rPr>
      </w:pPr>
      <w:r>
        <w:rPr>
          <w:rStyle w:val="Emphasis"/>
        </w:rPr>
        <w:t>PowerPoint slide 11 includes video clip</w:t>
      </w:r>
    </w:p>
    <w:p w14:paraId="59FCD59A" w14:textId="77777777" w:rsidR="00686D72" w:rsidRDefault="00686D72" w:rsidP="00A3479D">
      <w:pPr>
        <w:rPr>
          <w:rStyle w:val="Emphasis"/>
        </w:rPr>
      </w:pPr>
    </w:p>
    <w:p w14:paraId="59D31CEA" w14:textId="1FEB56CB" w:rsidR="00A3479D" w:rsidRDefault="00A3479D" w:rsidP="00A3479D">
      <w:pPr>
        <w:rPr>
          <w:rStyle w:val="Emphasis"/>
        </w:rPr>
      </w:pPr>
      <w:r>
        <w:rPr>
          <w:rStyle w:val="Emphasis"/>
        </w:rPr>
        <w:t xml:space="preserve">PowerPoint </w:t>
      </w:r>
      <w:proofErr w:type="gramStart"/>
      <w:r>
        <w:rPr>
          <w:rStyle w:val="Emphasis"/>
        </w:rPr>
        <w:t>slide</w:t>
      </w:r>
      <w:proofErr w:type="gramEnd"/>
      <w:r>
        <w:rPr>
          <w:rStyle w:val="Emphasis"/>
        </w:rPr>
        <w:t xml:space="preserve"> </w:t>
      </w:r>
      <w:r w:rsidR="00686D72">
        <w:rPr>
          <w:rStyle w:val="Emphasis"/>
        </w:rPr>
        <w:t>12</w:t>
      </w:r>
      <w:r>
        <w:rPr>
          <w:rStyle w:val="Emphasis"/>
        </w:rPr>
        <w:t xml:space="preserve"> saying: Identify Your Natural Supports</w:t>
      </w:r>
    </w:p>
    <w:p w14:paraId="13092E87" w14:textId="6CE516B6" w:rsidR="00A3479D" w:rsidRPr="00686D72" w:rsidRDefault="00A3479D" w:rsidP="00F21341">
      <w:pPr>
        <w:pStyle w:val="ListParagraph"/>
        <w:numPr>
          <w:ilvl w:val="0"/>
          <w:numId w:val="35"/>
        </w:numPr>
        <w:rPr>
          <w:rStyle w:val="Emphasis"/>
          <w:b/>
        </w:rPr>
      </w:pPr>
      <w:r w:rsidRPr="00686D72">
        <w:rPr>
          <w:rStyle w:val="Emphasis"/>
          <w:b/>
        </w:rPr>
        <w:t>Circles of Natural Supports Chart</w:t>
      </w:r>
    </w:p>
    <w:p w14:paraId="3131C92F" w14:textId="77777777" w:rsidR="008C58DD" w:rsidRPr="00071C78" w:rsidRDefault="008C58DD" w:rsidP="00071C78">
      <w:pPr>
        <w:pStyle w:val="Heading1"/>
      </w:pPr>
      <w:r w:rsidRPr="00FC35A7">
        <w:t xml:space="preserve">Circles of Natural Support </w:t>
      </w:r>
      <w:r w:rsidR="00071C78">
        <w:t>Activity Sheet</w:t>
      </w:r>
    </w:p>
    <w:p w14:paraId="5DFFE62A" w14:textId="77777777" w:rsidR="008C58DD" w:rsidRPr="00071C78" w:rsidRDefault="008C58DD" w:rsidP="00071C78">
      <w:pPr>
        <w:pStyle w:val="Subtitle"/>
        <w:rPr>
          <w:rStyle w:val="Emphasis"/>
          <w:i w:val="0"/>
          <w:iCs w:val="0"/>
        </w:rPr>
      </w:pPr>
      <w:r w:rsidRPr="00FC35A7">
        <w:t xml:space="preserve">DIRECTIONS: Put </w:t>
      </w:r>
      <w:r w:rsidRPr="00A549B8">
        <w:rPr>
          <w:u w:val="single"/>
        </w:rPr>
        <w:t>your name</w:t>
      </w:r>
      <w:r w:rsidRPr="00FC35A7">
        <w:t xml:space="preserve"> in the center circle. In </w:t>
      </w:r>
      <w:r w:rsidR="00071C78">
        <w:t>the next circle (s), list those</w:t>
      </w:r>
      <w:r w:rsidR="001D10F8">
        <w:t xml:space="preserve"> </w:t>
      </w:r>
      <w:r w:rsidRPr="00FC35A7">
        <w:t xml:space="preserve">individuals you would most likely call upon for support if you needed it. </w:t>
      </w:r>
    </w:p>
    <w:p w14:paraId="3D2DCE25" w14:textId="77777777" w:rsidR="008C58DD" w:rsidRPr="00F76DD7" w:rsidRDefault="008C58DD" w:rsidP="008C58DD">
      <w:pPr>
        <w:rPr>
          <w:b/>
          <w:sz w:val="22"/>
          <w:szCs w:val="22"/>
        </w:rPr>
      </w:pPr>
      <w:r w:rsidRPr="00F76DD7">
        <w:rPr>
          <w:b/>
          <w:sz w:val="22"/>
          <w:szCs w:val="22"/>
        </w:rPr>
        <w:t xml:space="preserve">People </w:t>
      </w:r>
    </w:p>
    <w:p w14:paraId="214A4912" w14:textId="77777777" w:rsidR="008C58DD" w:rsidRPr="00F76DD7" w:rsidRDefault="008C58DD" w:rsidP="008C58DD">
      <w:pPr>
        <w:rPr>
          <w:b/>
          <w:sz w:val="22"/>
          <w:szCs w:val="22"/>
        </w:rPr>
      </w:pPr>
      <w:r w:rsidRPr="00F76DD7">
        <w:rPr>
          <w:b/>
          <w:sz w:val="22"/>
          <w:szCs w:val="22"/>
        </w:rPr>
        <w:t xml:space="preserve">Agencies </w:t>
      </w:r>
    </w:p>
    <w:p w14:paraId="39E1F308" w14:textId="77777777" w:rsidR="008C58DD" w:rsidRPr="00FC35A7" w:rsidRDefault="008C58DD" w:rsidP="008C58DD">
      <w:pPr>
        <w:rPr>
          <w:sz w:val="22"/>
          <w:szCs w:val="22"/>
        </w:rPr>
      </w:pPr>
      <w:r w:rsidRPr="00FC35A7">
        <w:rPr>
          <w:sz w:val="22"/>
          <w:szCs w:val="22"/>
        </w:rPr>
        <w:t xml:space="preserve">Those closest to me whom I would call upon for support. </w:t>
      </w:r>
    </w:p>
    <w:p w14:paraId="2C355C4A" w14:textId="77777777" w:rsidR="008C58DD" w:rsidRPr="00FC35A7" w:rsidRDefault="008C58DD" w:rsidP="008C58DD">
      <w:pPr>
        <w:rPr>
          <w:sz w:val="22"/>
          <w:szCs w:val="22"/>
        </w:rPr>
      </w:pPr>
      <w:r w:rsidRPr="00FC35A7">
        <w:rPr>
          <w:sz w:val="22"/>
          <w:szCs w:val="22"/>
        </w:rPr>
        <w:t xml:space="preserve">Those who are close but not as likely to be called upon for support. </w:t>
      </w:r>
    </w:p>
    <w:p w14:paraId="16224951" w14:textId="77777777" w:rsidR="008C58DD" w:rsidRPr="00EA5147" w:rsidRDefault="008C58DD" w:rsidP="00F76DD7">
      <w:pPr>
        <w:pStyle w:val="Heading1"/>
        <w:rPr>
          <w:rFonts w:asciiTheme="minorHAnsi" w:hAnsiTheme="minorHAnsi"/>
          <w:b/>
          <w:sz w:val="40"/>
          <w:szCs w:val="40"/>
        </w:rPr>
      </w:pPr>
      <w:r w:rsidRPr="00EA5147">
        <w:rPr>
          <w:rFonts w:asciiTheme="minorHAnsi" w:hAnsiTheme="minorHAnsi"/>
          <w:b/>
          <w:sz w:val="40"/>
          <w:szCs w:val="40"/>
        </w:rPr>
        <w:t xml:space="preserve">MODULE FOUR: </w:t>
      </w:r>
    </w:p>
    <w:p w14:paraId="3C637860" w14:textId="77777777" w:rsidR="008C58DD" w:rsidRPr="00FC35A7" w:rsidRDefault="008C58DD" w:rsidP="00F76DD7">
      <w:pPr>
        <w:pStyle w:val="Subtitle"/>
      </w:pPr>
      <w:r w:rsidRPr="00FC35A7">
        <w:t xml:space="preserve">Hafa </w:t>
      </w:r>
      <w:proofErr w:type="spellStart"/>
      <w:r w:rsidRPr="00FC35A7">
        <w:t>Tai’manu</w:t>
      </w:r>
      <w:proofErr w:type="spellEnd"/>
      <w:r w:rsidRPr="00FC35A7">
        <w:t xml:space="preserve"> </w:t>
      </w:r>
      <w:proofErr w:type="spellStart"/>
      <w:r w:rsidRPr="00FC35A7">
        <w:t>Machogueña</w:t>
      </w:r>
      <w:proofErr w:type="spellEnd"/>
      <w:r w:rsidRPr="00FC35A7">
        <w:t xml:space="preserve"> I </w:t>
      </w:r>
      <w:proofErr w:type="spellStart"/>
      <w:r w:rsidRPr="00FC35A7">
        <w:t>Che’chu</w:t>
      </w:r>
      <w:proofErr w:type="spellEnd"/>
      <w:r w:rsidRPr="00FC35A7">
        <w:t xml:space="preserve"> </w:t>
      </w:r>
      <w:proofErr w:type="spellStart"/>
      <w:r w:rsidRPr="00FC35A7">
        <w:t>Ayudante</w:t>
      </w:r>
      <w:proofErr w:type="spellEnd"/>
      <w:r w:rsidRPr="00FC35A7">
        <w:t xml:space="preserve"> </w:t>
      </w:r>
    </w:p>
    <w:p w14:paraId="4F0DCD72" w14:textId="77777777" w:rsidR="008C58DD" w:rsidRDefault="008C58DD" w:rsidP="00F76DD7">
      <w:pPr>
        <w:pStyle w:val="Heading2"/>
        <w:rPr>
          <w:b/>
        </w:rPr>
      </w:pPr>
      <w:r w:rsidRPr="00EA5147">
        <w:rPr>
          <w:b/>
        </w:rPr>
        <w:t xml:space="preserve">Methods of Advocacy and </w:t>
      </w:r>
      <w:r w:rsidR="00F76DD7" w:rsidRPr="00EA5147">
        <w:rPr>
          <w:b/>
        </w:rPr>
        <w:t>Effective Strategies</w:t>
      </w:r>
    </w:p>
    <w:p w14:paraId="2BA53A5B" w14:textId="77777777" w:rsidR="00A3479D" w:rsidRDefault="00A3479D" w:rsidP="00A3479D"/>
    <w:p w14:paraId="7CBC80CF" w14:textId="1E8EB4F2" w:rsidR="00A3479D" w:rsidRPr="00A3479D" w:rsidRDefault="00A3479D" w:rsidP="00A3479D">
      <w:pPr>
        <w:rPr>
          <w:rStyle w:val="Emphasis"/>
        </w:rPr>
      </w:pPr>
      <w:r w:rsidRPr="00A3479D">
        <w:rPr>
          <w:rStyle w:val="Emphasis"/>
        </w:rPr>
        <w:t>PowerPoint slide saying: Module 4: Methods &amp; Strategies. Quote</w:t>
      </w:r>
      <w:r w:rsidR="00A549B8">
        <w:rPr>
          <w:rStyle w:val="Emphasis"/>
        </w:rPr>
        <w:t>: You should never view your challenges as a disadvantage. Instead, it’s important for you to understand that your experience facing and overcoming adversity is actually of your biggest advantages. – Michelle Obama</w:t>
      </w:r>
    </w:p>
    <w:p w14:paraId="2B35877C" w14:textId="77777777" w:rsidR="00A3479D" w:rsidRDefault="00A3479D" w:rsidP="00A3479D"/>
    <w:p w14:paraId="390C6CD5" w14:textId="298C7918" w:rsidR="00A549B8" w:rsidRDefault="00A549B8" w:rsidP="00A549B8">
      <w:pPr>
        <w:rPr>
          <w:rStyle w:val="Emphasis"/>
        </w:rPr>
      </w:pPr>
      <w:r w:rsidRPr="00A3479D">
        <w:rPr>
          <w:rStyle w:val="Emphasis"/>
        </w:rPr>
        <w:t>Po</w:t>
      </w:r>
      <w:r>
        <w:rPr>
          <w:rStyle w:val="Emphasis"/>
        </w:rPr>
        <w:t>werPoint slide 2 include video clip</w:t>
      </w:r>
    </w:p>
    <w:p w14:paraId="66E34CF6" w14:textId="77777777" w:rsidR="00A549B8" w:rsidRDefault="00A549B8" w:rsidP="00A3479D"/>
    <w:p w14:paraId="4A4F4EC2" w14:textId="7CDE4829" w:rsidR="00A3479D" w:rsidRDefault="00A3479D" w:rsidP="00A3479D">
      <w:pPr>
        <w:rPr>
          <w:rStyle w:val="Emphasis"/>
        </w:rPr>
      </w:pPr>
      <w:r w:rsidRPr="00A3479D">
        <w:rPr>
          <w:rStyle w:val="Emphasis"/>
        </w:rPr>
        <w:t>Po</w:t>
      </w:r>
      <w:r>
        <w:rPr>
          <w:rStyle w:val="Emphasis"/>
        </w:rPr>
        <w:t xml:space="preserve">werPoint </w:t>
      </w:r>
      <w:proofErr w:type="gramStart"/>
      <w:r>
        <w:rPr>
          <w:rStyle w:val="Emphasis"/>
        </w:rPr>
        <w:t>slide</w:t>
      </w:r>
      <w:proofErr w:type="gramEnd"/>
      <w:r>
        <w:rPr>
          <w:rStyle w:val="Emphasis"/>
        </w:rPr>
        <w:t xml:space="preserve"> </w:t>
      </w:r>
      <w:r w:rsidR="00A549B8">
        <w:rPr>
          <w:rStyle w:val="Emphasis"/>
        </w:rPr>
        <w:t>3</w:t>
      </w:r>
      <w:r>
        <w:rPr>
          <w:rStyle w:val="Emphasis"/>
        </w:rPr>
        <w:t xml:space="preserve"> saying: Emotional Roller Coaster.</w:t>
      </w:r>
    </w:p>
    <w:p w14:paraId="1E49B473" w14:textId="1F682991" w:rsidR="00A549B8" w:rsidRDefault="00A549B8" w:rsidP="00F21341">
      <w:pPr>
        <w:pStyle w:val="ListParagraph"/>
        <w:numPr>
          <w:ilvl w:val="0"/>
          <w:numId w:val="35"/>
        </w:numPr>
        <w:rPr>
          <w:rStyle w:val="Emphasis"/>
        </w:rPr>
      </w:pPr>
      <w:r>
        <w:rPr>
          <w:rStyle w:val="Emphasis"/>
        </w:rPr>
        <w:t xml:space="preserve">Unfairness and No Action, page 4-3 </w:t>
      </w:r>
    </w:p>
    <w:p w14:paraId="49302F5B" w14:textId="7A0F6774" w:rsidR="00A3479D" w:rsidRDefault="00A549B8" w:rsidP="00F21341">
      <w:pPr>
        <w:pStyle w:val="ListParagraph"/>
        <w:numPr>
          <w:ilvl w:val="0"/>
          <w:numId w:val="35"/>
        </w:numPr>
        <w:rPr>
          <w:rStyle w:val="Emphasis"/>
        </w:rPr>
      </w:pPr>
      <w:r>
        <w:rPr>
          <w:rStyle w:val="Emphasis"/>
        </w:rPr>
        <w:t>Unfairness and Self-Advocacy, page 4-4</w:t>
      </w:r>
    </w:p>
    <w:p w14:paraId="5D23ED4F" w14:textId="31ABB7F6" w:rsidR="00A3479D" w:rsidRDefault="00A549B8" w:rsidP="00F21341">
      <w:pPr>
        <w:pStyle w:val="ListParagraph"/>
        <w:numPr>
          <w:ilvl w:val="0"/>
          <w:numId w:val="35"/>
        </w:numPr>
        <w:rPr>
          <w:rStyle w:val="Emphasis"/>
        </w:rPr>
      </w:pPr>
      <w:r>
        <w:rPr>
          <w:rStyle w:val="Emphasis"/>
        </w:rPr>
        <w:t>How are these the same?</w:t>
      </w:r>
    </w:p>
    <w:p w14:paraId="6ECD323C" w14:textId="40A3387A" w:rsidR="00A3479D" w:rsidRDefault="00A549B8" w:rsidP="00F21341">
      <w:pPr>
        <w:pStyle w:val="ListParagraph"/>
        <w:numPr>
          <w:ilvl w:val="0"/>
          <w:numId w:val="35"/>
        </w:numPr>
        <w:rPr>
          <w:rStyle w:val="Emphasis"/>
        </w:rPr>
      </w:pPr>
      <w:r>
        <w:rPr>
          <w:rStyle w:val="Emphasis"/>
        </w:rPr>
        <w:t xml:space="preserve">How are they different? </w:t>
      </w:r>
    </w:p>
    <w:p w14:paraId="6FF0503D" w14:textId="77777777" w:rsidR="00A549B8" w:rsidRPr="007774B2" w:rsidRDefault="00A549B8" w:rsidP="00A549B8">
      <w:pPr>
        <w:pStyle w:val="Heading1"/>
        <w:rPr>
          <w:rStyle w:val="Emphasis"/>
          <w:i w:val="0"/>
          <w:iCs w:val="0"/>
        </w:rPr>
      </w:pPr>
      <w:r w:rsidRPr="00FC35A7">
        <w:t xml:space="preserve">THE EMOTIONAL ROLLER COASTER: WHEN TREATED UNFAIRLY </w:t>
      </w:r>
    </w:p>
    <w:p w14:paraId="71432C0B" w14:textId="77777777" w:rsidR="00A549B8" w:rsidRPr="007774B2" w:rsidRDefault="00A549B8" w:rsidP="00A549B8">
      <w:pPr>
        <w:rPr>
          <w:rStyle w:val="Emphasis"/>
          <w:rFonts w:asciiTheme="majorHAnsi" w:hAnsiTheme="majorHAnsi" w:cstheme="majorHAnsi"/>
          <w:sz w:val="22"/>
          <w:szCs w:val="22"/>
        </w:rPr>
      </w:pPr>
      <w:r w:rsidRPr="007774B2">
        <w:rPr>
          <w:rStyle w:val="Emphasis"/>
          <w:rFonts w:asciiTheme="majorHAnsi" w:hAnsiTheme="majorHAnsi" w:cstheme="majorHAnsi"/>
          <w:sz w:val="22"/>
          <w:szCs w:val="22"/>
        </w:rPr>
        <w:t>Line Chart of Emotional Roller Coaster</w:t>
      </w:r>
    </w:p>
    <w:p w14:paraId="38FD93D0" w14:textId="77777777" w:rsidR="00A549B8" w:rsidRPr="00F76DD7" w:rsidRDefault="00A549B8" w:rsidP="00A549B8">
      <w:pPr>
        <w:rPr>
          <w:rStyle w:val="Emphasis"/>
        </w:rPr>
      </w:pPr>
    </w:p>
    <w:p w14:paraId="731C691A" w14:textId="77777777" w:rsidR="00A549B8" w:rsidRPr="00EA5147" w:rsidRDefault="00A549B8" w:rsidP="00A549B8">
      <w:pPr>
        <w:pStyle w:val="ListParagraph"/>
        <w:numPr>
          <w:ilvl w:val="0"/>
          <w:numId w:val="5"/>
        </w:numPr>
        <w:rPr>
          <w:sz w:val="22"/>
          <w:szCs w:val="22"/>
        </w:rPr>
      </w:pPr>
      <w:r w:rsidRPr="00EA5147">
        <w:rPr>
          <w:sz w:val="22"/>
          <w:szCs w:val="22"/>
        </w:rPr>
        <w:t xml:space="preserve">EMOTIONAL STABILITY “I’m okay!” </w:t>
      </w:r>
    </w:p>
    <w:p w14:paraId="23F902C8" w14:textId="77777777" w:rsidR="00A549B8" w:rsidRPr="00EA5147" w:rsidRDefault="00A549B8" w:rsidP="00A549B8">
      <w:pPr>
        <w:pStyle w:val="ListParagraph"/>
        <w:numPr>
          <w:ilvl w:val="0"/>
          <w:numId w:val="5"/>
        </w:numPr>
        <w:rPr>
          <w:sz w:val="22"/>
          <w:szCs w:val="22"/>
        </w:rPr>
      </w:pPr>
      <w:r w:rsidRPr="00EA5147">
        <w:rPr>
          <w:sz w:val="22"/>
          <w:szCs w:val="22"/>
        </w:rPr>
        <w:t xml:space="preserve">AWARENESS “I’m being treated unfairly here!” </w:t>
      </w:r>
    </w:p>
    <w:p w14:paraId="22EC81B5" w14:textId="77777777" w:rsidR="00A549B8" w:rsidRPr="00EA5147" w:rsidRDefault="00A549B8" w:rsidP="00A549B8">
      <w:pPr>
        <w:pStyle w:val="ListParagraph"/>
        <w:numPr>
          <w:ilvl w:val="0"/>
          <w:numId w:val="5"/>
        </w:numPr>
        <w:rPr>
          <w:sz w:val="22"/>
          <w:szCs w:val="22"/>
        </w:rPr>
      </w:pPr>
      <w:r w:rsidRPr="00EA5147">
        <w:rPr>
          <w:sz w:val="22"/>
          <w:szCs w:val="22"/>
        </w:rPr>
        <w:t>DENIAL “It’s not really a problem.”</w:t>
      </w:r>
    </w:p>
    <w:p w14:paraId="6638C86E" w14:textId="77777777" w:rsidR="00A549B8" w:rsidRPr="00EA5147" w:rsidRDefault="00A549B8" w:rsidP="00A549B8">
      <w:pPr>
        <w:pStyle w:val="ListParagraph"/>
        <w:numPr>
          <w:ilvl w:val="0"/>
          <w:numId w:val="5"/>
        </w:numPr>
        <w:rPr>
          <w:sz w:val="22"/>
          <w:szCs w:val="22"/>
        </w:rPr>
      </w:pPr>
      <w:r w:rsidRPr="00EA5147">
        <w:rPr>
          <w:sz w:val="22"/>
          <w:szCs w:val="22"/>
        </w:rPr>
        <w:t xml:space="preserve">ANGER “I’m really upset that I’ve been treated unfairly!” </w:t>
      </w:r>
    </w:p>
    <w:p w14:paraId="2B6E0F56" w14:textId="77777777" w:rsidR="00A549B8" w:rsidRPr="00EA5147" w:rsidRDefault="00A549B8" w:rsidP="00A549B8">
      <w:pPr>
        <w:pStyle w:val="ListParagraph"/>
        <w:numPr>
          <w:ilvl w:val="0"/>
          <w:numId w:val="5"/>
        </w:numPr>
        <w:rPr>
          <w:sz w:val="22"/>
          <w:szCs w:val="22"/>
        </w:rPr>
      </w:pPr>
      <w:r w:rsidRPr="00EA5147">
        <w:rPr>
          <w:sz w:val="22"/>
          <w:szCs w:val="22"/>
        </w:rPr>
        <w:t xml:space="preserve">DEPRESSION “There is really nothing I can do about it.” </w:t>
      </w:r>
    </w:p>
    <w:p w14:paraId="384F14E2" w14:textId="77777777" w:rsidR="00A549B8" w:rsidRPr="00EA5147" w:rsidRDefault="00A549B8" w:rsidP="00A549B8">
      <w:pPr>
        <w:pStyle w:val="ListParagraph"/>
        <w:numPr>
          <w:ilvl w:val="0"/>
          <w:numId w:val="5"/>
        </w:numPr>
        <w:rPr>
          <w:sz w:val="22"/>
          <w:szCs w:val="22"/>
        </w:rPr>
      </w:pPr>
      <w:r w:rsidRPr="00EA5147">
        <w:rPr>
          <w:sz w:val="22"/>
          <w:szCs w:val="22"/>
        </w:rPr>
        <w:t xml:space="preserve">ACCEPTANCE “I just have to live with it.” </w:t>
      </w:r>
    </w:p>
    <w:p w14:paraId="4CE0F63F" w14:textId="77777777" w:rsidR="00A549B8" w:rsidRPr="00EA5147" w:rsidRDefault="00A549B8" w:rsidP="00A549B8">
      <w:pPr>
        <w:pStyle w:val="ListParagraph"/>
        <w:numPr>
          <w:ilvl w:val="0"/>
          <w:numId w:val="5"/>
        </w:numPr>
        <w:rPr>
          <w:sz w:val="22"/>
          <w:szCs w:val="22"/>
        </w:rPr>
      </w:pPr>
      <w:r w:rsidRPr="00EA5147">
        <w:rPr>
          <w:sz w:val="22"/>
          <w:szCs w:val="22"/>
        </w:rPr>
        <w:t xml:space="preserve">EMOTIONAL STABILITY “I’m okay...I think.” </w:t>
      </w:r>
    </w:p>
    <w:p w14:paraId="6D53A80D" w14:textId="77777777" w:rsidR="00A549B8" w:rsidRPr="007774B2" w:rsidRDefault="00A549B8" w:rsidP="00A549B8">
      <w:pPr>
        <w:pStyle w:val="Heading1"/>
      </w:pPr>
      <w:r w:rsidRPr="00FC35A7">
        <w:t xml:space="preserve">THE EMOTIONAL ROLLER COASTER: WHEN USING SELF-ADVOCACY </w:t>
      </w:r>
    </w:p>
    <w:p w14:paraId="3D62DA68" w14:textId="77777777" w:rsidR="00A549B8" w:rsidRPr="007774B2" w:rsidRDefault="00A549B8" w:rsidP="00A549B8">
      <w:pPr>
        <w:rPr>
          <w:rStyle w:val="Emphasis"/>
          <w:rFonts w:asciiTheme="majorHAnsi" w:hAnsiTheme="majorHAnsi" w:cstheme="majorHAnsi"/>
          <w:sz w:val="22"/>
          <w:szCs w:val="22"/>
        </w:rPr>
      </w:pPr>
      <w:r w:rsidRPr="007774B2">
        <w:rPr>
          <w:rStyle w:val="Emphasis"/>
          <w:rFonts w:asciiTheme="majorHAnsi" w:hAnsiTheme="majorHAnsi" w:cstheme="majorHAnsi"/>
          <w:sz w:val="22"/>
          <w:szCs w:val="22"/>
        </w:rPr>
        <w:t>Line Chart of Emotional Roller Coaster</w:t>
      </w:r>
    </w:p>
    <w:p w14:paraId="14619FFA" w14:textId="77777777" w:rsidR="00A549B8" w:rsidRDefault="00A549B8" w:rsidP="00A549B8">
      <w:pPr>
        <w:rPr>
          <w:sz w:val="22"/>
          <w:szCs w:val="22"/>
        </w:rPr>
      </w:pPr>
    </w:p>
    <w:p w14:paraId="0042E548" w14:textId="77777777" w:rsidR="00A549B8" w:rsidRPr="00EA5147" w:rsidRDefault="00A549B8" w:rsidP="00A549B8">
      <w:pPr>
        <w:pStyle w:val="ListParagraph"/>
        <w:numPr>
          <w:ilvl w:val="0"/>
          <w:numId w:val="6"/>
        </w:numPr>
        <w:rPr>
          <w:sz w:val="22"/>
          <w:szCs w:val="22"/>
        </w:rPr>
      </w:pPr>
      <w:r w:rsidRPr="00EA5147">
        <w:rPr>
          <w:sz w:val="22"/>
          <w:szCs w:val="22"/>
        </w:rPr>
        <w:t xml:space="preserve">EMOTIONAL STABILITY “I’m okay!” </w:t>
      </w:r>
    </w:p>
    <w:p w14:paraId="2162BC1F" w14:textId="77777777" w:rsidR="00A549B8" w:rsidRPr="00EA5147" w:rsidRDefault="00A549B8" w:rsidP="00A549B8">
      <w:pPr>
        <w:pStyle w:val="ListParagraph"/>
        <w:numPr>
          <w:ilvl w:val="0"/>
          <w:numId w:val="6"/>
        </w:numPr>
        <w:rPr>
          <w:sz w:val="22"/>
          <w:szCs w:val="22"/>
        </w:rPr>
      </w:pPr>
      <w:r w:rsidRPr="00EA5147">
        <w:rPr>
          <w:sz w:val="22"/>
          <w:szCs w:val="22"/>
        </w:rPr>
        <w:t xml:space="preserve">DENIAL “It’s not really a problem.” </w:t>
      </w:r>
    </w:p>
    <w:p w14:paraId="63D7B73F" w14:textId="77777777" w:rsidR="00A549B8" w:rsidRPr="00EA5147" w:rsidRDefault="00A549B8" w:rsidP="00A549B8">
      <w:pPr>
        <w:pStyle w:val="ListParagraph"/>
        <w:numPr>
          <w:ilvl w:val="0"/>
          <w:numId w:val="6"/>
        </w:numPr>
        <w:rPr>
          <w:sz w:val="22"/>
          <w:szCs w:val="22"/>
        </w:rPr>
      </w:pPr>
      <w:r w:rsidRPr="00EA5147">
        <w:rPr>
          <w:sz w:val="22"/>
          <w:szCs w:val="22"/>
        </w:rPr>
        <w:t xml:space="preserve">ANGER “I’m really upset that I’ve been treated unfairly!” </w:t>
      </w:r>
    </w:p>
    <w:p w14:paraId="659DC6C6" w14:textId="77777777" w:rsidR="00A549B8" w:rsidRPr="00EA5147" w:rsidRDefault="00A549B8" w:rsidP="00A549B8">
      <w:pPr>
        <w:pStyle w:val="ListParagraph"/>
        <w:numPr>
          <w:ilvl w:val="0"/>
          <w:numId w:val="6"/>
        </w:numPr>
        <w:rPr>
          <w:sz w:val="22"/>
          <w:szCs w:val="22"/>
        </w:rPr>
      </w:pPr>
      <w:r w:rsidRPr="00EA5147">
        <w:rPr>
          <w:sz w:val="22"/>
          <w:szCs w:val="22"/>
        </w:rPr>
        <w:t xml:space="preserve">SELF ADVOCATE “I’m going to do something about this. I CAN change things.” </w:t>
      </w:r>
    </w:p>
    <w:p w14:paraId="70DF806E" w14:textId="77777777" w:rsidR="00A549B8" w:rsidRPr="00EA5147" w:rsidRDefault="00A549B8" w:rsidP="00A549B8">
      <w:pPr>
        <w:pStyle w:val="ListParagraph"/>
        <w:numPr>
          <w:ilvl w:val="0"/>
          <w:numId w:val="6"/>
        </w:numPr>
        <w:rPr>
          <w:sz w:val="22"/>
          <w:szCs w:val="22"/>
        </w:rPr>
      </w:pPr>
      <w:r w:rsidRPr="00EA5147">
        <w:rPr>
          <w:sz w:val="22"/>
          <w:szCs w:val="22"/>
        </w:rPr>
        <w:t xml:space="preserve">TAKING ACTION “I will get help and fight for my rights.” </w:t>
      </w:r>
    </w:p>
    <w:p w14:paraId="494EE862" w14:textId="77777777" w:rsidR="00A549B8" w:rsidRPr="00EA5147" w:rsidRDefault="00A549B8" w:rsidP="00A549B8">
      <w:pPr>
        <w:pStyle w:val="ListParagraph"/>
        <w:numPr>
          <w:ilvl w:val="0"/>
          <w:numId w:val="6"/>
        </w:numPr>
        <w:rPr>
          <w:sz w:val="22"/>
          <w:szCs w:val="22"/>
        </w:rPr>
      </w:pPr>
      <w:r w:rsidRPr="00EA5147">
        <w:rPr>
          <w:sz w:val="22"/>
          <w:szCs w:val="22"/>
        </w:rPr>
        <w:t xml:space="preserve">ACCEPTANCE “I have changed things and do not have to live with being treated unfairly.” </w:t>
      </w:r>
    </w:p>
    <w:p w14:paraId="7335CB25" w14:textId="77777777" w:rsidR="00A549B8" w:rsidRDefault="00A549B8" w:rsidP="00A549B8">
      <w:pPr>
        <w:pStyle w:val="ListParagraph"/>
        <w:numPr>
          <w:ilvl w:val="0"/>
          <w:numId w:val="6"/>
        </w:numPr>
        <w:rPr>
          <w:sz w:val="22"/>
          <w:szCs w:val="22"/>
        </w:rPr>
      </w:pPr>
      <w:r w:rsidRPr="00EA5147">
        <w:rPr>
          <w:sz w:val="22"/>
          <w:szCs w:val="22"/>
        </w:rPr>
        <w:t xml:space="preserve">EMOTIONAL STABILITY “I’m okay!” </w:t>
      </w:r>
    </w:p>
    <w:p w14:paraId="0ECBF2A8" w14:textId="77777777" w:rsidR="007637C7" w:rsidRDefault="007637C7" w:rsidP="007637C7">
      <w:pPr>
        <w:rPr>
          <w:sz w:val="22"/>
          <w:szCs w:val="22"/>
        </w:rPr>
      </w:pPr>
    </w:p>
    <w:p w14:paraId="44A25AEA" w14:textId="2FB9FDFD" w:rsidR="007637C7" w:rsidRDefault="007637C7" w:rsidP="007637C7">
      <w:pPr>
        <w:rPr>
          <w:rStyle w:val="Emphasis"/>
        </w:rPr>
      </w:pPr>
      <w:r>
        <w:rPr>
          <w:rStyle w:val="Emphasis"/>
        </w:rPr>
        <w:t>PowerPoint slide</w:t>
      </w:r>
      <w:r w:rsidR="00BE4FEA">
        <w:rPr>
          <w:rStyle w:val="Emphasis"/>
        </w:rPr>
        <w:t xml:space="preserve"> 4</w:t>
      </w:r>
      <w:r>
        <w:rPr>
          <w:rStyle w:val="Emphasis"/>
        </w:rPr>
        <w:t xml:space="preserve"> saying: Next Step: Create a Vision &amp; Mission of Effective Self-Advocacy.</w:t>
      </w:r>
    </w:p>
    <w:p w14:paraId="06C451E6" w14:textId="351C4864" w:rsidR="007637C7" w:rsidRDefault="007637C7" w:rsidP="00F21341">
      <w:pPr>
        <w:pStyle w:val="ListParagraph"/>
        <w:numPr>
          <w:ilvl w:val="0"/>
          <w:numId w:val="36"/>
        </w:numPr>
        <w:rPr>
          <w:rStyle w:val="Emphasis"/>
        </w:rPr>
      </w:pPr>
      <w:r>
        <w:rPr>
          <w:rStyle w:val="Emphasis"/>
        </w:rPr>
        <w:t>Develop a vision of the skills needed to be an effective self-advocate</w:t>
      </w:r>
    </w:p>
    <w:p w14:paraId="3BCFFCA6" w14:textId="5A2DE873" w:rsidR="007637C7" w:rsidRDefault="007637C7" w:rsidP="00F21341">
      <w:pPr>
        <w:pStyle w:val="ListParagraph"/>
        <w:numPr>
          <w:ilvl w:val="0"/>
          <w:numId w:val="36"/>
        </w:numPr>
        <w:rPr>
          <w:rStyle w:val="Emphasis"/>
        </w:rPr>
      </w:pPr>
      <w:r>
        <w:rPr>
          <w:rStyle w:val="Emphasis"/>
        </w:rPr>
        <w:t>Get excited and involved in the process of creating a vision</w:t>
      </w:r>
    </w:p>
    <w:p w14:paraId="729BB2F9" w14:textId="2CCD9D33" w:rsidR="007637C7" w:rsidRDefault="007637C7" w:rsidP="00F21341">
      <w:pPr>
        <w:pStyle w:val="ListParagraph"/>
        <w:numPr>
          <w:ilvl w:val="0"/>
          <w:numId w:val="36"/>
        </w:numPr>
        <w:rPr>
          <w:rStyle w:val="Emphasis"/>
        </w:rPr>
      </w:pPr>
      <w:r>
        <w:rPr>
          <w:rStyle w:val="Emphasis"/>
        </w:rPr>
        <w:t>The vision of being an effective self-advocate will create order in reaching the vision</w:t>
      </w:r>
    </w:p>
    <w:p w14:paraId="76AB8300" w14:textId="72A8E007" w:rsidR="007637C7" w:rsidRDefault="007637C7" w:rsidP="00F21341">
      <w:pPr>
        <w:pStyle w:val="ListParagraph"/>
        <w:numPr>
          <w:ilvl w:val="0"/>
          <w:numId w:val="36"/>
        </w:numPr>
        <w:rPr>
          <w:rStyle w:val="Emphasis"/>
        </w:rPr>
      </w:pPr>
      <w:r>
        <w:rPr>
          <w:rStyle w:val="Emphasis"/>
        </w:rPr>
        <w:t>As skills are learned and practiced, the vision becomes real</w:t>
      </w:r>
    </w:p>
    <w:p w14:paraId="621249DF" w14:textId="28DEDB25" w:rsidR="007637C7" w:rsidRDefault="007637C7" w:rsidP="00F21341">
      <w:pPr>
        <w:pStyle w:val="ListParagraph"/>
        <w:numPr>
          <w:ilvl w:val="0"/>
          <w:numId w:val="36"/>
        </w:numPr>
        <w:rPr>
          <w:rStyle w:val="Emphasis"/>
        </w:rPr>
      </w:pPr>
      <w:r>
        <w:rPr>
          <w:rStyle w:val="Emphasis"/>
        </w:rPr>
        <w:t>Share the vision. It provides the criteria for successfully reaching your goal</w:t>
      </w:r>
    </w:p>
    <w:p w14:paraId="09FF7958" w14:textId="77777777" w:rsidR="007637C7" w:rsidRDefault="007637C7" w:rsidP="007637C7">
      <w:pPr>
        <w:rPr>
          <w:rStyle w:val="Emphasis"/>
        </w:rPr>
      </w:pPr>
    </w:p>
    <w:p w14:paraId="539AB0CF" w14:textId="1190D119" w:rsidR="007637C7" w:rsidRDefault="007637C7" w:rsidP="007637C7">
      <w:pPr>
        <w:rPr>
          <w:rStyle w:val="Emphasis"/>
        </w:rPr>
      </w:pPr>
      <w:r>
        <w:rPr>
          <w:rStyle w:val="Emphasis"/>
        </w:rPr>
        <w:t xml:space="preserve">PowerPoint </w:t>
      </w:r>
      <w:proofErr w:type="gramStart"/>
      <w:r>
        <w:rPr>
          <w:rStyle w:val="Emphasis"/>
        </w:rPr>
        <w:t>slide</w:t>
      </w:r>
      <w:proofErr w:type="gramEnd"/>
      <w:r>
        <w:rPr>
          <w:rStyle w:val="Emphasis"/>
        </w:rPr>
        <w:t xml:space="preserve"> </w:t>
      </w:r>
      <w:r w:rsidR="00BE4FEA">
        <w:rPr>
          <w:rStyle w:val="Emphasis"/>
        </w:rPr>
        <w:t>5</w:t>
      </w:r>
      <w:r>
        <w:rPr>
          <w:rStyle w:val="Emphasis"/>
        </w:rPr>
        <w:t xml:space="preserve"> saying: Brainstorm!</w:t>
      </w:r>
    </w:p>
    <w:p w14:paraId="707DD7E1" w14:textId="648FA534" w:rsidR="007637C7" w:rsidRDefault="007637C7" w:rsidP="00F21341">
      <w:pPr>
        <w:pStyle w:val="ListParagraph"/>
        <w:numPr>
          <w:ilvl w:val="0"/>
          <w:numId w:val="37"/>
        </w:numPr>
        <w:rPr>
          <w:rStyle w:val="Emphasis"/>
        </w:rPr>
      </w:pPr>
      <w:r>
        <w:rPr>
          <w:rStyle w:val="Emphasis"/>
        </w:rPr>
        <w:t>What skills are needed?</w:t>
      </w:r>
    </w:p>
    <w:p w14:paraId="098C4069" w14:textId="77777777" w:rsidR="007637C7" w:rsidRDefault="007637C7" w:rsidP="007637C7">
      <w:pPr>
        <w:rPr>
          <w:rStyle w:val="Emphasis"/>
        </w:rPr>
      </w:pPr>
    </w:p>
    <w:p w14:paraId="5FB744A8" w14:textId="05593F01" w:rsidR="007637C7" w:rsidRDefault="007637C7" w:rsidP="007637C7">
      <w:pPr>
        <w:rPr>
          <w:rStyle w:val="Emphasis"/>
        </w:rPr>
      </w:pPr>
      <w:r>
        <w:rPr>
          <w:rStyle w:val="Emphasis"/>
        </w:rPr>
        <w:t xml:space="preserve">PowerPoint </w:t>
      </w:r>
      <w:proofErr w:type="gramStart"/>
      <w:r>
        <w:rPr>
          <w:rStyle w:val="Emphasis"/>
        </w:rPr>
        <w:t>slide</w:t>
      </w:r>
      <w:proofErr w:type="gramEnd"/>
      <w:r>
        <w:rPr>
          <w:rStyle w:val="Emphasis"/>
        </w:rPr>
        <w:t xml:space="preserve"> </w:t>
      </w:r>
      <w:r w:rsidR="00BE4FEA">
        <w:rPr>
          <w:rStyle w:val="Emphasis"/>
        </w:rPr>
        <w:t>6</w:t>
      </w:r>
      <w:r>
        <w:rPr>
          <w:rStyle w:val="Emphasis"/>
        </w:rPr>
        <w:t xml:space="preserve"> saying: Skills Needed for Self-Advocacy.</w:t>
      </w:r>
    </w:p>
    <w:p w14:paraId="68717722" w14:textId="4A0F919E" w:rsidR="007637C7" w:rsidRDefault="007637C7" w:rsidP="00F21341">
      <w:pPr>
        <w:pStyle w:val="ListParagraph"/>
        <w:numPr>
          <w:ilvl w:val="0"/>
          <w:numId w:val="37"/>
        </w:numPr>
        <w:rPr>
          <w:rStyle w:val="Emphasis"/>
        </w:rPr>
      </w:pPr>
      <w:r>
        <w:rPr>
          <w:rStyle w:val="Emphasis"/>
        </w:rPr>
        <w:t>Self Confidence</w:t>
      </w:r>
    </w:p>
    <w:p w14:paraId="73817FC5" w14:textId="5284CC08" w:rsidR="007637C7" w:rsidRDefault="007637C7" w:rsidP="00F21341">
      <w:pPr>
        <w:pStyle w:val="ListParagraph"/>
        <w:numPr>
          <w:ilvl w:val="0"/>
          <w:numId w:val="37"/>
        </w:numPr>
        <w:rPr>
          <w:rStyle w:val="Emphasis"/>
        </w:rPr>
      </w:pPr>
      <w:r>
        <w:rPr>
          <w:rStyle w:val="Emphasis"/>
        </w:rPr>
        <w:t>Effective Communication and Interpersonal Skills</w:t>
      </w:r>
    </w:p>
    <w:p w14:paraId="5D9905EA" w14:textId="0E0B97A4" w:rsidR="007637C7" w:rsidRDefault="007637C7" w:rsidP="00F21341">
      <w:pPr>
        <w:pStyle w:val="ListParagraph"/>
        <w:numPr>
          <w:ilvl w:val="0"/>
          <w:numId w:val="37"/>
        </w:numPr>
        <w:rPr>
          <w:rStyle w:val="Emphasis"/>
        </w:rPr>
      </w:pPr>
      <w:r>
        <w:rPr>
          <w:rStyle w:val="Emphasis"/>
        </w:rPr>
        <w:t>Networking</w:t>
      </w:r>
    </w:p>
    <w:p w14:paraId="4B942992" w14:textId="3D9BB190" w:rsidR="007637C7" w:rsidRDefault="007637C7" w:rsidP="00F21341">
      <w:pPr>
        <w:pStyle w:val="ListParagraph"/>
        <w:numPr>
          <w:ilvl w:val="0"/>
          <w:numId w:val="37"/>
        </w:numPr>
        <w:rPr>
          <w:rStyle w:val="Emphasis"/>
        </w:rPr>
      </w:pPr>
      <w:r>
        <w:rPr>
          <w:rStyle w:val="Emphasis"/>
        </w:rPr>
        <w:t>Developing Problem Solving Skills</w:t>
      </w:r>
    </w:p>
    <w:p w14:paraId="6DC51AA2" w14:textId="740949AC" w:rsidR="007637C7" w:rsidRDefault="007637C7" w:rsidP="00F21341">
      <w:pPr>
        <w:pStyle w:val="ListParagraph"/>
        <w:numPr>
          <w:ilvl w:val="0"/>
          <w:numId w:val="37"/>
        </w:numPr>
        <w:rPr>
          <w:rStyle w:val="Emphasis"/>
        </w:rPr>
      </w:pPr>
      <w:r>
        <w:rPr>
          <w:rStyle w:val="Emphasis"/>
        </w:rPr>
        <w:t>Preparing</w:t>
      </w:r>
      <w:r w:rsidR="00A1253A">
        <w:rPr>
          <w:rStyle w:val="Emphasis"/>
        </w:rPr>
        <w:t xml:space="preserve"> for and Participating in Group Meetings</w:t>
      </w:r>
    </w:p>
    <w:p w14:paraId="6662B6BC" w14:textId="26935DBD" w:rsidR="00A1253A" w:rsidRDefault="00A1253A" w:rsidP="00F21341">
      <w:pPr>
        <w:pStyle w:val="ListParagraph"/>
        <w:numPr>
          <w:ilvl w:val="0"/>
          <w:numId w:val="37"/>
        </w:numPr>
        <w:rPr>
          <w:rStyle w:val="Emphasis"/>
        </w:rPr>
      </w:pPr>
      <w:r>
        <w:rPr>
          <w:rStyle w:val="Emphasis"/>
        </w:rPr>
        <w:t>Knowing When and How to Use Mediation</w:t>
      </w:r>
    </w:p>
    <w:p w14:paraId="4E40CA07" w14:textId="6E8C56CF" w:rsidR="00A1253A" w:rsidRDefault="00A1253A" w:rsidP="00F21341">
      <w:pPr>
        <w:pStyle w:val="ListParagraph"/>
        <w:numPr>
          <w:ilvl w:val="0"/>
          <w:numId w:val="37"/>
        </w:numPr>
        <w:rPr>
          <w:rStyle w:val="Emphasis"/>
        </w:rPr>
      </w:pPr>
      <w:r>
        <w:rPr>
          <w:rStyle w:val="Emphasis"/>
        </w:rPr>
        <w:t xml:space="preserve">Knowing </w:t>
      </w:r>
      <w:r w:rsidR="00BE4FEA">
        <w:rPr>
          <w:rStyle w:val="Emphasis"/>
        </w:rPr>
        <w:t>How to Use the legal System</w:t>
      </w:r>
    </w:p>
    <w:p w14:paraId="4BD2BC3D" w14:textId="18EB3D8F" w:rsidR="00BE4FEA" w:rsidRPr="007637C7" w:rsidRDefault="00BE4FEA" w:rsidP="00F21341">
      <w:pPr>
        <w:pStyle w:val="ListParagraph"/>
        <w:numPr>
          <w:ilvl w:val="0"/>
          <w:numId w:val="37"/>
        </w:numPr>
        <w:rPr>
          <w:rStyle w:val="Emphasis"/>
        </w:rPr>
      </w:pPr>
      <w:r>
        <w:rPr>
          <w:rStyle w:val="Emphasis"/>
        </w:rPr>
        <w:t>Managing Stress When the Need Arises</w:t>
      </w:r>
    </w:p>
    <w:p w14:paraId="6DE597D0" w14:textId="77777777" w:rsidR="008C58DD" w:rsidRPr="00FC35A7" w:rsidRDefault="008C58DD" w:rsidP="001D10F8">
      <w:pPr>
        <w:pStyle w:val="Heading1"/>
      </w:pPr>
      <w:r w:rsidRPr="00FC35A7">
        <w:t xml:space="preserve">BUILDING SELF CONFIDENCE </w:t>
      </w:r>
      <w:r w:rsidR="00A70A08">
        <w:t>Activity Sheet</w:t>
      </w:r>
    </w:p>
    <w:p w14:paraId="1BFE0365" w14:textId="77777777" w:rsidR="008C58DD" w:rsidRPr="00FC35A7" w:rsidRDefault="008C58DD" w:rsidP="00A70A08">
      <w:pPr>
        <w:pStyle w:val="Subtitle"/>
      </w:pPr>
      <w:r w:rsidRPr="00FC35A7">
        <w:t xml:space="preserve">Circle the words you would use to describe yourself. </w:t>
      </w:r>
    </w:p>
    <w:p w14:paraId="7AD504D7" w14:textId="77777777" w:rsidR="008C58DD" w:rsidRPr="00FC35A7" w:rsidRDefault="00A70A08" w:rsidP="008C58DD">
      <w:pPr>
        <w:rPr>
          <w:sz w:val="22"/>
          <w:szCs w:val="22"/>
        </w:rPr>
      </w:pPr>
      <w:r w:rsidRPr="00FC35A7">
        <w:rPr>
          <w:sz w:val="22"/>
          <w:szCs w:val="22"/>
        </w:rPr>
        <w:t>A</w:t>
      </w:r>
      <w:r w:rsidR="008C58DD" w:rsidRPr="00FC35A7">
        <w:rPr>
          <w:sz w:val="22"/>
          <w:szCs w:val="22"/>
        </w:rPr>
        <w:t>daptable</w:t>
      </w:r>
      <w:r>
        <w:rPr>
          <w:sz w:val="22"/>
          <w:szCs w:val="22"/>
        </w:rPr>
        <w:t>,</w:t>
      </w:r>
      <w:r w:rsidR="008C58DD" w:rsidRPr="00FC35A7">
        <w:rPr>
          <w:sz w:val="22"/>
          <w:szCs w:val="22"/>
        </w:rPr>
        <w:t xml:space="preserve"> easy</w:t>
      </w:r>
      <w:r>
        <w:rPr>
          <w:sz w:val="22"/>
          <w:szCs w:val="22"/>
        </w:rPr>
        <w:t>,</w:t>
      </w:r>
      <w:r w:rsidR="008C58DD" w:rsidRPr="00FC35A7">
        <w:rPr>
          <w:sz w:val="22"/>
          <w:szCs w:val="22"/>
        </w:rPr>
        <w:t xml:space="preserve"> lazy</w:t>
      </w:r>
      <w:r>
        <w:rPr>
          <w:sz w:val="22"/>
          <w:szCs w:val="22"/>
        </w:rPr>
        <w:t>,</w:t>
      </w:r>
      <w:r w:rsidR="008C58DD" w:rsidRPr="00FC35A7">
        <w:rPr>
          <w:sz w:val="22"/>
          <w:szCs w:val="22"/>
        </w:rPr>
        <w:t xml:space="preserve"> stupid</w:t>
      </w:r>
      <w:r>
        <w:rPr>
          <w:sz w:val="22"/>
          <w:szCs w:val="22"/>
        </w:rPr>
        <w:t>,</w:t>
      </w:r>
      <w:r w:rsidR="008C58DD" w:rsidRPr="00FC35A7">
        <w:rPr>
          <w:sz w:val="22"/>
          <w:szCs w:val="22"/>
        </w:rPr>
        <w:t xml:space="preserve"> argumentative</w:t>
      </w:r>
      <w:r>
        <w:rPr>
          <w:sz w:val="22"/>
          <w:szCs w:val="22"/>
        </w:rPr>
        <w:t>,</w:t>
      </w:r>
      <w:r w:rsidR="008C58DD" w:rsidRPr="00FC35A7">
        <w:rPr>
          <w:sz w:val="22"/>
          <w:szCs w:val="22"/>
        </w:rPr>
        <w:t xml:space="preserve"> effective</w:t>
      </w:r>
      <w:r>
        <w:rPr>
          <w:sz w:val="22"/>
          <w:szCs w:val="22"/>
        </w:rPr>
        <w:t>,</w:t>
      </w:r>
      <w:r w:rsidR="008C58DD" w:rsidRPr="00FC35A7">
        <w:rPr>
          <w:sz w:val="22"/>
          <w:szCs w:val="22"/>
        </w:rPr>
        <w:t xml:space="preserve"> motivator</w:t>
      </w:r>
      <w:r>
        <w:rPr>
          <w:sz w:val="22"/>
          <w:szCs w:val="22"/>
        </w:rPr>
        <w:t>,</w:t>
      </w:r>
      <w:r w:rsidR="008C58DD" w:rsidRPr="00FC35A7">
        <w:rPr>
          <w:sz w:val="22"/>
          <w:szCs w:val="22"/>
        </w:rPr>
        <w:t xml:space="preserve"> silly</w:t>
      </w:r>
      <w:r>
        <w:rPr>
          <w:sz w:val="22"/>
          <w:szCs w:val="22"/>
        </w:rPr>
        <w:t>,</w:t>
      </w:r>
      <w:r w:rsidR="008C58DD" w:rsidRPr="00FC35A7">
        <w:rPr>
          <w:sz w:val="22"/>
          <w:szCs w:val="22"/>
        </w:rPr>
        <w:t xml:space="preserve"> </w:t>
      </w:r>
      <w:r>
        <w:rPr>
          <w:sz w:val="22"/>
          <w:szCs w:val="22"/>
        </w:rPr>
        <w:t xml:space="preserve">assertive, edgy, mean, smart, </w:t>
      </w:r>
      <w:r w:rsidR="008C58DD" w:rsidRPr="00FC35A7">
        <w:rPr>
          <w:sz w:val="22"/>
          <w:szCs w:val="22"/>
        </w:rPr>
        <w:t>attentive</w:t>
      </w:r>
      <w:r>
        <w:rPr>
          <w:sz w:val="22"/>
          <w:szCs w:val="22"/>
        </w:rPr>
        <w:t>,</w:t>
      </w:r>
      <w:r w:rsidR="008C58DD" w:rsidRPr="00FC35A7">
        <w:rPr>
          <w:sz w:val="22"/>
          <w:szCs w:val="22"/>
        </w:rPr>
        <w:t xml:space="preserve"> embarrassed</w:t>
      </w:r>
      <w:r>
        <w:rPr>
          <w:sz w:val="22"/>
          <w:szCs w:val="22"/>
        </w:rPr>
        <w:t>,</w:t>
      </w:r>
      <w:r w:rsidR="008C58DD" w:rsidRPr="00FC35A7">
        <w:rPr>
          <w:sz w:val="22"/>
          <w:szCs w:val="22"/>
        </w:rPr>
        <w:t xml:space="preserve"> merciful</w:t>
      </w:r>
      <w:r>
        <w:rPr>
          <w:sz w:val="22"/>
          <w:szCs w:val="22"/>
        </w:rPr>
        <w:t>,</w:t>
      </w:r>
      <w:r w:rsidR="008C58DD" w:rsidRPr="00FC35A7">
        <w:rPr>
          <w:sz w:val="22"/>
          <w:szCs w:val="22"/>
        </w:rPr>
        <w:t xml:space="preserve"> supportive</w:t>
      </w:r>
      <w:r>
        <w:rPr>
          <w:sz w:val="22"/>
          <w:szCs w:val="22"/>
        </w:rPr>
        <w:t>,</w:t>
      </w:r>
      <w:r w:rsidR="008C58DD" w:rsidRPr="00FC35A7">
        <w:rPr>
          <w:sz w:val="22"/>
          <w:szCs w:val="22"/>
        </w:rPr>
        <w:t xml:space="preserve"> anxious</w:t>
      </w:r>
      <w:r>
        <w:rPr>
          <w:sz w:val="22"/>
          <w:szCs w:val="22"/>
        </w:rPr>
        <w:t>,</w:t>
      </w:r>
      <w:r w:rsidR="008C58DD" w:rsidRPr="00FC35A7">
        <w:rPr>
          <w:sz w:val="22"/>
          <w:szCs w:val="22"/>
        </w:rPr>
        <w:t xml:space="preserve"> friendly</w:t>
      </w:r>
      <w:r>
        <w:rPr>
          <w:sz w:val="22"/>
          <w:szCs w:val="22"/>
        </w:rPr>
        <w:t>,</w:t>
      </w:r>
      <w:r w:rsidR="008C58DD" w:rsidRPr="00FC35A7">
        <w:rPr>
          <w:sz w:val="22"/>
          <w:szCs w:val="22"/>
        </w:rPr>
        <w:t xml:space="preserve"> merry</w:t>
      </w:r>
      <w:r>
        <w:rPr>
          <w:sz w:val="22"/>
          <w:szCs w:val="22"/>
        </w:rPr>
        <w:t>,</w:t>
      </w:r>
      <w:r w:rsidR="008C58DD" w:rsidRPr="00FC35A7">
        <w:rPr>
          <w:sz w:val="22"/>
          <w:szCs w:val="22"/>
        </w:rPr>
        <w:t xml:space="preserve"> talented</w:t>
      </w:r>
      <w:r>
        <w:rPr>
          <w:sz w:val="22"/>
          <w:szCs w:val="22"/>
        </w:rPr>
        <w:t>,</w:t>
      </w:r>
      <w:r w:rsidR="008C58DD" w:rsidRPr="00FC35A7">
        <w:rPr>
          <w:sz w:val="22"/>
          <w:szCs w:val="22"/>
        </w:rPr>
        <w:t xml:space="preserve"> </w:t>
      </w:r>
      <w:r>
        <w:rPr>
          <w:sz w:val="22"/>
          <w:szCs w:val="22"/>
        </w:rPr>
        <w:t xml:space="preserve">angry, forceful, needy, tough, </w:t>
      </w:r>
      <w:r w:rsidR="008C58DD" w:rsidRPr="00FC35A7">
        <w:rPr>
          <w:sz w:val="22"/>
          <w:szCs w:val="22"/>
        </w:rPr>
        <w:t>bright</w:t>
      </w:r>
      <w:r>
        <w:rPr>
          <w:sz w:val="22"/>
          <w:szCs w:val="22"/>
        </w:rPr>
        <w:t>,</w:t>
      </w:r>
      <w:r w:rsidR="008C58DD" w:rsidRPr="00FC35A7">
        <w:rPr>
          <w:sz w:val="22"/>
          <w:szCs w:val="22"/>
        </w:rPr>
        <w:t xml:space="preserve"> frightened</w:t>
      </w:r>
      <w:r>
        <w:rPr>
          <w:sz w:val="22"/>
          <w:szCs w:val="22"/>
        </w:rPr>
        <w:t>,</w:t>
      </w:r>
      <w:r w:rsidR="008C58DD" w:rsidRPr="00FC35A7">
        <w:rPr>
          <w:sz w:val="22"/>
          <w:szCs w:val="22"/>
        </w:rPr>
        <w:t xml:space="preserve"> neat</w:t>
      </w:r>
      <w:r>
        <w:rPr>
          <w:sz w:val="22"/>
          <w:szCs w:val="22"/>
        </w:rPr>
        <w:t>,</w:t>
      </w:r>
      <w:r w:rsidR="008C58DD" w:rsidRPr="00FC35A7">
        <w:rPr>
          <w:sz w:val="22"/>
          <w:szCs w:val="22"/>
        </w:rPr>
        <w:t xml:space="preserve"> terrible</w:t>
      </w:r>
      <w:r>
        <w:rPr>
          <w:sz w:val="22"/>
          <w:szCs w:val="22"/>
        </w:rPr>
        <w:t>,</w:t>
      </w:r>
      <w:r w:rsidR="008C58DD" w:rsidRPr="00FC35A7">
        <w:rPr>
          <w:sz w:val="22"/>
          <w:szCs w:val="22"/>
        </w:rPr>
        <w:t xml:space="preserve"> bossy</w:t>
      </w:r>
      <w:r>
        <w:rPr>
          <w:sz w:val="22"/>
          <w:szCs w:val="22"/>
        </w:rPr>
        <w:t>,</w:t>
      </w:r>
      <w:r w:rsidR="008C58DD" w:rsidRPr="00FC35A7">
        <w:rPr>
          <w:sz w:val="22"/>
          <w:szCs w:val="22"/>
        </w:rPr>
        <w:t xml:space="preserve"> ferocious</w:t>
      </w:r>
      <w:r>
        <w:rPr>
          <w:sz w:val="22"/>
          <w:szCs w:val="22"/>
        </w:rPr>
        <w:t>,</w:t>
      </w:r>
      <w:r w:rsidR="008C58DD" w:rsidRPr="00FC35A7">
        <w:rPr>
          <w:sz w:val="22"/>
          <w:szCs w:val="22"/>
        </w:rPr>
        <w:t xml:space="preserve"> negligent</w:t>
      </w:r>
      <w:r>
        <w:rPr>
          <w:sz w:val="22"/>
          <w:szCs w:val="22"/>
        </w:rPr>
        <w:t>,</w:t>
      </w:r>
      <w:r w:rsidR="008C58DD" w:rsidRPr="00FC35A7">
        <w:rPr>
          <w:sz w:val="22"/>
          <w:szCs w:val="22"/>
        </w:rPr>
        <w:t xml:space="preserve"> useful</w:t>
      </w:r>
      <w:r>
        <w:rPr>
          <w:sz w:val="22"/>
          <w:szCs w:val="22"/>
        </w:rPr>
        <w:t>,</w:t>
      </w:r>
      <w:r w:rsidR="008C58DD" w:rsidRPr="00FC35A7">
        <w:rPr>
          <w:sz w:val="22"/>
          <w:szCs w:val="22"/>
        </w:rPr>
        <w:t xml:space="preserve"> </w:t>
      </w:r>
      <w:r>
        <w:rPr>
          <w:sz w:val="22"/>
          <w:szCs w:val="22"/>
        </w:rPr>
        <w:t xml:space="preserve">calm, groaner, orderly, useless, </w:t>
      </w:r>
      <w:r w:rsidR="008C58DD" w:rsidRPr="00FC35A7">
        <w:rPr>
          <w:sz w:val="22"/>
          <w:szCs w:val="22"/>
        </w:rPr>
        <w:t>confrontational</w:t>
      </w:r>
      <w:r>
        <w:rPr>
          <w:sz w:val="22"/>
          <w:szCs w:val="22"/>
        </w:rPr>
        <w:t>,</w:t>
      </w:r>
      <w:r w:rsidR="008C58DD" w:rsidRPr="00FC35A7">
        <w:rPr>
          <w:sz w:val="22"/>
          <w:szCs w:val="22"/>
        </w:rPr>
        <w:t xml:space="preserve"> good-natured</w:t>
      </w:r>
      <w:r>
        <w:rPr>
          <w:sz w:val="22"/>
          <w:szCs w:val="22"/>
        </w:rPr>
        <w:t>,</w:t>
      </w:r>
      <w:r w:rsidR="008C58DD" w:rsidRPr="00FC35A7">
        <w:rPr>
          <w:sz w:val="22"/>
          <w:szCs w:val="22"/>
        </w:rPr>
        <w:t xml:space="preserve"> obstinate</w:t>
      </w:r>
      <w:r>
        <w:rPr>
          <w:sz w:val="22"/>
          <w:szCs w:val="22"/>
        </w:rPr>
        <w:t>,</w:t>
      </w:r>
      <w:r w:rsidR="008C58DD" w:rsidRPr="00FC35A7">
        <w:rPr>
          <w:sz w:val="22"/>
          <w:szCs w:val="22"/>
        </w:rPr>
        <w:t xml:space="preserve"> verbal</w:t>
      </w:r>
      <w:r>
        <w:rPr>
          <w:sz w:val="22"/>
          <w:szCs w:val="22"/>
        </w:rPr>
        <w:t>,</w:t>
      </w:r>
      <w:r w:rsidR="008C58DD" w:rsidRPr="00FC35A7">
        <w:rPr>
          <w:sz w:val="22"/>
          <w:szCs w:val="22"/>
        </w:rPr>
        <w:t xml:space="preserve"> cool</w:t>
      </w:r>
      <w:r>
        <w:rPr>
          <w:sz w:val="22"/>
          <w:szCs w:val="22"/>
        </w:rPr>
        <w:t>,</w:t>
      </w:r>
      <w:r w:rsidR="008C58DD" w:rsidRPr="00FC35A7">
        <w:rPr>
          <w:sz w:val="22"/>
          <w:szCs w:val="22"/>
        </w:rPr>
        <w:t xml:space="preserve"> happy</w:t>
      </w:r>
      <w:r>
        <w:rPr>
          <w:sz w:val="22"/>
          <w:szCs w:val="22"/>
        </w:rPr>
        <w:t>,</w:t>
      </w:r>
      <w:r w:rsidR="008C58DD" w:rsidRPr="00FC35A7">
        <w:rPr>
          <w:sz w:val="22"/>
          <w:szCs w:val="22"/>
        </w:rPr>
        <w:t xml:space="preserve"> people-oriented</w:t>
      </w:r>
      <w:r>
        <w:rPr>
          <w:sz w:val="22"/>
          <w:szCs w:val="22"/>
        </w:rPr>
        <w:t>,</w:t>
      </w:r>
      <w:r w:rsidR="008C58DD" w:rsidRPr="00FC35A7">
        <w:rPr>
          <w:sz w:val="22"/>
          <w:szCs w:val="22"/>
        </w:rPr>
        <w:t xml:space="preserve"> vicious</w:t>
      </w:r>
      <w:r>
        <w:rPr>
          <w:sz w:val="22"/>
          <w:szCs w:val="22"/>
        </w:rPr>
        <w:t>,</w:t>
      </w:r>
      <w:r w:rsidR="008C58DD" w:rsidRPr="00FC35A7">
        <w:rPr>
          <w:sz w:val="22"/>
          <w:szCs w:val="22"/>
        </w:rPr>
        <w:t xml:space="preserve"> confused</w:t>
      </w:r>
      <w:r>
        <w:rPr>
          <w:sz w:val="22"/>
          <w:szCs w:val="22"/>
        </w:rPr>
        <w:t>,</w:t>
      </w:r>
      <w:r w:rsidR="008C58DD" w:rsidRPr="00FC35A7">
        <w:rPr>
          <w:sz w:val="22"/>
          <w:szCs w:val="22"/>
        </w:rPr>
        <w:t xml:space="preserve"> horrible</w:t>
      </w:r>
      <w:r>
        <w:rPr>
          <w:sz w:val="22"/>
          <w:szCs w:val="22"/>
        </w:rPr>
        <w:t>,</w:t>
      </w:r>
      <w:r w:rsidR="008C58DD" w:rsidRPr="00FC35A7">
        <w:rPr>
          <w:sz w:val="22"/>
          <w:szCs w:val="22"/>
        </w:rPr>
        <w:t xml:space="preserve"> perfectionist</w:t>
      </w:r>
      <w:r>
        <w:rPr>
          <w:sz w:val="22"/>
          <w:szCs w:val="22"/>
        </w:rPr>
        <w:t>,</w:t>
      </w:r>
      <w:r w:rsidR="008C58DD" w:rsidRPr="00FC35A7">
        <w:rPr>
          <w:sz w:val="22"/>
          <w:szCs w:val="22"/>
        </w:rPr>
        <w:t xml:space="preserve"> wasteful</w:t>
      </w:r>
      <w:r>
        <w:rPr>
          <w:sz w:val="22"/>
          <w:szCs w:val="22"/>
        </w:rPr>
        <w:t>,</w:t>
      </w:r>
      <w:r w:rsidR="008C58DD" w:rsidRPr="00FC35A7">
        <w:rPr>
          <w:sz w:val="22"/>
          <w:szCs w:val="22"/>
        </w:rPr>
        <w:t xml:space="preserve"> demanding</w:t>
      </w:r>
      <w:r>
        <w:rPr>
          <w:sz w:val="22"/>
          <w:szCs w:val="22"/>
        </w:rPr>
        <w:t>,</w:t>
      </w:r>
      <w:r w:rsidR="008C58DD" w:rsidRPr="00FC35A7">
        <w:rPr>
          <w:sz w:val="22"/>
          <w:szCs w:val="22"/>
        </w:rPr>
        <w:t xml:space="preserve"> independent</w:t>
      </w:r>
      <w:r>
        <w:rPr>
          <w:sz w:val="22"/>
          <w:szCs w:val="22"/>
        </w:rPr>
        <w:t>,</w:t>
      </w:r>
      <w:r w:rsidR="008C58DD" w:rsidRPr="00FC35A7">
        <w:rPr>
          <w:sz w:val="22"/>
          <w:szCs w:val="22"/>
        </w:rPr>
        <w:t xml:space="preserve"> pushy</w:t>
      </w:r>
      <w:r>
        <w:rPr>
          <w:sz w:val="22"/>
          <w:szCs w:val="22"/>
        </w:rPr>
        <w:t>,</w:t>
      </w:r>
      <w:r w:rsidR="008C58DD" w:rsidRPr="00FC35A7">
        <w:rPr>
          <w:sz w:val="22"/>
          <w:szCs w:val="22"/>
        </w:rPr>
        <w:t xml:space="preserve"> whiner</w:t>
      </w:r>
      <w:r>
        <w:rPr>
          <w:sz w:val="22"/>
          <w:szCs w:val="22"/>
        </w:rPr>
        <w:t>,</w:t>
      </w:r>
      <w:r w:rsidR="008C58DD" w:rsidRPr="00FC35A7">
        <w:rPr>
          <w:sz w:val="22"/>
          <w:szCs w:val="22"/>
        </w:rPr>
        <w:t xml:space="preserve"> depe</w:t>
      </w:r>
      <w:r>
        <w:rPr>
          <w:sz w:val="22"/>
          <w:szCs w:val="22"/>
        </w:rPr>
        <w:t>ndable, ignorant, quick</w:t>
      </w:r>
      <w:r w:rsidR="00B47695">
        <w:rPr>
          <w:sz w:val="22"/>
          <w:szCs w:val="22"/>
        </w:rPr>
        <w:t>,</w:t>
      </w:r>
      <w:r>
        <w:rPr>
          <w:sz w:val="22"/>
          <w:szCs w:val="22"/>
        </w:rPr>
        <w:t xml:space="preserve"> wonderful</w:t>
      </w:r>
      <w:r w:rsidR="00B47695">
        <w:rPr>
          <w:sz w:val="22"/>
          <w:szCs w:val="22"/>
        </w:rPr>
        <w:t>,</w:t>
      </w:r>
      <w:r>
        <w:rPr>
          <w:sz w:val="22"/>
          <w:szCs w:val="22"/>
        </w:rPr>
        <w:t xml:space="preserve"> </w:t>
      </w:r>
      <w:r w:rsidR="008C58DD" w:rsidRPr="00FC35A7">
        <w:rPr>
          <w:sz w:val="22"/>
          <w:szCs w:val="22"/>
        </w:rPr>
        <w:t>distant</w:t>
      </w:r>
      <w:r w:rsidR="00B47695">
        <w:rPr>
          <w:sz w:val="22"/>
          <w:szCs w:val="22"/>
        </w:rPr>
        <w:t>,</w:t>
      </w:r>
      <w:r w:rsidR="008C58DD" w:rsidRPr="00FC35A7">
        <w:rPr>
          <w:sz w:val="22"/>
          <w:szCs w:val="22"/>
        </w:rPr>
        <w:t xml:space="preserve"> kind</w:t>
      </w:r>
      <w:r w:rsidR="00B47695">
        <w:rPr>
          <w:sz w:val="22"/>
          <w:szCs w:val="22"/>
        </w:rPr>
        <w:t>,</w:t>
      </w:r>
      <w:r w:rsidR="008C58DD" w:rsidRPr="00FC35A7">
        <w:rPr>
          <w:sz w:val="22"/>
          <w:szCs w:val="22"/>
        </w:rPr>
        <w:t xml:space="preserve"> quarrelsome</w:t>
      </w:r>
      <w:r w:rsidR="00B47695">
        <w:rPr>
          <w:sz w:val="22"/>
          <w:szCs w:val="22"/>
        </w:rPr>
        <w:t>,</w:t>
      </w:r>
      <w:r w:rsidR="008C58DD" w:rsidRPr="00FC35A7">
        <w:rPr>
          <w:sz w:val="22"/>
          <w:szCs w:val="22"/>
        </w:rPr>
        <w:t xml:space="preserve"> youthful</w:t>
      </w:r>
      <w:r w:rsidR="00B47695">
        <w:rPr>
          <w:sz w:val="22"/>
          <w:szCs w:val="22"/>
        </w:rPr>
        <w:t>,</w:t>
      </w:r>
      <w:r w:rsidR="008C58DD" w:rsidRPr="00FC35A7">
        <w:rPr>
          <w:sz w:val="22"/>
          <w:szCs w:val="22"/>
        </w:rPr>
        <w:t xml:space="preserve"> determined</w:t>
      </w:r>
      <w:r w:rsidR="00B47695">
        <w:rPr>
          <w:sz w:val="22"/>
          <w:szCs w:val="22"/>
        </w:rPr>
        <w:t>,</w:t>
      </w:r>
      <w:r w:rsidR="008C58DD" w:rsidRPr="00FC35A7">
        <w:rPr>
          <w:sz w:val="22"/>
          <w:szCs w:val="22"/>
        </w:rPr>
        <w:t xml:space="preserve"> killjoy</w:t>
      </w:r>
      <w:r w:rsidR="00B47695">
        <w:rPr>
          <w:sz w:val="22"/>
          <w:szCs w:val="22"/>
        </w:rPr>
        <w:t>,</w:t>
      </w:r>
      <w:r w:rsidR="008C58DD" w:rsidRPr="00FC35A7">
        <w:rPr>
          <w:sz w:val="22"/>
          <w:szCs w:val="22"/>
        </w:rPr>
        <w:t xml:space="preserve"> respectful</w:t>
      </w:r>
      <w:r w:rsidR="00B47695">
        <w:rPr>
          <w:sz w:val="22"/>
          <w:szCs w:val="22"/>
        </w:rPr>
        <w:t>,</w:t>
      </w:r>
      <w:r w:rsidR="008C58DD" w:rsidRPr="00FC35A7">
        <w:rPr>
          <w:sz w:val="22"/>
          <w:szCs w:val="22"/>
        </w:rPr>
        <w:t xml:space="preserve"> yeller</w:t>
      </w:r>
      <w:r w:rsidR="00B47695">
        <w:rPr>
          <w:sz w:val="22"/>
          <w:szCs w:val="22"/>
        </w:rPr>
        <w:t>,</w:t>
      </w:r>
      <w:r w:rsidR="008C58DD" w:rsidRPr="00FC35A7">
        <w:rPr>
          <w:sz w:val="22"/>
          <w:szCs w:val="22"/>
        </w:rPr>
        <w:t xml:space="preserve"> dumb</w:t>
      </w:r>
      <w:r w:rsidR="00B47695">
        <w:rPr>
          <w:sz w:val="22"/>
          <w:szCs w:val="22"/>
        </w:rPr>
        <w:t>,</w:t>
      </w:r>
      <w:r w:rsidR="008C58DD" w:rsidRPr="00FC35A7">
        <w:rPr>
          <w:sz w:val="22"/>
          <w:szCs w:val="22"/>
        </w:rPr>
        <w:t xml:space="preserve"> loyal</w:t>
      </w:r>
      <w:r w:rsidR="00B47695">
        <w:rPr>
          <w:sz w:val="22"/>
          <w:szCs w:val="22"/>
        </w:rPr>
        <w:t>,</w:t>
      </w:r>
      <w:r w:rsidR="008C58DD" w:rsidRPr="00FC35A7">
        <w:rPr>
          <w:sz w:val="22"/>
          <w:szCs w:val="22"/>
        </w:rPr>
        <w:t xml:space="preserve"> resentful</w:t>
      </w:r>
      <w:r w:rsidR="00B47695">
        <w:rPr>
          <w:sz w:val="22"/>
          <w:szCs w:val="22"/>
        </w:rPr>
        <w:t>,</w:t>
      </w:r>
      <w:r w:rsidR="008C58DD" w:rsidRPr="00FC35A7">
        <w:rPr>
          <w:sz w:val="22"/>
          <w:szCs w:val="22"/>
        </w:rPr>
        <w:t xml:space="preserve"> zany</w:t>
      </w:r>
      <w:r w:rsidR="00B47695">
        <w:rPr>
          <w:sz w:val="22"/>
          <w:szCs w:val="22"/>
        </w:rPr>
        <w:t>,</w:t>
      </w:r>
      <w:r w:rsidR="008C58DD" w:rsidRPr="00FC35A7">
        <w:rPr>
          <w:sz w:val="22"/>
          <w:szCs w:val="22"/>
        </w:rPr>
        <w:t xml:space="preserve"> </w:t>
      </w:r>
      <w:r>
        <w:rPr>
          <w:sz w:val="22"/>
          <w:szCs w:val="22"/>
        </w:rPr>
        <w:t>dutiful</w:t>
      </w:r>
      <w:r w:rsidR="00B47695">
        <w:rPr>
          <w:sz w:val="22"/>
          <w:szCs w:val="22"/>
        </w:rPr>
        <w:t>,</w:t>
      </w:r>
      <w:r>
        <w:rPr>
          <w:sz w:val="22"/>
          <w:szCs w:val="22"/>
        </w:rPr>
        <w:t xml:space="preserve"> </w:t>
      </w:r>
      <w:r w:rsidR="008C58DD" w:rsidRPr="00FC35A7">
        <w:rPr>
          <w:sz w:val="22"/>
          <w:szCs w:val="22"/>
        </w:rPr>
        <w:t>loser</w:t>
      </w:r>
      <w:r w:rsidR="00B47695">
        <w:rPr>
          <w:sz w:val="22"/>
          <w:szCs w:val="22"/>
        </w:rPr>
        <w:t>,</w:t>
      </w:r>
      <w:r w:rsidR="008C58DD" w:rsidRPr="00FC35A7">
        <w:rPr>
          <w:sz w:val="22"/>
          <w:szCs w:val="22"/>
        </w:rPr>
        <w:t xml:space="preserve"> reliable</w:t>
      </w:r>
      <w:r w:rsidR="00B47695">
        <w:rPr>
          <w:sz w:val="22"/>
          <w:szCs w:val="22"/>
        </w:rPr>
        <w:t>,</w:t>
      </w:r>
      <w:r w:rsidR="008C58DD" w:rsidRPr="00FC35A7">
        <w:rPr>
          <w:sz w:val="22"/>
          <w:szCs w:val="22"/>
        </w:rPr>
        <w:t xml:space="preserve"> zero</w:t>
      </w:r>
      <w:r w:rsidR="00B47695">
        <w:rPr>
          <w:sz w:val="22"/>
          <w:szCs w:val="22"/>
        </w:rPr>
        <w:t>,</w:t>
      </w:r>
      <w:r w:rsidR="008C58DD" w:rsidRPr="00FC35A7">
        <w:rPr>
          <w:sz w:val="22"/>
          <w:szCs w:val="22"/>
        </w:rPr>
        <w:t xml:space="preserve"> zippy</w:t>
      </w:r>
      <w:r w:rsidR="00B47695">
        <w:rPr>
          <w:sz w:val="22"/>
          <w:szCs w:val="22"/>
        </w:rPr>
        <w:t>.</w:t>
      </w:r>
      <w:r w:rsidR="008C58DD" w:rsidRPr="00FC35A7">
        <w:rPr>
          <w:sz w:val="22"/>
          <w:szCs w:val="22"/>
        </w:rPr>
        <w:t xml:space="preserve"> </w:t>
      </w:r>
    </w:p>
    <w:p w14:paraId="5927B36D" w14:textId="77777777" w:rsidR="008C58DD" w:rsidRPr="00EA5147" w:rsidRDefault="008C58DD" w:rsidP="00370A0B">
      <w:pPr>
        <w:pStyle w:val="ListParagraph"/>
        <w:numPr>
          <w:ilvl w:val="0"/>
          <w:numId w:val="7"/>
        </w:numPr>
        <w:rPr>
          <w:sz w:val="22"/>
          <w:szCs w:val="22"/>
        </w:rPr>
      </w:pPr>
      <w:r w:rsidRPr="00EA5147">
        <w:rPr>
          <w:sz w:val="22"/>
          <w:szCs w:val="22"/>
        </w:rPr>
        <w:t xml:space="preserve">How many words did you circle? </w:t>
      </w:r>
    </w:p>
    <w:p w14:paraId="631B383C" w14:textId="77777777" w:rsidR="00B47695" w:rsidRPr="00EA5147" w:rsidRDefault="008C58DD" w:rsidP="00370A0B">
      <w:pPr>
        <w:pStyle w:val="ListParagraph"/>
        <w:numPr>
          <w:ilvl w:val="0"/>
          <w:numId w:val="7"/>
        </w:numPr>
        <w:rPr>
          <w:sz w:val="22"/>
          <w:szCs w:val="22"/>
        </w:rPr>
      </w:pPr>
      <w:r w:rsidRPr="00EA5147">
        <w:rPr>
          <w:sz w:val="22"/>
          <w:szCs w:val="22"/>
        </w:rPr>
        <w:t xml:space="preserve">How many were positive words? </w:t>
      </w:r>
    </w:p>
    <w:p w14:paraId="26493542" w14:textId="6E58FEAF" w:rsidR="008C58DD" w:rsidRDefault="00BE4FEA" w:rsidP="00370A0B">
      <w:pPr>
        <w:pStyle w:val="ListParagraph"/>
        <w:numPr>
          <w:ilvl w:val="0"/>
          <w:numId w:val="7"/>
        </w:numPr>
        <w:rPr>
          <w:sz w:val="22"/>
          <w:szCs w:val="22"/>
        </w:rPr>
      </w:pPr>
      <w:r>
        <w:rPr>
          <w:sz w:val="22"/>
          <w:szCs w:val="22"/>
        </w:rPr>
        <w:t>How many were negative words?</w:t>
      </w:r>
    </w:p>
    <w:p w14:paraId="4AB72025" w14:textId="2356AD6D" w:rsidR="00BE4FEA" w:rsidRPr="00BE4FEA" w:rsidRDefault="00BE4FEA" w:rsidP="00BE4FEA">
      <w:pPr>
        <w:rPr>
          <w:i/>
          <w:sz w:val="22"/>
          <w:szCs w:val="22"/>
        </w:rPr>
      </w:pPr>
      <w:r>
        <w:rPr>
          <w:i/>
          <w:sz w:val="22"/>
          <w:szCs w:val="22"/>
        </w:rPr>
        <w:t>See the next page to find out which words may be considered positive or negative.</w:t>
      </w:r>
    </w:p>
    <w:p w14:paraId="618CE82F" w14:textId="77777777" w:rsidR="00B47695" w:rsidRPr="00B47695" w:rsidRDefault="008C58DD" w:rsidP="00E12414">
      <w:pPr>
        <w:pStyle w:val="Heading1"/>
      </w:pPr>
      <w:r w:rsidRPr="00FC35A7">
        <w:t xml:space="preserve">Positive and Negative Descriptors </w:t>
      </w:r>
    </w:p>
    <w:p w14:paraId="75B450A7" w14:textId="77777777" w:rsidR="008C58DD" w:rsidRDefault="008C58DD" w:rsidP="008C58DD">
      <w:pPr>
        <w:rPr>
          <w:sz w:val="22"/>
          <w:szCs w:val="22"/>
        </w:rPr>
      </w:pPr>
      <w:r w:rsidRPr="00FC35A7">
        <w:rPr>
          <w:sz w:val="22"/>
          <w:szCs w:val="22"/>
        </w:rPr>
        <w:t>+ adaptable</w:t>
      </w:r>
      <w:r w:rsidR="00B47695">
        <w:rPr>
          <w:sz w:val="22"/>
          <w:szCs w:val="22"/>
        </w:rPr>
        <w:t>,</w:t>
      </w:r>
      <w:r w:rsidRPr="00FC35A7">
        <w:rPr>
          <w:sz w:val="22"/>
          <w:szCs w:val="22"/>
        </w:rPr>
        <w:t xml:space="preserve"> + easy</w:t>
      </w:r>
      <w:r w:rsidR="00B47695">
        <w:rPr>
          <w:sz w:val="22"/>
          <w:szCs w:val="22"/>
        </w:rPr>
        <w:t>,</w:t>
      </w:r>
      <w:r w:rsidRPr="00FC35A7">
        <w:rPr>
          <w:sz w:val="22"/>
          <w:szCs w:val="22"/>
        </w:rPr>
        <w:t xml:space="preserve"> -lazy</w:t>
      </w:r>
      <w:r w:rsidR="00B47695">
        <w:rPr>
          <w:sz w:val="22"/>
          <w:szCs w:val="22"/>
        </w:rPr>
        <w:t>,</w:t>
      </w:r>
      <w:r w:rsidRPr="00FC35A7">
        <w:rPr>
          <w:sz w:val="22"/>
          <w:szCs w:val="22"/>
        </w:rPr>
        <w:t xml:space="preserve"> -stupid</w:t>
      </w:r>
      <w:r w:rsidR="00B47695">
        <w:rPr>
          <w:sz w:val="22"/>
          <w:szCs w:val="22"/>
        </w:rPr>
        <w:t>,</w:t>
      </w:r>
      <w:r w:rsidRPr="00FC35A7">
        <w:rPr>
          <w:sz w:val="22"/>
          <w:szCs w:val="22"/>
        </w:rPr>
        <w:t xml:space="preserve"> -argumentative</w:t>
      </w:r>
      <w:r w:rsidR="00B47695">
        <w:rPr>
          <w:sz w:val="22"/>
          <w:szCs w:val="22"/>
        </w:rPr>
        <w:t>,</w:t>
      </w:r>
      <w:r w:rsidRPr="00FC35A7">
        <w:rPr>
          <w:sz w:val="22"/>
          <w:szCs w:val="22"/>
        </w:rPr>
        <w:t xml:space="preserve"> + effective</w:t>
      </w:r>
      <w:r w:rsidR="00B47695">
        <w:rPr>
          <w:sz w:val="22"/>
          <w:szCs w:val="22"/>
        </w:rPr>
        <w:t>,</w:t>
      </w:r>
      <w:r w:rsidRPr="00FC35A7">
        <w:rPr>
          <w:sz w:val="22"/>
          <w:szCs w:val="22"/>
        </w:rPr>
        <w:t xml:space="preserve"> + motivator</w:t>
      </w:r>
      <w:r w:rsidR="00B47695">
        <w:rPr>
          <w:sz w:val="22"/>
          <w:szCs w:val="22"/>
        </w:rPr>
        <w:t>,</w:t>
      </w:r>
      <w:r w:rsidRPr="00FC35A7">
        <w:rPr>
          <w:sz w:val="22"/>
          <w:szCs w:val="22"/>
        </w:rPr>
        <w:t xml:space="preserve"> -silly</w:t>
      </w:r>
      <w:r w:rsidR="00B47695">
        <w:rPr>
          <w:sz w:val="22"/>
          <w:szCs w:val="22"/>
        </w:rPr>
        <w:t>,</w:t>
      </w:r>
      <w:r w:rsidRPr="00FC35A7">
        <w:rPr>
          <w:sz w:val="22"/>
          <w:szCs w:val="22"/>
        </w:rPr>
        <w:t xml:space="preserve"> + assertive</w:t>
      </w:r>
      <w:r w:rsidR="00B47695">
        <w:rPr>
          <w:sz w:val="22"/>
          <w:szCs w:val="22"/>
        </w:rPr>
        <w:t>,</w:t>
      </w:r>
      <w:r w:rsidRPr="00FC35A7">
        <w:rPr>
          <w:sz w:val="22"/>
          <w:szCs w:val="22"/>
        </w:rPr>
        <w:t xml:space="preserve"> -edgy</w:t>
      </w:r>
      <w:r w:rsidR="00B47695">
        <w:rPr>
          <w:sz w:val="22"/>
          <w:szCs w:val="22"/>
        </w:rPr>
        <w:t>, -</w:t>
      </w:r>
      <w:r w:rsidRPr="00FC35A7">
        <w:rPr>
          <w:sz w:val="22"/>
          <w:szCs w:val="22"/>
        </w:rPr>
        <w:t>mean</w:t>
      </w:r>
      <w:r w:rsidR="00B47695">
        <w:rPr>
          <w:sz w:val="22"/>
          <w:szCs w:val="22"/>
        </w:rPr>
        <w:t>,</w:t>
      </w:r>
      <w:r w:rsidRPr="00FC35A7">
        <w:rPr>
          <w:sz w:val="22"/>
          <w:szCs w:val="22"/>
        </w:rPr>
        <w:t xml:space="preserve"> + smart</w:t>
      </w:r>
      <w:r w:rsidR="00B47695">
        <w:rPr>
          <w:sz w:val="22"/>
          <w:szCs w:val="22"/>
        </w:rPr>
        <w:t>,</w:t>
      </w:r>
      <w:r w:rsidRPr="00FC35A7">
        <w:rPr>
          <w:sz w:val="22"/>
          <w:szCs w:val="22"/>
        </w:rPr>
        <w:t xml:space="preserve"> + attentive</w:t>
      </w:r>
      <w:r w:rsidR="00B47695">
        <w:rPr>
          <w:sz w:val="22"/>
          <w:szCs w:val="22"/>
        </w:rPr>
        <w:t>,</w:t>
      </w:r>
      <w:r w:rsidRPr="00FC35A7">
        <w:rPr>
          <w:sz w:val="22"/>
          <w:szCs w:val="22"/>
        </w:rPr>
        <w:t xml:space="preserve"> -embarrassed</w:t>
      </w:r>
      <w:r w:rsidR="00B47695">
        <w:rPr>
          <w:sz w:val="22"/>
          <w:szCs w:val="22"/>
        </w:rPr>
        <w:t>,</w:t>
      </w:r>
      <w:r w:rsidRPr="00FC35A7">
        <w:rPr>
          <w:sz w:val="22"/>
          <w:szCs w:val="22"/>
        </w:rPr>
        <w:t xml:space="preserve"> + merciful</w:t>
      </w:r>
      <w:r w:rsidR="00B47695">
        <w:rPr>
          <w:sz w:val="22"/>
          <w:szCs w:val="22"/>
        </w:rPr>
        <w:t>,</w:t>
      </w:r>
      <w:r w:rsidRPr="00FC35A7">
        <w:rPr>
          <w:sz w:val="22"/>
          <w:szCs w:val="22"/>
        </w:rPr>
        <w:t xml:space="preserve"> + supportive</w:t>
      </w:r>
      <w:r w:rsidR="00B47695">
        <w:rPr>
          <w:sz w:val="22"/>
          <w:szCs w:val="22"/>
        </w:rPr>
        <w:t>,</w:t>
      </w:r>
      <w:r w:rsidRPr="00FC35A7">
        <w:rPr>
          <w:sz w:val="22"/>
          <w:szCs w:val="22"/>
        </w:rPr>
        <w:t xml:space="preserve"> -anxious</w:t>
      </w:r>
      <w:r w:rsidR="00B47695">
        <w:rPr>
          <w:sz w:val="22"/>
          <w:szCs w:val="22"/>
        </w:rPr>
        <w:t>,</w:t>
      </w:r>
      <w:r w:rsidRPr="00FC35A7">
        <w:rPr>
          <w:sz w:val="22"/>
          <w:szCs w:val="22"/>
        </w:rPr>
        <w:t xml:space="preserve"> + friendly</w:t>
      </w:r>
      <w:r w:rsidR="00B47695">
        <w:rPr>
          <w:sz w:val="22"/>
          <w:szCs w:val="22"/>
        </w:rPr>
        <w:t>,</w:t>
      </w:r>
      <w:r w:rsidRPr="00FC35A7">
        <w:rPr>
          <w:sz w:val="22"/>
          <w:szCs w:val="22"/>
        </w:rPr>
        <w:t xml:space="preserve"> + merry</w:t>
      </w:r>
      <w:r w:rsidR="00B47695">
        <w:rPr>
          <w:sz w:val="22"/>
          <w:szCs w:val="22"/>
        </w:rPr>
        <w:t xml:space="preserve">, + </w:t>
      </w:r>
      <w:r w:rsidRPr="00FC35A7">
        <w:rPr>
          <w:sz w:val="22"/>
          <w:szCs w:val="22"/>
        </w:rPr>
        <w:t>talented</w:t>
      </w:r>
      <w:r w:rsidR="00B47695">
        <w:rPr>
          <w:sz w:val="22"/>
          <w:szCs w:val="22"/>
        </w:rPr>
        <w:t>,</w:t>
      </w:r>
      <w:r w:rsidRPr="00FC35A7">
        <w:rPr>
          <w:sz w:val="22"/>
          <w:szCs w:val="22"/>
        </w:rPr>
        <w:t xml:space="preserve"> -angry</w:t>
      </w:r>
      <w:r w:rsidR="00B47695">
        <w:rPr>
          <w:sz w:val="22"/>
          <w:szCs w:val="22"/>
        </w:rPr>
        <w:t>,</w:t>
      </w:r>
      <w:r w:rsidRPr="00FC35A7">
        <w:rPr>
          <w:sz w:val="22"/>
          <w:szCs w:val="22"/>
        </w:rPr>
        <w:t xml:space="preserve"> -forceful</w:t>
      </w:r>
      <w:r w:rsidR="00B47695">
        <w:rPr>
          <w:sz w:val="22"/>
          <w:szCs w:val="22"/>
        </w:rPr>
        <w:t>,</w:t>
      </w:r>
      <w:r w:rsidRPr="00FC35A7">
        <w:rPr>
          <w:sz w:val="22"/>
          <w:szCs w:val="22"/>
        </w:rPr>
        <w:t xml:space="preserve"> -needy</w:t>
      </w:r>
      <w:r w:rsidR="00B47695">
        <w:rPr>
          <w:sz w:val="22"/>
          <w:szCs w:val="22"/>
        </w:rPr>
        <w:t>,</w:t>
      </w:r>
      <w:r w:rsidRPr="00FC35A7">
        <w:rPr>
          <w:sz w:val="22"/>
          <w:szCs w:val="22"/>
        </w:rPr>
        <w:t xml:space="preserve"> -tough</w:t>
      </w:r>
      <w:r w:rsidR="00B47695">
        <w:rPr>
          <w:sz w:val="22"/>
          <w:szCs w:val="22"/>
        </w:rPr>
        <w:t>,</w:t>
      </w:r>
      <w:r w:rsidRPr="00FC35A7">
        <w:rPr>
          <w:sz w:val="22"/>
          <w:szCs w:val="22"/>
        </w:rPr>
        <w:t xml:space="preserve"> + bright</w:t>
      </w:r>
      <w:r w:rsidR="00B47695">
        <w:rPr>
          <w:sz w:val="22"/>
          <w:szCs w:val="22"/>
        </w:rPr>
        <w:t>,</w:t>
      </w:r>
      <w:r w:rsidRPr="00FC35A7">
        <w:rPr>
          <w:sz w:val="22"/>
          <w:szCs w:val="22"/>
        </w:rPr>
        <w:t xml:space="preserve"> -frightened</w:t>
      </w:r>
      <w:r w:rsidR="00B47695">
        <w:rPr>
          <w:sz w:val="22"/>
          <w:szCs w:val="22"/>
        </w:rPr>
        <w:t>,</w:t>
      </w:r>
      <w:r w:rsidRPr="00FC35A7">
        <w:rPr>
          <w:sz w:val="22"/>
          <w:szCs w:val="22"/>
        </w:rPr>
        <w:t xml:space="preserve"> + neat</w:t>
      </w:r>
      <w:r w:rsidR="00B47695">
        <w:rPr>
          <w:sz w:val="22"/>
          <w:szCs w:val="22"/>
        </w:rPr>
        <w:t>,</w:t>
      </w:r>
      <w:r w:rsidRPr="00FC35A7">
        <w:rPr>
          <w:sz w:val="22"/>
          <w:szCs w:val="22"/>
        </w:rPr>
        <w:t xml:space="preserve"> -terrible</w:t>
      </w:r>
      <w:r w:rsidR="00B47695">
        <w:rPr>
          <w:sz w:val="22"/>
          <w:szCs w:val="22"/>
        </w:rPr>
        <w:t>,</w:t>
      </w:r>
      <w:r w:rsidRPr="00FC35A7">
        <w:rPr>
          <w:sz w:val="22"/>
          <w:szCs w:val="22"/>
        </w:rPr>
        <w:t xml:space="preserve"> -bossy</w:t>
      </w:r>
      <w:r w:rsidR="00B47695">
        <w:rPr>
          <w:sz w:val="22"/>
          <w:szCs w:val="22"/>
        </w:rPr>
        <w:t>,</w:t>
      </w:r>
      <w:r w:rsidRPr="00FC35A7">
        <w:rPr>
          <w:sz w:val="22"/>
          <w:szCs w:val="22"/>
        </w:rPr>
        <w:t xml:space="preserve"> -ferocious</w:t>
      </w:r>
      <w:r w:rsidR="00B47695">
        <w:rPr>
          <w:sz w:val="22"/>
          <w:szCs w:val="22"/>
        </w:rPr>
        <w:t>,</w:t>
      </w:r>
      <w:r w:rsidRPr="00FC35A7">
        <w:rPr>
          <w:sz w:val="22"/>
          <w:szCs w:val="22"/>
        </w:rPr>
        <w:t xml:space="preserve"> -negligent</w:t>
      </w:r>
      <w:r w:rsidR="00B47695">
        <w:rPr>
          <w:sz w:val="22"/>
          <w:szCs w:val="22"/>
        </w:rPr>
        <w:t>,</w:t>
      </w:r>
      <w:r w:rsidRPr="00FC35A7">
        <w:rPr>
          <w:sz w:val="22"/>
          <w:szCs w:val="22"/>
        </w:rPr>
        <w:t xml:space="preserve"> + useful</w:t>
      </w:r>
      <w:r w:rsidR="00B47695">
        <w:rPr>
          <w:sz w:val="22"/>
          <w:szCs w:val="22"/>
        </w:rPr>
        <w:t>,</w:t>
      </w:r>
      <w:r w:rsidRPr="00FC35A7">
        <w:rPr>
          <w:sz w:val="22"/>
          <w:szCs w:val="22"/>
        </w:rPr>
        <w:t xml:space="preserve"> + calm</w:t>
      </w:r>
      <w:r w:rsidR="00B47695">
        <w:rPr>
          <w:sz w:val="22"/>
          <w:szCs w:val="22"/>
        </w:rPr>
        <w:t>,</w:t>
      </w:r>
      <w:r w:rsidRPr="00FC35A7">
        <w:rPr>
          <w:sz w:val="22"/>
          <w:szCs w:val="22"/>
        </w:rPr>
        <w:t xml:space="preserve"> -groaner</w:t>
      </w:r>
      <w:r w:rsidR="00B47695">
        <w:rPr>
          <w:sz w:val="22"/>
          <w:szCs w:val="22"/>
        </w:rPr>
        <w:t>,</w:t>
      </w:r>
      <w:r w:rsidRPr="00FC35A7">
        <w:rPr>
          <w:sz w:val="22"/>
          <w:szCs w:val="22"/>
        </w:rPr>
        <w:t xml:space="preserve"> + orderly</w:t>
      </w:r>
      <w:r w:rsidR="00B47695">
        <w:rPr>
          <w:sz w:val="22"/>
          <w:szCs w:val="22"/>
        </w:rPr>
        <w:t>,</w:t>
      </w:r>
      <w:r w:rsidRPr="00FC35A7">
        <w:rPr>
          <w:sz w:val="22"/>
          <w:szCs w:val="22"/>
        </w:rPr>
        <w:t xml:space="preserve"> -useless</w:t>
      </w:r>
      <w:r w:rsidR="00B47695">
        <w:rPr>
          <w:sz w:val="22"/>
          <w:szCs w:val="22"/>
        </w:rPr>
        <w:t>,</w:t>
      </w:r>
      <w:r w:rsidRPr="00FC35A7">
        <w:rPr>
          <w:sz w:val="22"/>
          <w:szCs w:val="22"/>
        </w:rPr>
        <w:t xml:space="preserve"> -confrontational</w:t>
      </w:r>
      <w:r w:rsidR="00B47695">
        <w:rPr>
          <w:sz w:val="22"/>
          <w:szCs w:val="22"/>
        </w:rPr>
        <w:t>,</w:t>
      </w:r>
      <w:r w:rsidRPr="00FC35A7">
        <w:rPr>
          <w:sz w:val="22"/>
          <w:szCs w:val="22"/>
        </w:rPr>
        <w:t xml:space="preserve"> + g</w:t>
      </w:r>
      <w:r w:rsidR="00B47695">
        <w:rPr>
          <w:sz w:val="22"/>
          <w:szCs w:val="22"/>
        </w:rPr>
        <w:t xml:space="preserve">ood, -natured, -obstinate, + verbal, </w:t>
      </w:r>
      <w:r w:rsidRPr="00FC35A7">
        <w:rPr>
          <w:sz w:val="22"/>
          <w:szCs w:val="22"/>
        </w:rPr>
        <w:t>+ cool</w:t>
      </w:r>
      <w:r w:rsidR="00B47695">
        <w:rPr>
          <w:sz w:val="22"/>
          <w:szCs w:val="22"/>
        </w:rPr>
        <w:t>,</w:t>
      </w:r>
      <w:r w:rsidRPr="00FC35A7">
        <w:rPr>
          <w:sz w:val="22"/>
          <w:szCs w:val="22"/>
        </w:rPr>
        <w:t xml:space="preserve"> + happy</w:t>
      </w:r>
      <w:r w:rsidR="00B47695">
        <w:rPr>
          <w:sz w:val="22"/>
          <w:szCs w:val="22"/>
        </w:rPr>
        <w:t>,</w:t>
      </w:r>
      <w:r w:rsidRPr="00FC35A7">
        <w:rPr>
          <w:sz w:val="22"/>
          <w:szCs w:val="22"/>
        </w:rPr>
        <w:t xml:space="preserve"> + people</w:t>
      </w:r>
      <w:r w:rsidR="00B47695">
        <w:rPr>
          <w:sz w:val="22"/>
          <w:szCs w:val="22"/>
        </w:rPr>
        <w:t xml:space="preserve">, </w:t>
      </w:r>
      <w:r w:rsidRPr="00FC35A7">
        <w:rPr>
          <w:sz w:val="22"/>
          <w:szCs w:val="22"/>
        </w:rPr>
        <w:t>-oriented</w:t>
      </w:r>
      <w:r w:rsidR="00B47695">
        <w:rPr>
          <w:sz w:val="22"/>
          <w:szCs w:val="22"/>
        </w:rPr>
        <w:t>,</w:t>
      </w:r>
      <w:r w:rsidRPr="00FC35A7">
        <w:rPr>
          <w:sz w:val="22"/>
          <w:szCs w:val="22"/>
        </w:rPr>
        <w:t xml:space="preserve"> -vicious</w:t>
      </w:r>
      <w:r w:rsidR="00B47695">
        <w:rPr>
          <w:sz w:val="22"/>
          <w:szCs w:val="22"/>
        </w:rPr>
        <w:t>,</w:t>
      </w:r>
      <w:r w:rsidRPr="00FC35A7">
        <w:rPr>
          <w:sz w:val="22"/>
          <w:szCs w:val="22"/>
        </w:rPr>
        <w:t xml:space="preserve"> -confused</w:t>
      </w:r>
      <w:r w:rsidR="00B47695">
        <w:rPr>
          <w:sz w:val="22"/>
          <w:szCs w:val="22"/>
        </w:rPr>
        <w:t>,</w:t>
      </w:r>
      <w:r w:rsidRPr="00FC35A7">
        <w:rPr>
          <w:sz w:val="22"/>
          <w:szCs w:val="22"/>
        </w:rPr>
        <w:t xml:space="preserve"> -horrible</w:t>
      </w:r>
      <w:r w:rsidR="00B47695">
        <w:rPr>
          <w:sz w:val="22"/>
          <w:szCs w:val="22"/>
        </w:rPr>
        <w:t>,</w:t>
      </w:r>
      <w:r w:rsidRPr="00FC35A7">
        <w:rPr>
          <w:sz w:val="22"/>
          <w:szCs w:val="22"/>
        </w:rPr>
        <w:t xml:space="preserve"> -perfectionist</w:t>
      </w:r>
      <w:r w:rsidR="00B47695">
        <w:rPr>
          <w:sz w:val="22"/>
          <w:szCs w:val="22"/>
        </w:rPr>
        <w:t>,</w:t>
      </w:r>
      <w:r w:rsidRPr="00FC35A7">
        <w:rPr>
          <w:sz w:val="22"/>
          <w:szCs w:val="22"/>
        </w:rPr>
        <w:t xml:space="preserve"> -wasteful</w:t>
      </w:r>
      <w:r w:rsidR="00B47695">
        <w:rPr>
          <w:sz w:val="22"/>
          <w:szCs w:val="22"/>
        </w:rPr>
        <w:t>,</w:t>
      </w:r>
      <w:r w:rsidRPr="00FC35A7">
        <w:rPr>
          <w:sz w:val="22"/>
          <w:szCs w:val="22"/>
        </w:rPr>
        <w:t xml:space="preserve"> </w:t>
      </w:r>
      <w:r w:rsidR="00B47695">
        <w:rPr>
          <w:sz w:val="22"/>
          <w:szCs w:val="22"/>
        </w:rPr>
        <w:t xml:space="preserve">-demanding, + </w:t>
      </w:r>
      <w:r w:rsidRPr="00FC35A7">
        <w:rPr>
          <w:sz w:val="22"/>
          <w:szCs w:val="22"/>
        </w:rPr>
        <w:t>independent</w:t>
      </w:r>
      <w:r w:rsidR="00B47695">
        <w:rPr>
          <w:sz w:val="22"/>
          <w:szCs w:val="22"/>
        </w:rPr>
        <w:t>,</w:t>
      </w:r>
      <w:r w:rsidRPr="00FC35A7">
        <w:rPr>
          <w:sz w:val="22"/>
          <w:szCs w:val="22"/>
        </w:rPr>
        <w:t xml:space="preserve"> -pushy</w:t>
      </w:r>
      <w:r w:rsidR="00B47695">
        <w:rPr>
          <w:sz w:val="22"/>
          <w:szCs w:val="22"/>
        </w:rPr>
        <w:t>,</w:t>
      </w:r>
      <w:r w:rsidRPr="00FC35A7">
        <w:rPr>
          <w:sz w:val="22"/>
          <w:szCs w:val="22"/>
        </w:rPr>
        <w:t xml:space="preserve"> -whiner</w:t>
      </w:r>
      <w:r w:rsidR="00B47695">
        <w:rPr>
          <w:sz w:val="22"/>
          <w:szCs w:val="22"/>
        </w:rPr>
        <w:t>,</w:t>
      </w:r>
      <w:r w:rsidRPr="00FC35A7">
        <w:rPr>
          <w:sz w:val="22"/>
          <w:szCs w:val="22"/>
        </w:rPr>
        <w:t xml:space="preserve"> + dependable</w:t>
      </w:r>
      <w:r w:rsidR="00B47695">
        <w:rPr>
          <w:sz w:val="22"/>
          <w:szCs w:val="22"/>
        </w:rPr>
        <w:t>,</w:t>
      </w:r>
      <w:r w:rsidRPr="00FC35A7">
        <w:rPr>
          <w:sz w:val="22"/>
          <w:szCs w:val="22"/>
        </w:rPr>
        <w:t xml:space="preserve"> -ignorant</w:t>
      </w:r>
      <w:r w:rsidR="00B47695">
        <w:rPr>
          <w:sz w:val="22"/>
          <w:szCs w:val="22"/>
        </w:rPr>
        <w:t>,</w:t>
      </w:r>
      <w:r w:rsidRPr="00FC35A7">
        <w:rPr>
          <w:sz w:val="22"/>
          <w:szCs w:val="22"/>
        </w:rPr>
        <w:t xml:space="preserve"> + quick</w:t>
      </w:r>
      <w:r w:rsidR="00B47695">
        <w:rPr>
          <w:sz w:val="22"/>
          <w:szCs w:val="22"/>
        </w:rPr>
        <w:t>,</w:t>
      </w:r>
      <w:r w:rsidRPr="00FC35A7">
        <w:rPr>
          <w:sz w:val="22"/>
          <w:szCs w:val="22"/>
        </w:rPr>
        <w:t xml:space="preserve"> + wonderful</w:t>
      </w:r>
      <w:r w:rsidR="00B47695">
        <w:rPr>
          <w:sz w:val="22"/>
          <w:szCs w:val="22"/>
        </w:rPr>
        <w:t>,</w:t>
      </w:r>
      <w:r w:rsidRPr="00FC35A7">
        <w:rPr>
          <w:sz w:val="22"/>
          <w:szCs w:val="22"/>
        </w:rPr>
        <w:t xml:space="preserve"> </w:t>
      </w:r>
      <w:r w:rsidR="00B47695">
        <w:rPr>
          <w:sz w:val="22"/>
          <w:szCs w:val="22"/>
        </w:rPr>
        <w:t xml:space="preserve">-distant, </w:t>
      </w:r>
      <w:r w:rsidRPr="00FC35A7">
        <w:rPr>
          <w:sz w:val="22"/>
          <w:szCs w:val="22"/>
        </w:rPr>
        <w:t>+ kind</w:t>
      </w:r>
      <w:r w:rsidR="00B47695">
        <w:rPr>
          <w:sz w:val="22"/>
          <w:szCs w:val="22"/>
        </w:rPr>
        <w:t>,</w:t>
      </w:r>
      <w:r w:rsidRPr="00FC35A7">
        <w:rPr>
          <w:sz w:val="22"/>
          <w:szCs w:val="22"/>
        </w:rPr>
        <w:t xml:space="preserve"> -quarrelsome</w:t>
      </w:r>
      <w:r w:rsidR="00B47695">
        <w:rPr>
          <w:sz w:val="22"/>
          <w:szCs w:val="22"/>
        </w:rPr>
        <w:t>,</w:t>
      </w:r>
      <w:r w:rsidRPr="00FC35A7">
        <w:rPr>
          <w:sz w:val="22"/>
          <w:szCs w:val="22"/>
        </w:rPr>
        <w:t xml:space="preserve"> + youthful</w:t>
      </w:r>
      <w:r w:rsidR="00B47695">
        <w:rPr>
          <w:sz w:val="22"/>
          <w:szCs w:val="22"/>
        </w:rPr>
        <w:t>,</w:t>
      </w:r>
      <w:r w:rsidRPr="00FC35A7">
        <w:rPr>
          <w:sz w:val="22"/>
          <w:szCs w:val="22"/>
        </w:rPr>
        <w:t xml:space="preserve"> + determined</w:t>
      </w:r>
      <w:r w:rsidR="00B47695">
        <w:rPr>
          <w:sz w:val="22"/>
          <w:szCs w:val="22"/>
        </w:rPr>
        <w:t>,</w:t>
      </w:r>
      <w:r w:rsidRPr="00FC35A7">
        <w:rPr>
          <w:sz w:val="22"/>
          <w:szCs w:val="22"/>
        </w:rPr>
        <w:t xml:space="preserve"> -killjoy</w:t>
      </w:r>
      <w:r w:rsidR="00B47695">
        <w:rPr>
          <w:sz w:val="22"/>
          <w:szCs w:val="22"/>
        </w:rPr>
        <w:t>,</w:t>
      </w:r>
      <w:r w:rsidRPr="00FC35A7">
        <w:rPr>
          <w:sz w:val="22"/>
          <w:szCs w:val="22"/>
        </w:rPr>
        <w:t xml:space="preserve"> + respectful</w:t>
      </w:r>
      <w:r w:rsidR="00B47695">
        <w:rPr>
          <w:sz w:val="22"/>
          <w:szCs w:val="22"/>
        </w:rPr>
        <w:t>,</w:t>
      </w:r>
      <w:r w:rsidRPr="00FC35A7">
        <w:rPr>
          <w:sz w:val="22"/>
          <w:szCs w:val="22"/>
        </w:rPr>
        <w:t xml:space="preserve"> -yeller</w:t>
      </w:r>
      <w:r w:rsidR="00B47695">
        <w:rPr>
          <w:sz w:val="22"/>
          <w:szCs w:val="22"/>
        </w:rPr>
        <w:t>,</w:t>
      </w:r>
      <w:r w:rsidRPr="00FC35A7">
        <w:rPr>
          <w:sz w:val="22"/>
          <w:szCs w:val="22"/>
        </w:rPr>
        <w:t xml:space="preserve"> -dumb</w:t>
      </w:r>
      <w:r w:rsidR="00B47695">
        <w:rPr>
          <w:sz w:val="22"/>
          <w:szCs w:val="22"/>
        </w:rPr>
        <w:t>,</w:t>
      </w:r>
      <w:r w:rsidRPr="00FC35A7">
        <w:rPr>
          <w:sz w:val="22"/>
          <w:szCs w:val="22"/>
        </w:rPr>
        <w:t xml:space="preserve"> + loyal</w:t>
      </w:r>
      <w:r w:rsidR="00B47695">
        <w:rPr>
          <w:sz w:val="22"/>
          <w:szCs w:val="22"/>
        </w:rPr>
        <w:t>,</w:t>
      </w:r>
      <w:r w:rsidRPr="00FC35A7">
        <w:rPr>
          <w:sz w:val="22"/>
          <w:szCs w:val="22"/>
        </w:rPr>
        <w:t xml:space="preserve"> -resentful</w:t>
      </w:r>
      <w:r w:rsidR="00B47695">
        <w:rPr>
          <w:sz w:val="22"/>
          <w:szCs w:val="22"/>
        </w:rPr>
        <w:t>,</w:t>
      </w:r>
      <w:r w:rsidRPr="00FC35A7">
        <w:rPr>
          <w:sz w:val="22"/>
          <w:szCs w:val="22"/>
        </w:rPr>
        <w:t xml:space="preserve"> + zany</w:t>
      </w:r>
      <w:r w:rsidR="00B47695">
        <w:rPr>
          <w:sz w:val="22"/>
          <w:szCs w:val="22"/>
        </w:rPr>
        <w:t>,</w:t>
      </w:r>
      <w:r w:rsidRPr="00FC35A7">
        <w:rPr>
          <w:sz w:val="22"/>
          <w:szCs w:val="22"/>
        </w:rPr>
        <w:t xml:space="preserve"> + dutiful</w:t>
      </w:r>
      <w:r w:rsidR="00B47695">
        <w:rPr>
          <w:sz w:val="22"/>
          <w:szCs w:val="22"/>
        </w:rPr>
        <w:t>,</w:t>
      </w:r>
      <w:r w:rsidRPr="00FC35A7">
        <w:rPr>
          <w:sz w:val="22"/>
          <w:szCs w:val="22"/>
        </w:rPr>
        <w:t xml:space="preserve"> -loser</w:t>
      </w:r>
      <w:r w:rsidR="00B47695">
        <w:rPr>
          <w:sz w:val="22"/>
          <w:szCs w:val="22"/>
        </w:rPr>
        <w:t>,</w:t>
      </w:r>
      <w:r w:rsidRPr="00FC35A7">
        <w:rPr>
          <w:sz w:val="22"/>
          <w:szCs w:val="22"/>
        </w:rPr>
        <w:t xml:space="preserve"> + reliable</w:t>
      </w:r>
      <w:r w:rsidR="00B47695">
        <w:rPr>
          <w:sz w:val="22"/>
          <w:szCs w:val="22"/>
        </w:rPr>
        <w:t>,</w:t>
      </w:r>
      <w:r w:rsidRPr="00FC35A7">
        <w:rPr>
          <w:sz w:val="22"/>
          <w:szCs w:val="22"/>
        </w:rPr>
        <w:t xml:space="preserve"> -zero</w:t>
      </w:r>
      <w:r w:rsidR="00B47695">
        <w:rPr>
          <w:sz w:val="22"/>
          <w:szCs w:val="22"/>
        </w:rPr>
        <w:t>,</w:t>
      </w:r>
      <w:r w:rsidRPr="00FC35A7">
        <w:rPr>
          <w:sz w:val="22"/>
          <w:szCs w:val="22"/>
        </w:rPr>
        <w:t xml:space="preserve"> </w:t>
      </w:r>
      <w:r w:rsidR="00B47695">
        <w:rPr>
          <w:sz w:val="22"/>
          <w:szCs w:val="22"/>
        </w:rPr>
        <w:t>+ zippy.</w:t>
      </w:r>
    </w:p>
    <w:p w14:paraId="34F4E1B8" w14:textId="77777777" w:rsidR="0077334A" w:rsidRDefault="0077334A" w:rsidP="008C58DD">
      <w:pPr>
        <w:rPr>
          <w:sz w:val="22"/>
          <w:szCs w:val="22"/>
        </w:rPr>
      </w:pPr>
    </w:p>
    <w:p w14:paraId="31842E41" w14:textId="4F47E8E4" w:rsidR="0077334A" w:rsidRDefault="0077334A" w:rsidP="008C58DD">
      <w:pPr>
        <w:rPr>
          <w:rStyle w:val="Emphasis"/>
        </w:rPr>
      </w:pPr>
      <w:r>
        <w:rPr>
          <w:rStyle w:val="Emphasis"/>
        </w:rPr>
        <w:t xml:space="preserve">PowerPoint </w:t>
      </w:r>
      <w:proofErr w:type="gramStart"/>
      <w:r>
        <w:rPr>
          <w:rStyle w:val="Emphasis"/>
        </w:rPr>
        <w:t>slide</w:t>
      </w:r>
      <w:proofErr w:type="gramEnd"/>
      <w:r w:rsidR="00BE4FEA">
        <w:rPr>
          <w:rStyle w:val="Emphasis"/>
        </w:rPr>
        <w:t xml:space="preserve"> 7</w:t>
      </w:r>
      <w:r>
        <w:rPr>
          <w:rStyle w:val="Emphasis"/>
        </w:rPr>
        <w:t xml:space="preserve"> saying: Keys to Building Self Confidence</w:t>
      </w:r>
    </w:p>
    <w:p w14:paraId="36EF485C" w14:textId="0C7EB1F4" w:rsidR="0077334A" w:rsidRDefault="0077334A" w:rsidP="00F21341">
      <w:pPr>
        <w:pStyle w:val="ListParagraph"/>
        <w:numPr>
          <w:ilvl w:val="0"/>
          <w:numId w:val="38"/>
        </w:numPr>
        <w:rPr>
          <w:rStyle w:val="Emphasis"/>
        </w:rPr>
      </w:pPr>
      <w:r>
        <w:rPr>
          <w:rStyle w:val="Emphasis"/>
        </w:rPr>
        <w:t>Replace negative thoughts about yourself with positive thoughts</w:t>
      </w:r>
    </w:p>
    <w:p w14:paraId="1D7E2C85" w14:textId="483F271C" w:rsidR="0077334A" w:rsidRDefault="0077334A" w:rsidP="00F21341">
      <w:pPr>
        <w:pStyle w:val="ListParagraph"/>
        <w:numPr>
          <w:ilvl w:val="0"/>
          <w:numId w:val="38"/>
        </w:numPr>
        <w:rPr>
          <w:rStyle w:val="Emphasis"/>
        </w:rPr>
      </w:pPr>
      <w:r>
        <w:rPr>
          <w:rStyle w:val="Emphasis"/>
        </w:rPr>
        <w:t>Don’t depend on others to convince you how good you are</w:t>
      </w:r>
    </w:p>
    <w:p w14:paraId="5E42EB06" w14:textId="212A865D" w:rsidR="0077334A" w:rsidRDefault="0077334A" w:rsidP="00F21341">
      <w:pPr>
        <w:pStyle w:val="ListParagraph"/>
        <w:numPr>
          <w:ilvl w:val="0"/>
          <w:numId w:val="38"/>
        </w:numPr>
        <w:rPr>
          <w:rStyle w:val="Emphasis"/>
        </w:rPr>
      </w:pPr>
      <w:r>
        <w:rPr>
          <w:rStyle w:val="Emphasis"/>
        </w:rPr>
        <w:t>Convince yourself! You are a good person</w:t>
      </w:r>
    </w:p>
    <w:p w14:paraId="515E98DC" w14:textId="0585E62A" w:rsidR="0077334A" w:rsidRDefault="0077334A" w:rsidP="00F21341">
      <w:pPr>
        <w:pStyle w:val="ListParagraph"/>
        <w:numPr>
          <w:ilvl w:val="0"/>
          <w:numId w:val="38"/>
        </w:numPr>
        <w:rPr>
          <w:rStyle w:val="Emphasis"/>
        </w:rPr>
      </w:pPr>
      <w:r>
        <w:rPr>
          <w:rStyle w:val="Emphasis"/>
        </w:rPr>
        <w:t>Spend more time with people who give you good strokes</w:t>
      </w:r>
    </w:p>
    <w:p w14:paraId="2682DDDB" w14:textId="0F8EE11B" w:rsidR="0077334A" w:rsidRDefault="0077334A" w:rsidP="00F21341">
      <w:pPr>
        <w:pStyle w:val="ListParagraph"/>
        <w:numPr>
          <w:ilvl w:val="0"/>
          <w:numId w:val="38"/>
        </w:numPr>
        <w:rPr>
          <w:rStyle w:val="Emphasis"/>
        </w:rPr>
      </w:pPr>
      <w:r>
        <w:rPr>
          <w:rStyle w:val="Emphasis"/>
        </w:rPr>
        <w:t>Limit your time with people who give you negative strokes</w:t>
      </w:r>
    </w:p>
    <w:p w14:paraId="6C68E7BB" w14:textId="77777777" w:rsidR="0077334A" w:rsidRDefault="0077334A" w:rsidP="0077334A">
      <w:pPr>
        <w:rPr>
          <w:rStyle w:val="Emphasis"/>
        </w:rPr>
      </w:pPr>
    </w:p>
    <w:p w14:paraId="28DA4517" w14:textId="08A6E148" w:rsidR="0077334A" w:rsidRDefault="0077334A" w:rsidP="0077334A">
      <w:pPr>
        <w:rPr>
          <w:rStyle w:val="Emphasis"/>
        </w:rPr>
      </w:pPr>
      <w:r>
        <w:rPr>
          <w:rStyle w:val="Emphasis"/>
        </w:rPr>
        <w:t xml:space="preserve">PowerPoint </w:t>
      </w:r>
      <w:proofErr w:type="gramStart"/>
      <w:r>
        <w:rPr>
          <w:rStyle w:val="Emphasis"/>
        </w:rPr>
        <w:t>slide</w:t>
      </w:r>
      <w:proofErr w:type="gramEnd"/>
      <w:r>
        <w:rPr>
          <w:rStyle w:val="Emphasis"/>
        </w:rPr>
        <w:t xml:space="preserve"> </w:t>
      </w:r>
      <w:r w:rsidR="00BE4FEA">
        <w:rPr>
          <w:rStyle w:val="Emphasis"/>
        </w:rPr>
        <w:t>8</w:t>
      </w:r>
      <w:r>
        <w:rPr>
          <w:rStyle w:val="Emphasis"/>
        </w:rPr>
        <w:t xml:space="preserve"> saying: Feeling Confident is IMPORTANT! Quote: </w:t>
      </w:r>
      <w:r w:rsidR="00BE4FEA">
        <w:rPr>
          <w:rStyle w:val="Emphasis"/>
        </w:rPr>
        <w:t xml:space="preserve">my dad always told us that you </w:t>
      </w:r>
      <w:proofErr w:type="gramStart"/>
      <w:r w:rsidR="00BE4FEA">
        <w:rPr>
          <w:rStyle w:val="Emphasis"/>
        </w:rPr>
        <w:t>can</w:t>
      </w:r>
      <w:proofErr w:type="gramEnd"/>
      <w:r w:rsidR="00BE4FEA">
        <w:rPr>
          <w:rStyle w:val="Emphasis"/>
        </w:rPr>
        <w:t xml:space="preserve"> have your one good cry. And then you have to pick your chin up, smile, and move on to the positive. – Lizzie Velasquez</w:t>
      </w:r>
    </w:p>
    <w:p w14:paraId="3B71C5D6" w14:textId="77777777" w:rsidR="0077334A" w:rsidRDefault="0077334A" w:rsidP="0077334A">
      <w:pPr>
        <w:rPr>
          <w:rStyle w:val="Emphasis"/>
        </w:rPr>
      </w:pPr>
    </w:p>
    <w:p w14:paraId="4A381C04" w14:textId="4D08EE67" w:rsidR="0077334A" w:rsidRDefault="0077334A" w:rsidP="0077334A">
      <w:pPr>
        <w:rPr>
          <w:rStyle w:val="Emphasis"/>
        </w:rPr>
      </w:pPr>
      <w:r>
        <w:rPr>
          <w:rStyle w:val="Emphasis"/>
        </w:rPr>
        <w:t xml:space="preserve">PowerPoint slide </w:t>
      </w:r>
      <w:r w:rsidR="00BE4FEA">
        <w:rPr>
          <w:rStyle w:val="Emphasis"/>
        </w:rPr>
        <w:t>9</w:t>
      </w:r>
      <w:r>
        <w:rPr>
          <w:rStyle w:val="Emphasis"/>
        </w:rPr>
        <w:t>: Develop Problems Solving Skills.</w:t>
      </w:r>
    </w:p>
    <w:p w14:paraId="6597B17F" w14:textId="35573D87" w:rsidR="0077334A" w:rsidRDefault="0077334A" w:rsidP="00F21341">
      <w:pPr>
        <w:pStyle w:val="ListParagraph"/>
        <w:numPr>
          <w:ilvl w:val="0"/>
          <w:numId w:val="39"/>
        </w:numPr>
        <w:rPr>
          <w:rStyle w:val="Emphasis"/>
        </w:rPr>
      </w:pPr>
      <w:r>
        <w:rPr>
          <w:rStyle w:val="Emphasis"/>
        </w:rPr>
        <w:t>Clearly understand the problem – Write it down.</w:t>
      </w:r>
    </w:p>
    <w:p w14:paraId="1FC0750D" w14:textId="5D477F6E" w:rsidR="0077334A" w:rsidRDefault="0077334A" w:rsidP="00F21341">
      <w:pPr>
        <w:pStyle w:val="ListParagraph"/>
        <w:numPr>
          <w:ilvl w:val="0"/>
          <w:numId w:val="39"/>
        </w:numPr>
        <w:rPr>
          <w:rStyle w:val="Emphasis"/>
        </w:rPr>
      </w:pPr>
      <w:r>
        <w:rPr>
          <w:rStyle w:val="Emphasis"/>
        </w:rPr>
        <w:t>Know your rights –review laws that guarantee fair treatment</w:t>
      </w:r>
    </w:p>
    <w:p w14:paraId="4C471042" w14:textId="6D1B8D74" w:rsidR="0077334A" w:rsidRDefault="0077334A" w:rsidP="00F21341">
      <w:pPr>
        <w:pStyle w:val="ListParagraph"/>
        <w:numPr>
          <w:ilvl w:val="0"/>
          <w:numId w:val="39"/>
        </w:numPr>
        <w:rPr>
          <w:rStyle w:val="Emphasis"/>
        </w:rPr>
      </w:pPr>
      <w:r>
        <w:rPr>
          <w:rStyle w:val="Emphasis"/>
        </w:rPr>
        <w:t>Get help from others for information and support</w:t>
      </w:r>
    </w:p>
    <w:p w14:paraId="53CCA67B" w14:textId="427B6795" w:rsidR="0077334A" w:rsidRDefault="0077334A" w:rsidP="00F21341">
      <w:pPr>
        <w:pStyle w:val="ListParagraph"/>
        <w:numPr>
          <w:ilvl w:val="0"/>
          <w:numId w:val="39"/>
        </w:numPr>
        <w:rPr>
          <w:rStyle w:val="Emphasis"/>
        </w:rPr>
      </w:pPr>
      <w:r>
        <w:rPr>
          <w:rStyle w:val="Emphasis"/>
        </w:rPr>
        <w:t>Write down what you want to see happen, step-by-step</w:t>
      </w:r>
    </w:p>
    <w:p w14:paraId="3D6ABA57" w14:textId="077D0DDB" w:rsidR="0077334A" w:rsidRDefault="0077334A" w:rsidP="00F21341">
      <w:pPr>
        <w:pStyle w:val="ListParagraph"/>
        <w:numPr>
          <w:ilvl w:val="0"/>
          <w:numId w:val="39"/>
        </w:numPr>
        <w:rPr>
          <w:rStyle w:val="Emphasis"/>
        </w:rPr>
      </w:pPr>
      <w:r>
        <w:rPr>
          <w:rStyle w:val="Emphasis"/>
        </w:rPr>
        <w:t>Get moral support from friends or an advocacy group</w:t>
      </w:r>
    </w:p>
    <w:p w14:paraId="60646B81" w14:textId="37565A89" w:rsidR="0077334A" w:rsidRDefault="0077334A" w:rsidP="00F21341">
      <w:pPr>
        <w:pStyle w:val="ListParagraph"/>
        <w:numPr>
          <w:ilvl w:val="0"/>
          <w:numId w:val="39"/>
        </w:numPr>
        <w:rPr>
          <w:rStyle w:val="Emphasis"/>
        </w:rPr>
      </w:pPr>
      <w:r>
        <w:rPr>
          <w:rStyle w:val="Emphasis"/>
        </w:rPr>
        <w:t>Take action!</w:t>
      </w:r>
    </w:p>
    <w:p w14:paraId="0BB19964" w14:textId="77777777" w:rsidR="0077334A" w:rsidRDefault="0077334A" w:rsidP="0077334A">
      <w:pPr>
        <w:rPr>
          <w:rStyle w:val="Emphasis"/>
        </w:rPr>
      </w:pPr>
    </w:p>
    <w:p w14:paraId="7FB1AD06" w14:textId="4E228AAE" w:rsidR="0077334A" w:rsidRDefault="0077334A" w:rsidP="0077334A">
      <w:pPr>
        <w:rPr>
          <w:rStyle w:val="Emphasis"/>
        </w:rPr>
      </w:pPr>
      <w:r>
        <w:rPr>
          <w:rStyle w:val="Emphasis"/>
        </w:rPr>
        <w:t xml:space="preserve">PowerPoint </w:t>
      </w:r>
      <w:proofErr w:type="gramStart"/>
      <w:r>
        <w:rPr>
          <w:rStyle w:val="Emphasis"/>
        </w:rPr>
        <w:t>slide</w:t>
      </w:r>
      <w:proofErr w:type="gramEnd"/>
      <w:r>
        <w:rPr>
          <w:rStyle w:val="Emphasis"/>
        </w:rPr>
        <w:t xml:space="preserve"> </w:t>
      </w:r>
      <w:r w:rsidR="00BE4FEA">
        <w:rPr>
          <w:rStyle w:val="Emphasis"/>
        </w:rPr>
        <w:t>10</w:t>
      </w:r>
      <w:r>
        <w:rPr>
          <w:rStyle w:val="Emphasis"/>
        </w:rPr>
        <w:t xml:space="preserve"> saying: Non-Verbal Pacific Island Communication Signals.</w:t>
      </w:r>
    </w:p>
    <w:p w14:paraId="1E629D4F" w14:textId="13199259" w:rsidR="0077334A" w:rsidRDefault="0077334A" w:rsidP="00F21341">
      <w:pPr>
        <w:pStyle w:val="ListParagraph"/>
        <w:numPr>
          <w:ilvl w:val="0"/>
          <w:numId w:val="40"/>
        </w:numPr>
        <w:rPr>
          <w:rStyle w:val="Emphasis"/>
        </w:rPr>
      </w:pPr>
      <w:r>
        <w:rPr>
          <w:rStyle w:val="Emphasis"/>
        </w:rPr>
        <w:t>In most Pacific island cultures, non-verbal communication is very powerful</w:t>
      </w:r>
    </w:p>
    <w:p w14:paraId="51CBD0E4" w14:textId="08101138" w:rsidR="0077334A" w:rsidRDefault="0077334A" w:rsidP="00F21341">
      <w:pPr>
        <w:pStyle w:val="ListParagraph"/>
        <w:numPr>
          <w:ilvl w:val="0"/>
          <w:numId w:val="40"/>
        </w:numPr>
        <w:rPr>
          <w:rStyle w:val="Emphasis"/>
        </w:rPr>
      </w:pPr>
      <w:r>
        <w:rPr>
          <w:rStyle w:val="Emphasis"/>
        </w:rPr>
        <w:t>Communication can be lively or come to a quick halt by the use or misuse of non-verbal signals</w:t>
      </w:r>
    </w:p>
    <w:p w14:paraId="286D66DE" w14:textId="2BD9189F" w:rsidR="0077334A" w:rsidRDefault="0077334A" w:rsidP="00F21341">
      <w:pPr>
        <w:pStyle w:val="ListParagraph"/>
        <w:numPr>
          <w:ilvl w:val="0"/>
          <w:numId w:val="40"/>
        </w:numPr>
        <w:rPr>
          <w:rStyle w:val="Emphasis"/>
        </w:rPr>
      </w:pPr>
      <w:r>
        <w:rPr>
          <w:rStyle w:val="Emphasis"/>
        </w:rPr>
        <w:t>It is important to understand the use of 5 key non-verbal communicators in Pacific island cultures</w:t>
      </w:r>
    </w:p>
    <w:p w14:paraId="50DF9161" w14:textId="77777777" w:rsidR="0077334A" w:rsidRDefault="0077334A" w:rsidP="0077334A">
      <w:pPr>
        <w:rPr>
          <w:rStyle w:val="Emphasis"/>
        </w:rPr>
      </w:pPr>
    </w:p>
    <w:p w14:paraId="6E29E41A" w14:textId="109A5DCB" w:rsidR="0077334A" w:rsidRDefault="0077334A" w:rsidP="0077334A">
      <w:pPr>
        <w:rPr>
          <w:rStyle w:val="Emphasis"/>
        </w:rPr>
      </w:pPr>
      <w:r>
        <w:rPr>
          <w:rStyle w:val="Emphasis"/>
        </w:rPr>
        <w:t xml:space="preserve">PowerPoint </w:t>
      </w:r>
      <w:proofErr w:type="gramStart"/>
      <w:r>
        <w:rPr>
          <w:rStyle w:val="Emphasis"/>
        </w:rPr>
        <w:t>slide</w:t>
      </w:r>
      <w:proofErr w:type="gramEnd"/>
      <w:r>
        <w:rPr>
          <w:rStyle w:val="Emphasis"/>
        </w:rPr>
        <w:t xml:space="preserve"> </w:t>
      </w:r>
      <w:r w:rsidR="00BE4FEA">
        <w:rPr>
          <w:rStyle w:val="Emphasis"/>
        </w:rPr>
        <w:t>11</w:t>
      </w:r>
      <w:r>
        <w:rPr>
          <w:rStyle w:val="Emphasis"/>
        </w:rPr>
        <w:t xml:space="preserve"> saying: Pacific Island Non-Verbal Communicators.</w:t>
      </w:r>
    </w:p>
    <w:p w14:paraId="77F54447" w14:textId="22B39C41" w:rsidR="0077334A" w:rsidRDefault="007E5058" w:rsidP="00F21341">
      <w:pPr>
        <w:pStyle w:val="ListParagraph"/>
        <w:numPr>
          <w:ilvl w:val="0"/>
          <w:numId w:val="41"/>
        </w:numPr>
        <w:rPr>
          <w:rStyle w:val="Emphasis"/>
        </w:rPr>
      </w:pPr>
      <w:r>
        <w:rPr>
          <w:rStyle w:val="Emphasis"/>
        </w:rPr>
        <w:t>EYES</w:t>
      </w:r>
    </w:p>
    <w:p w14:paraId="05979173" w14:textId="08B538EA" w:rsidR="007E5058" w:rsidRDefault="007E5058" w:rsidP="00F21341">
      <w:pPr>
        <w:pStyle w:val="ListParagraph"/>
        <w:numPr>
          <w:ilvl w:val="0"/>
          <w:numId w:val="41"/>
        </w:numPr>
        <w:rPr>
          <w:rStyle w:val="Emphasis"/>
        </w:rPr>
      </w:pPr>
      <w:r>
        <w:rPr>
          <w:rStyle w:val="Emphasis"/>
        </w:rPr>
        <w:t>EYEBROWS</w:t>
      </w:r>
    </w:p>
    <w:p w14:paraId="5F7E3B49" w14:textId="797506C3" w:rsidR="007E5058" w:rsidRDefault="007E5058" w:rsidP="00F21341">
      <w:pPr>
        <w:pStyle w:val="ListParagraph"/>
        <w:numPr>
          <w:ilvl w:val="0"/>
          <w:numId w:val="41"/>
        </w:numPr>
        <w:rPr>
          <w:rStyle w:val="Emphasis"/>
        </w:rPr>
      </w:pPr>
      <w:r>
        <w:rPr>
          <w:rStyle w:val="Emphasis"/>
        </w:rPr>
        <w:t>USE OF SILENCE</w:t>
      </w:r>
    </w:p>
    <w:p w14:paraId="2B5510DF" w14:textId="78171ABD" w:rsidR="007E5058" w:rsidRDefault="007E5058" w:rsidP="00F21341">
      <w:pPr>
        <w:pStyle w:val="ListParagraph"/>
        <w:numPr>
          <w:ilvl w:val="0"/>
          <w:numId w:val="41"/>
        </w:numPr>
        <w:rPr>
          <w:rStyle w:val="Emphasis"/>
        </w:rPr>
      </w:pPr>
      <w:r>
        <w:rPr>
          <w:rStyle w:val="Emphasis"/>
        </w:rPr>
        <w:t>HAND GESTURES</w:t>
      </w:r>
    </w:p>
    <w:p w14:paraId="1991592F" w14:textId="5AFCB53C" w:rsidR="007E5058" w:rsidRDefault="007E5058" w:rsidP="00F21341">
      <w:pPr>
        <w:pStyle w:val="ListParagraph"/>
        <w:numPr>
          <w:ilvl w:val="0"/>
          <w:numId w:val="41"/>
        </w:numPr>
        <w:rPr>
          <w:rStyle w:val="Emphasis"/>
        </w:rPr>
      </w:pPr>
      <w:r>
        <w:rPr>
          <w:rStyle w:val="Emphasis"/>
        </w:rPr>
        <w:t>FACIAL EXPRESSIONS</w:t>
      </w:r>
    </w:p>
    <w:p w14:paraId="2969CD7B" w14:textId="77777777" w:rsidR="007E5058" w:rsidRDefault="007E5058" w:rsidP="007E5058">
      <w:pPr>
        <w:rPr>
          <w:rStyle w:val="Emphasis"/>
        </w:rPr>
      </w:pPr>
    </w:p>
    <w:p w14:paraId="7359A002" w14:textId="4197B701" w:rsidR="007E5058" w:rsidRDefault="007E5058" w:rsidP="007E5058">
      <w:pPr>
        <w:rPr>
          <w:rStyle w:val="Emphasis"/>
        </w:rPr>
      </w:pPr>
      <w:r>
        <w:rPr>
          <w:rStyle w:val="Emphasis"/>
        </w:rPr>
        <w:t xml:space="preserve">PowerPoint slide </w:t>
      </w:r>
      <w:r w:rsidR="00BE4FEA">
        <w:rPr>
          <w:rStyle w:val="Emphasis"/>
        </w:rPr>
        <w:t>12</w:t>
      </w:r>
      <w:r>
        <w:rPr>
          <w:rStyle w:val="Emphasis"/>
        </w:rPr>
        <w:t xml:space="preserve"> saying: Non-Verbal Communicators in Pacific Island Cultures: EYES</w:t>
      </w:r>
    </w:p>
    <w:p w14:paraId="00E36538" w14:textId="42B4F297" w:rsidR="007E5058" w:rsidRDefault="007E5058" w:rsidP="00F21341">
      <w:pPr>
        <w:pStyle w:val="ListParagraph"/>
        <w:numPr>
          <w:ilvl w:val="0"/>
          <w:numId w:val="42"/>
        </w:numPr>
        <w:rPr>
          <w:rStyle w:val="Emphasis"/>
        </w:rPr>
      </w:pPr>
      <w:r>
        <w:rPr>
          <w:rStyle w:val="Emphasis"/>
        </w:rPr>
        <w:t>Use of the eyes is very powerful</w:t>
      </w:r>
    </w:p>
    <w:p w14:paraId="56B040DB" w14:textId="5BBD0C2A" w:rsidR="007E5058" w:rsidRDefault="007E5058" w:rsidP="00F21341">
      <w:pPr>
        <w:pStyle w:val="ListParagraph"/>
        <w:numPr>
          <w:ilvl w:val="0"/>
          <w:numId w:val="42"/>
        </w:numPr>
        <w:rPr>
          <w:rStyle w:val="Emphasis"/>
        </w:rPr>
      </w:pPr>
      <w:r>
        <w:rPr>
          <w:rStyle w:val="Emphasis"/>
        </w:rPr>
        <w:t>Not unusual for Pacific islanders to look away when you are talking to them. It does not mean they are disinterested or not listening.</w:t>
      </w:r>
    </w:p>
    <w:p w14:paraId="564CCF64" w14:textId="0293E3F7" w:rsidR="007E5058" w:rsidRDefault="007E5058" w:rsidP="00F21341">
      <w:pPr>
        <w:pStyle w:val="ListParagraph"/>
        <w:numPr>
          <w:ilvl w:val="0"/>
          <w:numId w:val="42"/>
        </w:numPr>
        <w:rPr>
          <w:rStyle w:val="Emphasis"/>
        </w:rPr>
      </w:pPr>
      <w:r>
        <w:rPr>
          <w:rStyle w:val="Emphasis"/>
        </w:rPr>
        <w:t>Often means they respect what you say and who you are, especially if you are an older person</w:t>
      </w:r>
    </w:p>
    <w:p w14:paraId="605D9E6F" w14:textId="44F14FF2" w:rsidR="007E5058" w:rsidRDefault="007E5058" w:rsidP="00F21341">
      <w:pPr>
        <w:pStyle w:val="ListParagraph"/>
        <w:numPr>
          <w:ilvl w:val="0"/>
          <w:numId w:val="42"/>
        </w:numPr>
        <w:rPr>
          <w:rStyle w:val="Emphasis"/>
        </w:rPr>
      </w:pPr>
      <w:r>
        <w:rPr>
          <w:rStyle w:val="Emphasis"/>
        </w:rPr>
        <w:t>Never force a Pacific islander to look at you straight in the eyes</w:t>
      </w:r>
    </w:p>
    <w:p w14:paraId="3A73AF19" w14:textId="77777777" w:rsidR="005364E7" w:rsidRDefault="005364E7" w:rsidP="007E5058">
      <w:pPr>
        <w:rPr>
          <w:rStyle w:val="Emphasis"/>
        </w:rPr>
      </w:pPr>
    </w:p>
    <w:p w14:paraId="27D58237" w14:textId="44B4EF92" w:rsidR="007E5058" w:rsidRDefault="007E5058" w:rsidP="007E5058">
      <w:pPr>
        <w:rPr>
          <w:rStyle w:val="Emphasis"/>
        </w:rPr>
      </w:pPr>
      <w:r>
        <w:rPr>
          <w:rStyle w:val="Emphasis"/>
        </w:rPr>
        <w:t xml:space="preserve">PowerPoint slide </w:t>
      </w:r>
      <w:r w:rsidR="005364E7">
        <w:rPr>
          <w:rStyle w:val="Emphasis"/>
        </w:rPr>
        <w:t>13</w:t>
      </w:r>
      <w:r>
        <w:rPr>
          <w:rStyle w:val="Emphasis"/>
        </w:rPr>
        <w:t xml:space="preserve"> saying: Non-Verbal Communicators in Pacific Island Cultures: EYEBROWS</w:t>
      </w:r>
    </w:p>
    <w:p w14:paraId="50AB1E0A" w14:textId="57C6D04F" w:rsidR="007E5058" w:rsidRDefault="007E5058" w:rsidP="00F21341">
      <w:pPr>
        <w:pStyle w:val="ListParagraph"/>
        <w:numPr>
          <w:ilvl w:val="0"/>
          <w:numId w:val="43"/>
        </w:numPr>
        <w:rPr>
          <w:rStyle w:val="Emphasis"/>
        </w:rPr>
      </w:pPr>
      <w:r>
        <w:rPr>
          <w:rStyle w:val="Emphasis"/>
        </w:rPr>
        <w:t>Eyebrows communicate messages in Pacific island cultures!</w:t>
      </w:r>
    </w:p>
    <w:p w14:paraId="49B249D2" w14:textId="053AB738" w:rsidR="007E5058" w:rsidRDefault="007E5058" w:rsidP="00F21341">
      <w:pPr>
        <w:pStyle w:val="ListParagraph"/>
        <w:numPr>
          <w:ilvl w:val="0"/>
          <w:numId w:val="43"/>
        </w:numPr>
        <w:rPr>
          <w:rStyle w:val="Emphasis"/>
        </w:rPr>
      </w:pPr>
      <w:r>
        <w:rPr>
          <w:rStyle w:val="Emphasis"/>
        </w:rPr>
        <w:t>Raising eyebrows often means the person agrees with you</w:t>
      </w:r>
    </w:p>
    <w:p w14:paraId="7BABB48E" w14:textId="7C5C9DED" w:rsidR="007E5058" w:rsidRDefault="007E5058" w:rsidP="00F21341">
      <w:pPr>
        <w:pStyle w:val="ListParagraph"/>
        <w:numPr>
          <w:ilvl w:val="0"/>
          <w:numId w:val="43"/>
        </w:numPr>
        <w:rPr>
          <w:rStyle w:val="Emphasis"/>
        </w:rPr>
      </w:pPr>
      <w:r>
        <w:rPr>
          <w:rStyle w:val="Emphasis"/>
        </w:rPr>
        <w:t>Do not consider this a sign that you are not being taken seriously</w:t>
      </w:r>
    </w:p>
    <w:p w14:paraId="030F487D" w14:textId="77777777" w:rsidR="007E5058" w:rsidRDefault="007E5058" w:rsidP="007E5058">
      <w:pPr>
        <w:rPr>
          <w:rStyle w:val="Emphasis"/>
        </w:rPr>
      </w:pPr>
    </w:p>
    <w:p w14:paraId="7E86E094" w14:textId="75A8BC62" w:rsidR="007E5058" w:rsidRDefault="007E5058" w:rsidP="007E5058">
      <w:pPr>
        <w:rPr>
          <w:rStyle w:val="Emphasis"/>
        </w:rPr>
      </w:pPr>
      <w:r>
        <w:rPr>
          <w:rStyle w:val="Emphasis"/>
        </w:rPr>
        <w:t xml:space="preserve">PowerPoint slide </w:t>
      </w:r>
      <w:r w:rsidR="005364E7">
        <w:rPr>
          <w:rStyle w:val="Emphasis"/>
        </w:rPr>
        <w:t>14</w:t>
      </w:r>
      <w:r>
        <w:rPr>
          <w:rStyle w:val="Emphasis"/>
        </w:rPr>
        <w:t xml:space="preserve"> saying: Non-Verbal Communicators in Pacific Island Cultures: USE OF SILENCE</w:t>
      </w:r>
    </w:p>
    <w:p w14:paraId="176298FC" w14:textId="1B0D2190" w:rsidR="007E5058" w:rsidRDefault="007E5058" w:rsidP="00F21341">
      <w:pPr>
        <w:pStyle w:val="ListParagraph"/>
        <w:numPr>
          <w:ilvl w:val="0"/>
          <w:numId w:val="44"/>
        </w:numPr>
        <w:rPr>
          <w:rStyle w:val="Emphasis"/>
        </w:rPr>
      </w:pPr>
      <w:r>
        <w:rPr>
          <w:rStyle w:val="Emphasis"/>
        </w:rPr>
        <w:t>Difficult non-verbal communicators for Western cultures</w:t>
      </w:r>
    </w:p>
    <w:p w14:paraId="6D456A55" w14:textId="7176A5AD" w:rsidR="007E5058" w:rsidRDefault="007E5058" w:rsidP="00F21341">
      <w:pPr>
        <w:pStyle w:val="ListParagraph"/>
        <w:numPr>
          <w:ilvl w:val="0"/>
          <w:numId w:val="44"/>
        </w:numPr>
        <w:rPr>
          <w:rStyle w:val="Emphasis"/>
        </w:rPr>
      </w:pPr>
      <w:r>
        <w:rPr>
          <w:rStyle w:val="Emphasis"/>
        </w:rPr>
        <w:t>Silence or non-response during a group discussion, can mean one of three things</w:t>
      </w:r>
    </w:p>
    <w:p w14:paraId="3F671AA9" w14:textId="77777777" w:rsidR="007E5058" w:rsidRDefault="007E5058" w:rsidP="007E5058">
      <w:pPr>
        <w:rPr>
          <w:rStyle w:val="Emphasis"/>
        </w:rPr>
      </w:pPr>
    </w:p>
    <w:p w14:paraId="083A3298" w14:textId="49C95095" w:rsidR="007E5058" w:rsidRDefault="00161267" w:rsidP="007E5058">
      <w:pPr>
        <w:rPr>
          <w:rStyle w:val="Emphasis"/>
        </w:rPr>
      </w:pPr>
      <w:r>
        <w:rPr>
          <w:rStyle w:val="Emphasis"/>
        </w:rPr>
        <w:t xml:space="preserve">PowerPoint slide </w:t>
      </w:r>
      <w:r w:rsidR="005364E7">
        <w:rPr>
          <w:rStyle w:val="Emphasis"/>
        </w:rPr>
        <w:t>15</w:t>
      </w:r>
      <w:r>
        <w:rPr>
          <w:rStyle w:val="Emphasis"/>
        </w:rPr>
        <w:t xml:space="preserve"> saying: </w:t>
      </w:r>
      <w:r w:rsidR="007E5058">
        <w:rPr>
          <w:rStyle w:val="Emphasis"/>
        </w:rPr>
        <w:t>Non-Verbal Communicators in Pacific Island Cultures: USE OF SILENCE</w:t>
      </w:r>
    </w:p>
    <w:p w14:paraId="3BB3B016" w14:textId="2B152604" w:rsidR="007E5058" w:rsidRDefault="007E5058" w:rsidP="007E5058">
      <w:pPr>
        <w:rPr>
          <w:rStyle w:val="Emphasis"/>
        </w:rPr>
      </w:pPr>
      <w:r>
        <w:rPr>
          <w:rStyle w:val="Emphasis"/>
          <w:u w:val="single"/>
        </w:rPr>
        <w:t>MEANING:</w:t>
      </w:r>
    </w:p>
    <w:p w14:paraId="656021F8" w14:textId="765828F3" w:rsidR="007E5058" w:rsidRDefault="007E5058" w:rsidP="00F21341">
      <w:pPr>
        <w:pStyle w:val="ListParagraph"/>
        <w:numPr>
          <w:ilvl w:val="0"/>
          <w:numId w:val="45"/>
        </w:numPr>
        <w:rPr>
          <w:rStyle w:val="Emphasis"/>
        </w:rPr>
      </w:pPr>
      <w:r>
        <w:rPr>
          <w:rStyle w:val="Emphasis"/>
        </w:rPr>
        <w:t>The person does not agree with you and may not be willing to tell you this</w:t>
      </w:r>
    </w:p>
    <w:p w14:paraId="753466C9" w14:textId="79995730" w:rsidR="007E5058" w:rsidRDefault="007E5058" w:rsidP="00F21341">
      <w:pPr>
        <w:pStyle w:val="ListParagraph"/>
        <w:numPr>
          <w:ilvl w:val="0"/>
          <w:numId w:val="45"/>
        </w:numPr>
        <w:rPr>
          <w:rStyle w:val="Emphasis"/>
        </w:rPr>
      </w:pPr>
      <w:r>
        <w:rPr>
          <w:rStyle w:val="Emphasis"/>
        </w:rPr>
        <w:t>The person is allowing what have said to sink in</w:t>
      </w:r>
    </w:p>
    <w:p w14:paraId="4F323F7F" w14:textId="15E8CB67" w:rsidR="007E5058" w:rsidRDefault="007E5058" w:rsidP="00F21341">
      <w:pPr>
        <w:pStyle w:val="ListParagraph"/>
        <w:numPr>
          <w:ilvl w:val="0"/>
          <w:numId w:val="45"/>
        </w:numPr>
        <w:rPr>
          <w:rStyle w:val="Emphasis"/>
        </w:rPr>
      </w:pPr>
      <w:r>
        <w:rPr>
          <w:rStyle w:val="Emphasis"/>
        </w:rPr>
        <w:t>The person respects you and would not think of interrupting you as this would be a sign of disrespect</w:t>
      </w:r>
    </w:p>
    <w:p w14:paraId="34C57365" w14:textId="4FCD1C7D" w:rsidR="007E5058" w:rsidRDefault="007E5058" w:rsidP="007E5058">
      <w:pPr>
        <w:rPr>
          <w:rStyle w:val="Emphasis"/>
          <w:u w:val="single"/>
        </w:rPr>
      </w:pPr>
      <w:r>
        <w:rPr>
          <w:rStyle w:val="Emphasis"/>
          <w:u w:val="single"/>
        </w:rPr>
        <w:t>WHAT YOU CAN DO:</w:t>
      </w:r>
    </w:p>
    <w:p w14:paraId="5F9770BE" w14:textId="1572C50F" w:rsidR="007E5058" w:rsidRPr="007E5058" w:rsidRDefault="007E5058" w:rsidP="00F21341">
      <w:pPr>
        <w:pStyle w:val="ListParagraph"/>
        <w:numPr>
          <w:ilvl w:val="0"/>
          <w:numId w:val="46"/>
        </w:numPr>
        <w:rPr>
          <w:rStyle w:val="Emphasis"/>
        </w:rPr>
      </w:pPr>
      <w:r w:rsidRPr="007E5058">
        <w:rPr>
          <w:rStyle w:val="Emphasis"/>
        </w:rPr>
        <w:t>Ask, “What do you think?”</w:t>
      </w:r>
    </w:p>
    <w:p w14:paraId="6EFE8B57" w14:textId="53A980EC" w:rsidR="007E5058" w:rsidRDefault="007E5058" w:rsidP="00F21341">
      <w:pPr>
        <w:pStyle w:val="ListParagraph"/>
        <w:numPr>
          <w:ilvl w:val="0"/>
          <w:numId w:val="46"/>
        </w:numPr>
        <w:rPr>
          <w:rStyle w:val="Emphasis"/>
        </w:rPr>
      </w:pPr>
      <w:r w:rsidRPr="007E5058">
        <w:rPr>
          <w:rStyle w:val="Emphasis"/>
        </w:rPr>
        <w:t>Give the person time and wait</w:t>
      </w:r>
      <w:r>
        <w:rPr>
          <w:rStyle w:val="Emphasis"/>
        </w:rPr>
        <w:t xml:space="preserve"> a few moments to see if the person gives a comment or asks a question</w:t>
      </w:r>
    </w:p>
    <w:p w14:paraId="42282DD4" w14:textId="05FE2536" w:rsidR="007E5058" w:rsidRDefault="007E5058" w:rsidP="00F21341">
      <w:pPr>
        <w:pStyle w:val="ListParagraph"/>
        <w:numPr>
          <w:ilvl w:val="0"/>
          <w:numId w:val="46"/>
        </w:numPr>
        <w:rPr>
          <w:rStyle w:val="Emphasis"/>
        </w:rPr>
      </w:pPr>
      <w:r>
        <w:rPr>
          <w:rStyle w:val="Emphasis"/>
        </w:rPr>
        <w:t>Ask a YES-NO question so that the person only has to nod or shake his/her head</w:t>
      </w:r>
    </w:p>
    <w:p w14:paraId="01E63D98" w14:textId="77777777" w:rsidR="005364E7" w:rsidRDefault="005364E7" w:rsidP="005364E7">
      <w:pPr>
        <w:pStyle w:val="ListParagraph"/>
        <w:rPr>
          <w:rStyle w:val="Emphasis"/>
        </w:rPr>
      </w:pPr>
    </w:p>
    <w:p w14:paraId="1A3D9F5A" w14:textId="6D1AD808" w:rsidR="007E5058" w:rsidRDefault="00161267" w:rsidP="007E5058">
      <w:pPr>
        <w:rPr>
          <w:rStyle w:val="Emphasis"/>
        </w:rPr>
      </w:pPr>
      <w:r>
        <w:rPr>
          <w:rStyle w:val="Emphasis"/>
        </w:rPr>
        <w:t xml:space="preserve">PowerPoint slide </w:t>
      </w:r>
      <w:r w:rsidR="005364E7">
        <w:rPr>
          <w:rStyle w:val="Emphasis"/>
        </w:rPr>
        <w:t>16</w:t>
      </w:r>
      <w:r>
        <w:rPr>
          <w:rStyle w:val="Emphasis"/>
        </w:rPr>
        <w:t xml:space="preserve"> saying: Non-Verbal Communicators in Pacific Island Cultures: HAND GESTURES</w:t>
      </w:r>
    </w:p>
    <w:p w14:paraId="10D765B9" w14:textId="16BF7BEF" w:rsidR="00161267" w:rsidRDefault="00161267" w:rsidP="00F21341">
      <w:pPr>
        <w:pStyle w:val="ListParagraph"/>
        <w:numPr>
          <w:ilvl w:val="0"/>
          <w:numId w:val="47"/>
        </w:numPr>
        <w:rPr>
          <w:rStyle w:val="Emphasis"/>
        </w:rPr>
      </w:pPr>
      <w:r>
        <w:rPr>
          <w:rStyle w:val="Emphasis"/>
        </w:rPr>
        <w:t>Large hand gestures are often considered aggressive</w:t>
      </w:r>
    </w:p>
    <w:p w14:paraId="4B0243B5" w14:textId="46E61BAC" w:rsidR="00161267" w:rsidRDefault="00161267" w:rsidP="00F21341">
      <w:pPr>
        <w:pStyle w:val="ListParagraph"/>
        <w:numPr>
          <w:ilvl w:val="0"/>
          <w:numId w:val="47"/>
        </w:numPr>
        <w:rPr>
          <w:rStyle w:val="Emphasis"/>
        </w:rPr>
      </w:pPr>
      <w:r>
        <w:rPr>
          <w:rStyle w:val="Emphasis"/>
        </w:rPr>
        <w:t>Using large hand gestures can frighten the listener or discourage interactive communication</w:t>
      </w:r>
    </w:p>
    <w:p w14:paraId="337C6972" w14:textId="5C4C7216" w:rsidR="00161267" w:rsidRDefault="00161267" w:rsidP="00F21341">
      <w:pPr>
        <w:pStyle w:val="ListParagraph"/>
        <w:numPr>
          <w:ilvl w:val="0"/>
          <w:numId w:val="47"/>
        </w:numPr>
        <w:rPr>
          <w:rStyle w:val="Emphasis"/>
        </w:rPr>
      </w:pPr>
      <w:r>
        <w:rPr>
          <w:rStyle w:val="Emphasis"/>
        </w:rPr>
        <w:t xml:space="preserve">In Chamorro culture, these gestures can cause a person to be </w:t>
      </w:r>
      <w:proofErr w:type="spellStart"/>
      <w:r>
        <w:rPr>
          <w:rStyle w:val="Emphasis"/>
        </w:rPr>
        <w:t>espantao</w:t>
      </w:r>
      <w:proofErr w:type="spellEnd"/>
      <w:r>
        <w:rPr>
          <w:rStyle w:val="Emphasis"/>
        </w:rPr>
        <w:t xml:space="preserve"> which means “to be disturbed or upset”</w:t>
      </w:r>
    </w:p>
    <w:p w14:paraId="7BC1A7CF" w14:textId="77777777" w:rsidR="00161267" w:rsidRDefault="00161267" w:rsidP="00161267">
      <w:pPr>
        <w:rPr>
          <w:rStyle w:val="Emphasis"/>
        </w:rPr>
      </w:pPr>
    </w:p>
    <w:p w14:paraId="2F73691F" w14:textId="395FB989" w:rsidR="00161267" w:rsidRDefault="00161267" w:rsidP="00161267">
      <w:pPr>
        <w:rPr>
          <w:rStyle w:val="Emphasis"/>
        </w:rPr>
      </w:pPr>
      <w:r>
        <w:rPr>
          <w:rStyle w:val="Emphasis"/>
        </w:rPr>
        <w:t>PowerPoint slide 1</w:t>
      </w:r>
      <w:r w:rsidR="005364E7">
        <w:rPr>
          <w:rStyle w:val="Emphasis"/>
        </w:rPr>
        <w:t>7</w:t>
      </w:r>
      <w:r>
        <w:rPr>
          <w:rStyle w:val="Emphasis"/>
        </w:rPr>
        <w:t xml:space="preserve"> saying: Non-Verbal </w:t>
      </w:r>
      <w:r w:rsidR="002E5925">
        <w:rPr>
          <w:rStyle w:val="Emphasis"/>
        </w:rPr>
        <w:t>Communicators in Pacific Island Cultures: FACIAL EXPRESSIONS</w:t>
      </w:r>
    </w:p>
    <w:p w14:paraId="1D2BB5CA" w14:textId="139EDCA0" w:rsidR="002E5925" w:rsidRDefault="002E5925" w:rsidP="00F21341">
      <w:pPr>
        <w:pStyle w:val="ListParagraph"/>
        <w:numPr>
          <w:ilvl w:val="0"/>
          <w:numId w:val="48"/>
        </w:numPr>
        <w:rPr>
          <w:rStyle w:val="Emphasis"/>
        </w:rPr>
      </w:pPr>
      <w:r>
        <w:rPr>
          <w:rStyle w:val="Emphasis"/>
        </w:rPr>
        <w:t>Blank Stares – (no expression) does not necessarily mean the person isn’t paying attention</w:t>
      </w:r>
    </w:p>
    <w:p w14:paraId="695F99DF" w14:textId="125B675E" w:rsidR="002E5925" w:rsidRDefault="002E5925" w:rsidP="00F21341">
      <w:pPr>
        <w:pStyle w:val="ListParagraph"/>
        <w:numPr>
          <w:ilvl w:val="0"/>
          <w:numId w:val="48"/>
        </w:numPr>
        <w:rPr>
          <w:rStyle w:val="Emphasis"/>
        </w:rPr>
      </w:pPr>
      <w:r>
        <w:rPr>
          <w:rStyle w:val="Emphasis"/>
        </w:rPr>
        <w:t>Frowning and furrowed eyebrows does not mean disagreement but being immersed in thought about what is being said</w:t>
      </w:r>
    </w:p>
    <w:p w14:paraId="1C2A0054" w14:textId="4CBCCE31" w:rsidR="002E5925" w:rsidRDefault="002E5925" w:rsidP="00F21341">
      <w:pPr>
        <w:pStyle w:val="ListParagraph"/>
        <w:numPr>
          <w:ilvl w:val="0"/>
          <w:numId w:val="48"/>
        </w:numPr>
        <w:rPr>
          <w:rStyle w:val="Emphasis"/>
        </w:rPr>
      </w:pPr>
      <w:r>
        <w:rPr>
          <w:rStyle w:val="Emphasis"/>
        </w:rPr>
        <w:t>Constant smiling can mean total disagreement or the person isn’t paying attention to what is being said.</w:t>
      </w:r>
    </w:p>
    <w:p w14:paraId="1289D4FE" w14:textId="77777777" w:rsidR="002E5925" w:rsidRDefault="002E5925" w:rsidP="002E5925">
      <w:pPr>
        <w:rPr>
          <w:rStyle w:val="Emphasis"/>
        </w:rPr>
      </w:pPr>
    </w:p>
    <w:p w14:paraId="6AB813B6" w14:textId="267C51F8" w:rsidR="002E5925" w:rsidRDefault="002E5925" w:rsidP="002E5925">
      <w:pPr>
        <w:rPr>
          <w:rStyle w:val="Emphasis"/>
        </w:rPr>
      </w:pPr>
      <w:r>
        <w:rPr>
          <w:rStyle w:val="Emphasis"/>
        </w:rPr>
        <w:t xml:space="preserve">PowerPoint </w:t>
      </w:r>
      <w:proofErr w:type="gramStart"/>
      <w:r>
        <w:rPr>
          <w:rStyle w:val="Emphasis"/>
        </w:rPr>
        <w:t>slide</w:t>
      </w:r>
      <w:proofErr w:type="gramEnd"/>
      <w:r>
        <w:rPr>
          <w:rStyle w:val="Emphasis"/>
        </w:rPr>
        <w:t xml:space="preserve"> </w:t>
      </w:r>
      <w:r w:rsidR="005364E7">
        <w:rPr>
          <w:rStyle w:val="Emphasis"/>
        </w:rPr>
        <w:t>18</w:t>
      </w:r>
      <w:r>
        <w:rPr>
          <w:rStyle w:val="Emphasis"/>
        </w:rPr>
        <w:t xml:space="preserve"> saying: Communication Wants, Feelings, or Needs</w:t>
      </w:r>
    </w:p>
    <w:p w14:paraId="66D622C7" w14:textId="6ED008E1" w:rsidR="002E5925" w:rsidRDefault="002E5925" w:rsidP="00F21341">
      <w:pPr>
        <w:pStyle w:val="ListParagraph"/>
        <w:numPr>
          <w:ilvl w:val="0"/>
          <w:numId w:val="49"/>
        </w:numPr>
        <w:rPr>
          <w:rStyle w:val="Emphasis"/>
        </w:rPr>
      </w:pPr>
      <w:r>
        <w:rPr>
          <w:rStyle w:val="Emphasis"/>
        </w:rPr>
        <w:t>Non-Assertive</w:t>
      </w:r>
    </w:p>
    <w:p w14:paraId="72E5A3F6" w14:textId="434B5493" w:rsidR="002E5925" w:rsidRDefault="002E5925" w:rsidP="00F21341">
      <w:pPr>
        <w:pStyle w:val="ListParagraph"/>
        <w:numPr>
          <w:ilvl w:val="0"/>
          <w:numId w:val="49"/>
        </w:numPr>
        <w:rPr>
          <w:rStyle w:val="Emphasis"/>
        </w:rPr>
      </w:pPr>
      <w:r>
        <w:rPr>
          <w:rStyle w:val="Emphasis"/>
        </w:rPr>
        <w:t>Aggressive</w:t>
      </w:r>
    </w:p>
    <w:p w14:paraId="3DF18AF6" w14:textId="7FCEF798" w:rsidR="002E5925" w:rsidRDefault="002E5925" w:rsidP="00F21341">
      <w:pPr>
        <w:pStyle w:val="ListParagraph"/>
        <w:numPr>
          <w:ilvl w:val="0"/>
          <w:numId w:val="49"/>
        </w:numPr>
        <w:rPr>
          <w:rStyle w:val="Emphasis"/>
        </w:rPr>
      </w:pPr>
      <w:r>
        <w:rPr>
          <w:rStyle w:val="Emphasis"/>
        </w:rPr>
        <w:t>Assertive</w:t>
      </w:r>
    </w:p>
    <w:p w14:paraId="0A616DCA" w14:textId="77777777" w:rsidR="005364E7" w:rsidRDefault="005364E7" w:rsidP="005364E7">
      <w:pPr>
        <w:pStyle w:val="ListParagraph"/>
        <w:rPr>
          <w:rStyle w:val="Emphasis"/>
        </w:rPr>
      </w:pPr>
    </w:p>
    <w:p w14:paraId="3BF85A14" w14:textId="6175BF39" w:rsidR="002E5925" w:rsidRDefault="002E5925" w:rsidP="002E5925">
      <w:pPr>
        <w:rPr>
          <w:rStyle w:val="Emphasis"/>
        </w:rPr>
      </w:pPr>
      <w:r>
        <w:rPr>
          <w:rStyle w:val="Emphasis"/>
        </w:rPr>
        <w:t>PowerPoint slide 1</w:t>
      </w:r>
      <w:r w:rsidR="005364E7">
        <w:rPr>
          <w:rStyle w:val="Emphasis"/>
        </w:rPr>
        <w:t>9</w:t>
      </w:r>
      <w:r>
        <w:rPr>
          <w:rStyle w:val="Emphasis"/>
        </w:rPr>
        <w:t xml:space="preserve"> saying: Being NON-ASSERTIVE</w:t>
      </w:r>
      <w:r w:rsidR="005364E7">
        <w:rPr>
          <w:rStyle w:val="Emphasis"/>
        </w:rPr>
        <w:t>/PASSIVE is when you:</w:t>
      </w:r>
    </w:p>
    <w:p w14:paraId="370B3162" w14:textId="0DDFCCC2" w:rsidR="002E5925" w:rsidRDefault="002E5925" w:rsidP="00F21341">
      <w:pPr>
        <w:pStyle w:val="ListParagraph"/>
        <w:numPr>
          <w:ilvl w:val="0"/>
          <w:numId w:val="50"/>
        </w:numPr>
        <w:rPr>
          <w:rStyle w:val="Emphasis"/>
        </w:rPr>
      </w:pPr>
      <w:r>
        <w:rPr>
          <w:rStyle w:val="Emphasis"/>
        </w:rPr>
        <w:t>Do not stand up for what you know is best for you</w:t>
      </w:r>
    </w:p>
    <w:p w14:paraId="51F3B7D2" w14:textId="73A2A9E4" w:rsidR="002E5925" w:rsidRDefault="002E5925" w:rsidP="00F21341">
      <w:pPr>
        <w:pStyle w:val="ListParagraph"/>
        <w:numPr>
          <w:ilvl w:val="0"/>
          <w:numId w:val="50"/>
        </w:numPr>
        <w:rPr>
          <w:rStyle w:val="Emphasis"/>
        </w:rPr>
      </w:pPr>
      <w:r>
        <w:rPr>
          <w:rStyle w:val="Emphasis"/>
        </w:rPr>
        <w:t>Do not stand up for your human rights</w:t>
      </w:r>
    </w:p>
    <w:p w14:paraId="2B0ED8DF" w14:textId="55345F04" w:rsidR="002E5925" w:rsidRDefault="002E5925" w:rsidP="00F21341">
      <w:pPr>
        <w:pStyle w:val="ListParagraph"/>
        <w:numPr>
          <w:ilvl w:val="0"/>
          <w:numId w:val="50"/>
        </w:numPr>
        <w:rPr>
          <w:rStyle w:val="Emphasis"/>
        </w:rPr>
      </w:pPr>
      <w:r>
        <w:rPr>
          <w:rStyle w:val="Emphasis"/>
        </w:rPr>
        <w:t>Do not let other people know what you want</w:t>
      </w:r>
    </w:p>
    <w:p w14:paraId="4D231047" w14:textId="2A936E5A" w:rsidR="002E5925" w:rsidRDefault="002E5925" w:rsidP="00F21341">
      <w:pPr>
        <w:pStyle w:val="ListParagraph"/>
        <w:numPr>
          <w:ilvl w:val="0"/>
          <w:numId w:val="50"/>
        </w:numPr>
        <w:rPr>
          <w:rStyle w:val="Emphasis"/>
        </w:rPr>
      </w:pPr>
      <w:r>
        <w:rPr>
          <w:rStyle w:val="Emphasis"/>
        </w:rPr>
        <w:t>Let other people decide what is best for you</w:t>
      </w:r>
    </w:p>
    <w:p w14:paraId="72470B8F" w14:textId="0D147FC4" w:rsidR="002E5925" w:rsidRDefault="002E5925" w:rsidP="00F21341">
      <w:pPr>
        <w:pStyle w:val="ListParagraph"/>
        <w:numPr>
          <w:ilvl w:val="0"/>
          <w:numId w:val="50"/>
        </w:numPr>
        <w:rPr>
          <w:rStyle w:val="Emphasis"/>
        </w:rPr>
      </w:pPr>
      <w:r>
        <w:rPr>
          <w:rStyle w:val="Emphasis"/>
        </w:rPr>
        <w:t>Let people walk all over you</w:t>
      </w:r>
    </w:p>
    <w:p w14:paraId="015AA264" w14:textId="628873C4" w:rsidR="002E5925" w:rsidRDefault="002E5925" w:rsidP="005364E7">
      <w:pPr>
        <w:ind w:left="360"/>
        <w:rPr>
          <w:rStyle w:val="Emphasis"/>
        </w:rPr>
      </w:pPr>
      <w:r>
        <w:rPr>
          <w:rStyle w:val="Emphasis"/>
        </w:rPr>
        <w:t>BEING NON-ASSERTIVE IS NOT A GOOD WAY TO COMMUNICATE</w:t>
      </w:r>
    </w:p>
    <w:p w14:paraId="667646D6" w14:textId="77777777" w:rsidR="002E5925" w:rsidRDefault="002E5925" w:rsidP="002E5925">
      <w:pPr>
        <w:rPr>
          <w:rStyle w:val="Emphasis"/>
        </w:rPr>
      </w:pPr>
    </w:p>
    <w:p w14:paraId="075D4F3C" w14:textId="1548DF9C" w:rsidR="002E5925" w:rsidRDefault="002E5925" w:rsidP="002E5925">
      <w:pPr>
        <w:rPr>
          <w:rStyle w:val="Emphasis"/>
        </w:rPr>
      </w:pPr>
      <w:r>
        <w:rPr>
          <w:rStyle w:val="Emphasis"/>
        </w:rPr>
        <w:t xml:space="preserve">PowerPoint </w:t>
      </w:r>
      <w:proofErr w:type="gramStart"/>
      <w:r>
        <w:rPr>
          <w:rStyle w:val="Emphasis"/>
        </w:rPr>
        <w:t>slide</w:t>
      </w:r>
      <w:proofErr w:type="gramEnd"/>
      <w:r>
        <w:rPr>
          <w:rStyle w:val="Emphasis"/>
        </w:rPr>
        <w:t xml:space="preserve"> </w:t>
      </w:r>
      <w:r w:rsidR="005364E7">
        <w:rPr>
          <w:rStyle w:val="Emphasis"/>
        </w:rPr>
        <w:t>20</w:t>
      </w:r>
      <w:r>
        <w:rPr>
          <w:rStyle w:val="Emphasis"/>
        </w:rPr>
        <w:t xml:space="preserve"> saying: Being AGGRESSIVE</w:t>
      </w:r>
    </w:p>
    <w:p w14:paraId="21B57655" w14:textId="610E1CC4" w:rsidR="002E5925" w:rsidRDefault="002E5925" w:rsidP="00F21341">
      <w:pPr>
        <w:pStyle w:val="ListParagraph"/>
        <w:numPr>
          <w:ilvl w:val="0"/>
          <w:numId w:val="51"/>
        </w:numPr>
        <w:rPr>
          <w:rStyle w:val="Emphasis"/>
        </w:rPr>
      </w:pPr>
      <w:r>
        <w:rPr>
          <w:rStyle w:val="Emphasis"/>
        </w:rPr>
        <w:t>Want to WIN at any cost</w:t>
      </w:r>
    </w:p>
    <w:p w14:paraId="0823D0CE" w14:textId="3BBB8BE2" w:rsidR="002E5925" w:rsidRDefault="002E5925" w:rsidP="00F21341">
      <w:pPr>
        <w:pStyle w:val="ListParagraph"/>
        <w:numPr>
          <w:ilvl w:val="0"/>
          <w:numId w:val="51"/>
        </w:numPr>
        <w:rPr>
          <w:rStyle w:val="Emphasis"/>
        </w:rPr>
      </w:pPr>
      <w:r>
        <w:rPr>
          <w:rStyle w:val="Emphasis"/>
        </w:rPr>
        <w:t>You are pushy and do not want to listen to anybody!</w:t>
      </w:r>
    </w:p>
    <w:p w14:paraId="14312094" w14:textId="1BBEFFDD" w:rsidR="002E5925" w:rsidRDefault="002E5925" w:rsidP="00F21341">
      <w:pPr>
        <w:pStyle w:val="ListParagraph"/>
        <w:numPr>
          <w:ilvl w:val="0"/>
          <w:numId w:val="51"/>
        </w:numPr>
        <w:rPr>
          <w:rStyle w:val="Emphasis"/>
        </w:rPr>
      </w:pPr>
      <w:r>
        <w:rPr>
          <w:rStyle w:val="Emphasis"/>
        </w:rPr>
        <w:t>Put others down</w:t>
      </w:r>
    </w:p>
    <w:p w14:paraId="19603ADD" w14:textId="1BAE0673" w:rsidR="002E5925" w:rsidRDefault="002E5925" w:rsidP="00F21341">
      <w:pPr>
        <w:pStyle w:val="ListParagraph"/>
        <w:numPr>
          <w:ilvl w:val="0"/>
          <w:numId w:val="51"/>
        </w:numPr>
        <w:rPr>
          <w:rStyle w:val="Emphasis"/>
        </w:rPr>
      </w:pPr>
      <w:r>
        <w:rPr>
          <w:rStyle w:val="Emphasis"/>
        </w:rPr>
        <w:t>Walk all over people</w:t>
      </w:r>
    </w:p>
    <w:p w14:paraId="1F49286B" w14:textId="4150F32E" w:rsidR="002E5925" w:rsidRDefault="002E5925" w:rsidP="00F21341">
      <w:pPr>
        <w:pStyle w:val="ListParagraph"/>
        <w:numPr>
          <w:ilvl w:val="0"/>
          <w:numId w:val="51"/>
        </w:numPr>
        <w:rPr>
          <w:rStyle w:val="Emphasis"/>
        </w:rPr>
      </w:pPr>
      <w:r>
        <w:rPr>
          <w:rStyle w:val="Emphasis"/>
        </w:rPr>
        <w:t>Don’t listen or respect other people’s feelings or opinions</w:t>
      </w:r>
    </w:p>
    <w:p w14:paraId="53F6E235" w14:textId="3818E82A" w:rsidR="002E5925" w:rsidRDefault="002E5925" w:rsidP="005364E7">
      <w:pPr>
        <w:ind w:left="360"/>
        <w:rPr>
          <w:rStyle w:val="Emphasis"/>
        </w:rPr>
      </w:pPr>
      <w:r>
        <w:rPr>
          <w:rStyle w:val="Emphasis"/>
        </w:rPr>
        <w:t>BEING AGGRESSIVE IS NOT A GOOD WAY TO COMMUNICATE</w:t>
      </w:r>
    </w:p>
    <w:p w14:paraId="598E0313" w14:textId="77777777" w:rsidR="002E5925" w:rsidRDefault="002E5925" w:rsidP="002E5925">
      <w:pPr>
        <w:rPr>
          <w:rStyle w:val="Emphasis"/>
        </w:rPr>
      </w:pPr>
    </w:p>
    <w:p w14:paraId="34C7DA83" w14:textId="6C7DD486" w:rsidR="002E5925" w:rsidRDefault="002E5925" w:rsidP="002E5925">
      <w:pPr>
        <w:rPr>
          <w:rStyle w:val="Emphasis"/>
        </w:rPr>
      </w:pPr>
      <w:r>
        <w:rPr>
          <w:rStyle w:val="Emphasis"/>
        </w:rPr>
        <w:t xml:space="preserve">PowerPoint slide </w:t>
      </w:r>
      <w:r w:rsidR="005364E7">
        <w:rPr>
          <w:rStyle w:val="Emphasis"/>
        </w:rPr>
        <w:t>21</w:t>
      </w:r>
      <w:r>
        <w:rPr>
          <w:rStyle w:val="Emphasis"/>
        </w:rPr>
        <w:t xml:space="preserve"> mentions quote: </w:t>
      </w:r>
      <w:r w:rsidR="005364E7">
        <w:rPr>
          <w:rStyle w:val="Emphasis"/>
        </w:rPr>
        <w:t xml:space="preserve">When the whole world is silent, even one voice becomes powerful. – </w:t>
      </w:r>
      <w:proofErr w:type="spellStart"/>
      <w:r w:rsidR="005364E7">
        <w:rPr>
          <w:rStyle w:val="Emphasis"/>
        </w:rPr>
        <w:t>Malala</w:t>
      </w:r>
      <w:proofErr w:type="spellEnd"/>
      <w:r w:rsidR="005364E7">
        <w:rPr>
          <w:rStyle w:val="Emphasis"/>
        </w:rPr>
        <w:t xml:space="preserve"> </w:t>
      </w:r>
      <w:proofErr w:type="spellStart"/>
      <w:r w:rsidR="005364E7">
        <w:rPr>
          <w:rStyle w:val="Emphasis"/>
        </w:rPr>
        <w:t>Yousafzai</w:t>
      </w:r>
      <w:proofErr w:type="spellEnd"/>
    </w:p>
    <w:p w14:paraId="4A909472" w14:textId="77777777" w:rsidR="002E5925" w:rsidRDefault="002E5925" w:rsidP="002E5925">
      <w:pPr>
        <w:rPr>
          <w:rStyle w:val="Emphasis"/>
        </w:rPr>
      </w:pPr>
    </w:p>
    <w:p w14:paraId="279BC1DE" w14:textId="5005A122" w:rsidR="002E5925" w:rsidRPr="006A5020" w:rsidRDefault="002E5925" w:rsidP="002E5925">
      <w:pPr>
        <w:rPr>
          <w:rStyle w:val="Emphasis"/>
        </w:rPr>
      </w:pPr>
      <w:r w:rsidRPr="006A5020">
        <w:rPr>
          <w:rStyle w:val="Emphasis"/>
        </w:rPr>
        <w:t xml:space="preserve">PowerPoint slide </w:t>
      </w:r>
      <w:r w:rsidR="005364E7" w:rsidRPr="006A5020">
        <w:rPr>
          <w:rStyle w:val="Emphasis"/>
        </w:rPr>
        <w:t>22</w:t>
      </w:r>
      <w:r w:rsidRPr="006A5020">
        <w:rPr>
          <w:rStyle w:val="Emphasis"/>
        </w:rPr>
        <w:t xml:space="preserve"> saying: Being ASSERTIVE</w:t>
      </w:r>
      <w:r w:rsidR="006A5020">
        <w:rPr>
          <w:rStyle w:val="Emphasis"/>
        </w:rPr>
        <w:t xml:space="preserve"> is when you</w:t>
      </w:r>
    </w:p>
    <w:p w14:paraId="1D691D12" w14:textId="18E7A6CC" w:rsidR="002E5925" w:rsidRPr="006A5020" w:rsidRDefault="002E5925" w:rsidP="00F21341">
      <w:pPr>
        <w:pStyle w:val="ListParagraph"/>
        <w:numPr>
          <w:ilvl w:val="0"/>
          <w:numId w:val="52"/>
        </w:numPr>
        <w:rPr>
          <w:rStyle w:val="Emphasis"/>
        </w:rPr>
      </w:pPr>
      <w:r w:rsidRPr="006A5020">
        <w:rPr>
          <w:rStyle w:val="Emphasis"/>
        </w:rPr>
        <w:t>Stand up for what you know is best for you</w:t>
      </w:r>
    </w:p>
    <w:p w14:paraId="4D2ED67F" w14:textId="778C6FEF" w:rsidR="002E5925" w:rsidRPr="006A5020" w:rsidRDefault="002E5925" w:rsidP="00F21341">
      <w:pPr>
        <w:pStyle w:val="ListParagraph"/>
        <w:numPr>
          <w:ilvl w:val="0"/>
          <w:numId w:val="52"/>
        </w:numPr>
        <w:rPr>
          <w:rStyle w:val="Emphasis"/>
        </w:rPr>
      </w:pPr>
      <w:r w:rsidRPr="006A5020">
        <w:rPr>
          <w:rStyle w:val="Emphasis"/>
        </w:rPr>
        <w:t>Stand up for your rights</w:t>
      </w:r>
    </w:p>
    <w:p w14:paraId="6E380E60" w14:textId="1C1C0183" w:rsidR="002E5925" w:rsidRPr="006A5020" w:rsidRDefault="002E5925" w:rsidP="00F21341">
      <w:pPr>
        <w:pStyle w:val="ListParagraph"/>
        <w:numPr>
          <w:ilvl w:val="0"/>
          <w:numId w:val="52"/>
        </w:numPr>
        <w:rPr>
          <w:rStyle w:val="Emphasis"/>
        </w:rPr>
      </w:pPr>
      <w:r w:rsidRPr="006A5020">
        <w:rPr>
          <w:rStyle w:val="Emphasis"/>
        </w:rPr>
        <w:t>Make sure other people understand what you need or want</w:t>
      </w:r>
    </w:p>
    <w:p w14:paraId="14264B1B" w14:textId="5AF7E7BC" w:rsidR="002E5925" w:rsidRPr="006A5020" w:rsidRDefault="002E5925" w:rsidP="00F21341">
      <w:pPr>
        <w:pStyle w:val="ListParagraph"/>
        <w:numPr>
          <w:ilvl w:val="0"/>
          <w:numId w:val="52"/>
        </w:numPr>
        <w:rPr>
          <w:rStyle w:val="Emphasis"/>
        </w:rPr>
      </w:pPr>
      <w:r w:rsidRPr="006A5020">
        <w:rPr>
          <w:rStyle w:val="Emphasis"/>
        </w:rPr>
        <w:t>Openly and honestly express your opinions and feelings</w:t>
      </w:r>
    </w:p>
    <w:p w14:paraId="2DA98249" w14:textId="7D767E7E" w:rsidR="002E5925" w:rsidRPr="006A5020" w:rsidRDefault="002E5925" w:rsidP="00F21341">
      <w:pPr>
        <w:pStyle w:val="ListParagraph"/>
        <w:numPr>
          <w:ilvl w:val="0"/>
          <w:numId w:val="52"/>
        </w:numPr>
        <w:rPr>
          <w:rStyle w:val="Emphasis"/>
        </w:rPr>
      </w:pPr>
      <w:r w:rsidRPr="006A5020">
        <w:rPr>
          <w:rStyle w:val="Emphasis"/>
        </w:rPr>
        <w:t>Respect other people’s rights and opinions</w:t>
      </w:r>
    </w:p>
    <w:p w14:paraId="48DDBBB2" w14:textId="1787769D" w:rsidR="002E5925" w:rsidRDefault="002E5925" w:rsidP="00F21341">
      <w:pPr>
        <w:pStyle w:val="ListParagraph"/>
        <w:numPr>
          <w:ilvl w:val="0"/>
          <w:numId w:val="52"/>
        </w:numPr>
        <w:rPr>
          <w:rStyle w:val="Emphasis"/>
        </w:rPr>
      </w:pPr>
      <w:r w:rsidRPr="006A5020">
        <w:rPr>
          <w:rStyle w:val="Emphasis"/>
        </w:rPr>
        <w:t>Listen to other people</w:t>
      </w:r>
    </w:p>
    <w:p w14:paraId="03036B39" w14:textId="0B2E1A19" w:rsidR="006A5020" w:rsidRPr="006A5020" w:rsidRDefault="006A5020" w:rsidP="006A5020">
      <w:pPr>
        <w:ind w:left="360"/>
        <w:rPr>
          <w:rStyle w:val="Emphasis"/>
        </w:rPr>
      </w:pPr>
      <w:r>
        <w:rPr>
          <w:rStyle w:val="Emphasis"/>
        </w:rPr>
        <w:t>BEING ASSERTIVE IS A GOOD WAY TO COMMUNICATE</w:t>
      </w:r>
    </w:p>
    <w:p w14:paraId="37E2EC13" w14:textId="77777777" w:rsidR="002E5925" w:rsidRDefault="002E5925" w:rsidP="002E5925">
      <w:pPr>
        <w:rPr>
          <w:rStyle w:val="Emphasis"/>
        </w:rPr>
      </w:pPr>
    </w:p>
    <w:p w14:paraId="6E400904" w14:textId="1777931B" w:rsidR="002E5925" w:rsidRDefault="002E5925" w:rsidP="002E5925">
      <w:pPr>
        <w:rPr>
          <w:rStyle w:val="Emphasis"/>
        </w:rPr>
      </w:pPr>
      <w:r>
        <w:rPr>
          <w:rStyle w:val="Emphasis"/>
        </w:rPr>
        <w:t xml:space="preserve">PowerPoint </w:t>
      </w:r>
      <w:proofErr w:type="gramStart"/>
      <w:r>
        <w:rPr>
          <w:rStyle w:val="Emphasis"/>
        </w:rPr>
        <w:t>slide</w:t>
      </w:r>
      <w:proofErr w:type="gramEnd"/>
      <w:r>
        <w:rPr>
          <w:rStyle w:val="Emphasis"/>
        </w:rPr>
        <w:t xml:space="preserve"> </w:t>
      </w:r>
      <w:r w:rsidR="006A5020">
        <w:rPr>
          <w:rStyle w:val="Emphasis"/>
        </w:rPr>
        <w:t>23 saying: How You Tend to Look when you communicate.</w:t>
      </w:r>
    </w:p>
    <w:p w14:paraId="29A6D1EB" w14:textId="61533BB7" w:rsidR="002E5925" w:rsidRDefault="002E5925" w:rsidP="002E5925">
      <w:pPr>
        <w:rPr>
          <w:rStyle w:val="Emphasis"/>
          <w:u w:val="single"/>
        </w:rPr>
      </w:pPr>
      <w:r>
        <w:rPr>
          <w:rStyle w:val="Emphasis"/>
          <w:u w:val="single"/>
        </w:rPr>
        <w:t>NON-ASSERTIVE</w:t>
      </w:r>
      <w:r w:rsidR="006A5020">
        <w:rPr>
          <w:rStyle w:val="Emphasis"/>
          <w:u w:val="single"/>
        </w:rPr>
        <w:t>/PASSIVE</w:t>
      </w:r>
    </w:p>
    <w:p w14:paraId="68D3F53C" w14:textId="6283E26D" w:rsidR="002E5925" w:rsidRPr="002E5925" w:rsidRDefault="002E5925" w:rsidP="00F21341">
      <w:pPr>
        <w:pStyle w:val="ListParagraph"/>
        <w:numPr>
          <w:ilvl w:val="0"/>
          <w:numId w:val="53"/>
        </w:numPr>
        <w:rPr>
          <w:rStyle w:val="Emphasis"/>
          <w:u w:val="single"/>
        </w:rPr>
      </w:pPr>
      <w:r>
        <w:rPr>
          <w:rStyle w:val="Emphasis"/>
        </w:rPr>
        <w:t>You stand slumped down</w:t>
      </w:r>
    </w:p>
    <w:p w14:paraId="7D91EED2" w14:textId="6DC6B63C" w:rsidR="002E5925" w:rsidRPr="002E5925" w:rsidRDefault="002E5925" w:rsidP="00F21341">
      <w:pPr>
        <w:pStyle w:val="ListParagraph"/>
        <w:numPr>
          <w:ilvl w:val="0"/>
          <w:numId w:val="53"/>
        </w:numPr>
        <w:rPr>
          <w:rStyle w:val="Emphasis"/>
          <w:u w:val="single"/>
        </w:rPr>
      </w:pPr>
      <w:r>
        <w:rPr>
          <w:rStyle w:val="Emphasis"/>
        </w:rPr>
        <w:t>You look at the floor</w:t>
      </w:r>
    </w:p>
    <w:p w14:paraId="5D35A34D" w14:textId="51C41937" w:rsidR="002E5925" w:rsidRPr="002E5925" w:rsidRDefault="002E5925" w:rsidP="00F21341">
      <w:pPr>
        <w:pStyle w:val="ListParagraph"/>
        <w:numPr>
          <w:ilvl w:val="0"/>
          <w:numId w:val="53"/>
        </w:numPr>
        <w:rPr>
          <w:rStyle w:val="Emphasis"/>
          <w:u w:val="single"/>
        </w:rPr>
      </w:pPr>
      <w:r>
        <w:rPr>
          <w:rStyle w:val="Emphasis"/>
        </w:rPr>
        <w:t>You mumble</w:t>
      </w:r>
    </w:p>
    <w:p w14:paraId="63B92B6E" w14:textId="4971A538" w:rsidR="002E5925" w:rsidRDefault="002E5925" w:rsidP="002E5925">
      <w:pPr>
        <w:rPr>
          <w:rStyle w:val="Emphasis"/>
          <w:u w:val="single"/>
        </w:rPr>
      </w:pPr>
      <w:r>
        <w:rPr>
          <w:rStyle w:val="Emphasis"/>
          <w:u w:val="single"/>
        </w:rPr>
        <w:t>AGGRESSIVE</w:t>
      </w:r>
    </w:p>
    <w:p w14:paraId="160E9B89" w14:textId="461083FA" w:rsidR="002E5925" w:rsidRDefault="002E5925" w:rsidP="00F21341">
      <w:pPr>
        <w:pStyle w:val="ListParagraph"/>
        <w:numPr>
          <w:ilvl w:val="0"/>
          <w:numId w:val="93"/>
        </w:numPr>
        <w:jc w:val="both"/>
        <w:rPr>
          <w:rStyle w:val="Emphasis"/>
        </w:rPr>
      </w:pPr>
      <w:r>
        <w:rPr>
          <w:rStyle w:val="Emphasis"/>
        </w:rPr>
        <w:t>You stand too close to people</w:t>
      </w:r>
    </w:p>
    <w:p w14:paraId="27DC3601" w14:textId="31E79A31" w:rsidR="002E5925" w:rsidRDefault="002E5925" w:rsidP="00F21341">
      <w:pPr>
        <w:pStyle w:val="ListParagraph"/>
        <w:numPr>
          <w:ilvl w:val="0"/>
          <w:numId w:val="93"/>
        </w:numPr>
        <w:jc w:val="both"/>
        <w:rPr>
          <w:rStyle w:val="Emphasis"/>
        </w:rPr>
      </w:pPr>
      <w:r>
        <w:rPr>
          <w:rStyle w:val="Emphasis"/>
        </w:rPr>
        <w:t>You clench your fists</w:t>
      </w:r>
    </w:p>
    <w:p w14:paraId="34260702" w14:textId="6F109B37" w:rsidR="002E5925" w:rsidRDefault="002E5925" w:rsidP="00F21341">
      <w:pPr>
        <w:pStyle w:val="ListParagraph"/>
        <w:numPr>
          <w:ilvl w:val="0"/>
          <w:numId w:val="93"/>
        </w:numPr>
        <w:jc w:val="both"/>
        <w:rPr>
          <w:rStyle w:val="Emphasis"/>
        </w:rPr>
      </w:pPr>
      <w:r>
        <w:rPr>
          <w:rStyle w:val="Emphasis"/>
        </w:rPr>
        <w:t>You speak too loudly</w:t>
      </w:r>
    </w:p>
    <w:p w14:paraId="0A0B5034" w14:textId="77777777" w:rsidR="002E5925" w:rsidRDefault="002E5925" w:rsidP="002E5925">
      <w:pPr>
        <w:jc w:val="both"/>
        <w:rPr>
          <w:rStyle w:val="Emphasis"/>
        </w:rPr>
      </w:pPr>
    </w:p>
    <w:p w14:paraId="6B1F77A3" w14:textId="73BD1043" w:rsidR="002E5925" w:rsidRDefault="003D25D4" w:rsidP="002E5925">
      <w:pPr>
        <w:jc w:val="both"/>
        <w:rPr>
          <w:rStyle w:val="Emphasis"/>
        </w:rPr>
      </w:pPr>
      <w:r>
        <w:rPr>
          <w:rStyle w:val="Emphasis"/>
        </w:rPr>
        <w:t xml:space="preserve">PowerPoint </w:t>
      </w:r>
      <w:proofErr w:type="gramStart"/>
      <w:r>
        <w:rPr>
          <w:rStyle w:val="Emphasis"/>
        </w:rPr>
        <w:t>slide</w:t>
      </w:r>
      <w:proofErr w:type="gramEnd"/>
      <w:r>
        <w:rPr>
          <w:rStyle w:val="Emphasis"/>
        </w:rPr>
        <w:t xml:space="preserve"> </w:t>
      </w:r>
      <w:r w:rsidR="006A5020">
        <w:rPr>
          <w:rStyle w:val="Emphasis"/>
        </w:rPr>
        <w:t>24</w:t>
      </w:r>
      <w:r>
        <w:rPr>
          <w:rStyle w:val="Emphasis"/>
        </w:rPr>
        <w:t xml:space="preserve"> saying: How You Tend to Look</w:t>
      </w:r>
    </w:p>
    <w:p w14:paraId="68C6B809" w14:textId="51F6C5CD" w:rsidR="003D25D4" w:rsidRDefault="003D25D4" w:rsidP="002E5925">
      <w:pPr>
        <w:jc w:val="both"/>
        <w:rPr>
          <w:rStyle w:val="Emphasis"/>
        </w:rPr>
      </w:pPr>
      <w:r>
        <w:rPr>
          <w:rStyle w:val="Emphasis"/>
          <w:u w:val="single"/>
        </w:rPr>
        <w:t>ASSERTIVE:</w:t>
      </w:r>
    </w:p>
    <w:p w14:paraId="030F2E41" w14:textId="512ED1EC" w:rsidR="003D25D4" w:rsidRDefault="003D25D4" w:rsidP="00F21341">
      <w:pPr>
        <w:pStyle w:val="ListParagraph"/>
        <w:numPr>
          <w:ilvl w:val="0"/>
          <w:numId w:val="54"/>
        </w:numPr>
        <w:jc w:val="both"/>
        <w:rPr>
          <w:rStyle w:val="Emphasis"/>
        </w:rPr>
      </w:pPr>
      <w:r>
        <w:rPr>
          <w:rStyle w:val="Emphasis"/>
        </w:rPr>
        <w:t>You stand tall</w:t>
      </w:r>
    </w:p>
    <w:p w14:paraId="2DC09C09" w14:textId="6C531277" w:rsidR="003D25D4" w:rsidRDefault="003D25D4" w:rsidP="00F21341">
      <w:pPr>
        <w:pStyle w:val="ListParagraph"/>
        <w:numPr>
          <w:ilvl w:val="0"/>
          <w:numId w:val="54"/>
        </w:numPr>
        <w:jc w:val="both"/>
        <w:rPr>
          <w:rStyle w:val="Emphasis"/>
        </w:rPr>
      </w:pPr>
      <w:r>
        <w:rPr>
          <w:rStyle w:val="Emphasis"/>
        </w:rPr>
        <w:t>You look at people</w:t>
      </w:r>
    </w:p>
    <w:p w14:paraId="4648A79D" w14:textId="7EF6138C" w:rsidR="003D25D4" w:rsidRDefault="003D25D4" w:rsidP="00F21341">
      <w:pPr>
        <w:pStyle w:val="ListParagraph"/>
        <w:numPr>
          <w:ilvl w:val="0"/>
          <w:numId w:val="54"/>
        </w:numPr>
        <w:jc w:val="both"/>
        <w:rPr>
          <w:rStyle w:val="Emphasis"/>
        </w:rPr>
      </w:pPr>
      <w:r>
        <w:rPr>
          <w:rStyle w:val="Emphasis"/>
        </w:rPr>
        <w:t>You speak clearly</w:t>
      </w:r>
    </w:p>
    <w:p w14:paraId="3725E196" w14:textId="434C0C16" w:rsidR="006A5020" w:rsidRDefault="006A5020" w:rsidP="00F21341">
      <w:pPr>
        <w:pStyle w:val="ListParagraph"/>
        <w:numPr>
          <w:ilvl w:val="0"/>
          <w:numId w:val="54"/>
        </w:numPr>
        <w:jc w:val="both"/>
        <w:rPr>
          <w:rStyle w:val="Emphasis"/>
        </w:rPr>
      </w:pPr>
      <w:r>
        <w:rPr>
          <w:rStyle w:val="Emphasis"/>
        </w:rPr>
        <w:t>Smile</w:t>
      </w:r>
    </w:p>
    <w:p w14:paraId="09BEFCD4" w14:textId="77777777" w:rsidR="003D25D4" w:rsidRDefault="003D25D4" w:rsidP="003D25D4">
      <w:pPr>
        <w:jc w:val="both"/>
        <w:rPr>
          <w:rStyle w:val="Emphasis"/>
        </w:rPr>
      </w:pPr>
    </w:p>
    <w:p w14:paraId="5CE18EF7" w14:textId="4583F544" w:rsidR="003D25D4" w:rsidRDefault="003D25D4" w:rsidP="003D25D4">
      <w:pPr>
        <w:jc w:val="both"/>
        <w:rPr>
          <w:rStyle w:val="Emphasis"/>
        </w:rPr>
      </w:pPr>
      <w:r>
        <w:rPr>
          <w:rStyle w:val="Emphasis"/>
        </w:rPr>
        <w:t xml:space="preserve">PowerPoint </w:t>
      </w:r>
      <w:proofErr w:type="gramStart"/>
      <w:r>
        <w:rPr>
          <w:rStyle w:val="Emphasis"/>
        </w:rPr>
        <w:t>slide</w:t>
      </w:r>
      <w:proofErr w:type="gramEnd"/>
      <w:r>
        <w:rPr>
          <w:rStyle w:val="Emphasis"/>
        </w:rPr>
        <w:t xml:space="preserve"> </w:t>
      </w:r>
      <w:r w:rsidR="006A5020">
        <w:rPr>
          <w:rStyle w:val="Emphasis"/>
        </w:rPr>
        <w:t>25</w:t>
      </w:r>
      <w:r>
        <w:rPr>
          <w:rStyle w:val="Emphasis"/>
        </w:rPr>
        <w:t xml:space="preserve"> saying: How Others SEE You</w:t>
      </w:r>
    </w:p>
    <w:p w14:paraId="54367644" w14:textId="3DBCF892" w:rsidR="003D25D4" w:rsidRDefault="003D25D4" w:rsidP="003D25D4">
      <w:pPr>
        <w:jc w:val="both"/>
        <w:rPr>
          <w:rStyle w:val="Emphasis"/>
        </w:rPr>
      </w:pPr>
      <w:r>
        <w:rPr>
          <w:rStyle w:val="Emphasis"/>
          <w:u w:val="single"/>
        </w:rPr>
        <w:t>NON-ASSERTIVE</w:t>
      </w:r>
    </w:p>
    <w:p w14:paraId="29190D47" w14:textId="55B581F7" w:rsidR="003D25D4" w:rsidRDefault="003D25D4" w:rsidP="00F21341">
      <w:pPr>
        <w:pStyle w:val="ListParagraph"/>
        <w:numPr>
          <w:ilvl w:val="0"/>
          <w:numId w:val="55"/>
        </w:numPr>
        <w:jc w:val="both"/>
        <w:rPr>
          <w:rStyle w:val="Emphasis"/>
        </w:rPr>
      </w:pPr>
      <w:r>
        <w:rPr>
          <w:rStyle w:val="Emphasis"/>
        </w:rPr>
        <w:t>Wishy-washy</w:t>
      </w:r>
    </w:p>
    <w:p w14:paraId="5C6CD1B2" w14:textId="62D2E04E" w:rsidR="003D25D4" w:rsidRDefault="003D25D4" w:rsidP="00F21341">
      <w:pPr>
        <w:pStyle w:val="ListParagraph"/>
        <w:numPr>
          <w:ilvl w:val="0"/>
          <w:numId w:val="55"/>
        </w:numPr>
        <w:jc w:val="both"/>
        <w:rPr>
          <w:rStyle w:val="Emphasis"/>
        </w:rPr>
      </w:pPr>
      <w:r>
        <w:rPr>
          <w:rStyle w:val="Emphasis"/>
        </w:rPr>
        <w:t>Little</w:t>
      </w:r>
    </w:p>
    <w:p w14:paraId="2F47B494" w14:textId="5E518C38" w:rsidR="003D25D4" w:rsidRDefault="003D25D4" w:rsidP="00F21341">
      <w:pPr>
        <w:pStyle w:val="ListParagraph"/>
        <w:numPr>
          <w:ilvl w:val="0"/>
          <w:numId w:val="55"/>
        </w:numPr>
        <w:jc w:val="both"/>
        <w:rPr>
          <w:rStyle w:val="Emphasis"/>
        </w:rPr>
      </w:pPr>
      <w:r>
        <w:rPr>
          <w:rStyle w:val="Emphasis"/>
        </w:rPr>
        <w:t>Unable to make decision</w:t>
      </w:r>
    </w:p>
    <w:p w14:paraId="0235A041" w14:textId="0AE1C686" w:rsidR="003D25D4" w:rsidRDefault="003D25D4" w:rsidP="00F21341">
      <w:pPr>
        <w:pStyle w:val="ListParagraph"/>
        <w:numPr>
          <w:ilvl w:val="0"/>
          <w:numId w:val="55"/>
        </w:numPr>
        <w:jc w:val="both"/>
        <w:rPr>
          <w:rStyle w:val="Emphasis"/>
        </w:rPr>
      </w:pPr>
      <w:r>
        <w:rPr>
          <w:rStyle w:val="Emphasis"/>
        </w:rPr>
        <w:t>Always needing help</w:t>
      </w:r>
    </w:p>
    <w:p w14:paraId="584930CB" w14:textId="7E73C55A" w:rsidR="003D25D4" w:rsidRDefault="003D25D4" w:rsidP="00F21341">
      <w:pPr>
        <w:pStyle w:val="ListParagraph"/>
        <w:numPr>
          <w:ilvl w:val="0"/>
          <w:numId w:val="55"/>
        </w:numPr>
        <w:jc w:val="both"/>
        <w:rPr>
          <w:rStyle w:val="Emphasis"/>
        </w:rPr>
      </w:pPr>
      <w:r>
        <w:rPr>
          <w:rStyle w:val="Emphasis"/>
        </w:rPr>
        <w:t>Childish*</w:t>
      </w:r>
    </w:p>
    <w:p w14:paraId="3A67098D" w14:textId="015EFDA9" w:rsidR="003D25D4" w:rsidRDefault="003D25D4" w:rsidP="003D25D4">
      <w:pPr>
        <w:jc w:val="both"/>
        <w:rPr>
          <w:rStyle w:val="Emphasis"/>
        </w:rPr>
      </w:pPr>
      <w:r>
        <w:rPr>
          <w:rStyle w:val="Emphasis"/>
          <w:u w:val="single"/>
        </w:rPr>
        <w:t>AGGRESSIVE</w:t>
      </w:r>
    </w:p>
    <w:p w14:paraId="3435DDE3" w14:textId="22F0D2FE" w:rsidR="003D25D4" w:rsidRDefault="003D25D4" w:rsidP="00F21341">
      <w:pPr>
        <w:pStyle w:val="ListParagraph"/>
        <w:numPr>
          <w:ilvl w:val="0"/>
          <w:numId w:val="56"/>
        </w:numPr>
        <w:jc w:val="both"/>
        <w:rPr>
          <w:rStyle w:val="Emphasis"/>
        </w:rPr>
      </w:pPr>
      <w:r>
        <w:rPr>
          <w:rStyle w:val="Emphasis"/>
        </w:rPr>
        <w:t>Troublemaker</w:t>
      </w:r>
    </w:p>
    <w:p w14:paraId="6DCF66D9" w14:textId="76BDD65C" w:rsidR="003D25D4" w:rsidRDefault="003D25D4" w:rsidP="00F21341">
      <w:pPr>
        <w:pStyle w:val="ListParagraph"/>
        <w:numPr>
          <w:ilvl w:val="0"/>
          <w:numId w:val="56"/>
        </w:numPr>
        <w:jc w:val="both"/>
        <w:rPr>
          <w:rStyle w:val="Emphasis"/>
        </w:rPr>
      </w:pPr>
      <w:r>
        <w:rPr>
          <w:rStyle w:val="Emphasis"/>
        </w:rPr>
        <w:t>Childish</w:t>
      </w:r>
    </w:p>
    <w:p w14:paraId="0BDB21AF" w14:textId="02A6AD1D" w:rsidR="003D25D4" w:rsidRDefault="003D25D4" w:rsidP="00F21341">
      <w:pPr>
        <w:pStyle w:val="ListParagraph"/>
        <w:numPr>
          <w:ilvl w:val="0"/>
          <w:numId w:val="56"/>
        </w:numPr>
        <w:jc w:val="both"/>
        <w:rPr>
          <w:rStyle w:val="Emphasis"/>
        </w:rPr>
      </w:pPr>
      <w:r>
        <w:rPr>
          <w:rStyle w:val="Emphasis"/>
        </w:rPr>
        <w:t>Loudmouth</w:t>
      </w:r>
    </w:p>
    <w:p w14:paraId="6BD5708B" w14:textId="0600F3F2" w:rsidR="003D25D4" w:rsidRDefault="003D25D4" w:rsidP="00F21341">
      <w:pPr>
        <w:pStyle w:val="ListParagraph"/>
        <w:numPr>
          <w:ilvl w:val="0"/>
          <w:numId w:val="56"/>
        </w:numPr>
        <w:jc w:val="both"/>
        <w:rPr>
          <w:rStyle w:val="Emphasis"/>
        </w:rPr>
      </w:pPr>
      <w:r>
        <w:rPr>
          <w:rStyle w:val="Emphasis"/>
        </w:rPr>
        <w:t>Immature</w:t>
      </w:r>
    </w:p>
    <w:p w14:paraId="4F4BE4A3" w14:textId="1EA9BF64" w:rsidR="003D25D4" w:rsidRDefault="003D25D4" w:rsidP="00F21341">
      <w:pPr>
        <w:pStyle w:val="ListParagraph"/>
        <w:numPr>
          <w:ilvl w:val="0"/>
          <w:numId w:val="56"/>
        </w:numPr>
        <w:jc w:val="both"/>
        <w:rPr>
          <w:rStyle w:val="Emphasis"/>
        </w:rPr>
      </w:pPr>
      <w:r>
        <w:rPr>
          <w:rStyle w:val="Emphasis"/>
        </w:rPr>
        <w:t>Inappropriate</w:t>
      </w:r>
    </w:p>
    <w:p w14:paraId="6D9B42BC" w14:textId="77777777" w:rsidR="003D25D4" w:rsidRDefault="003D25D4" w:rsidP="003D25D4">
      <w:pPr>
        <w:jc w:val="both"/>
        <w:rPr>
          <w:rStyle w:val="Emphasis"/>
        </w:rPr>
      </w:pPr>
    </w:p>
    <w:p w14:paraId="756C6C4E" w14:textId="298CC444" w:rsidR="003D25D4" w:rsidRDefault="003D25D4" w:rsidP="003D25D4">
      <w:pPr>
        <w:jc w:val="both"/>
        <w:rPr>
          <w:rStyle w:val="Emphasis"/>
        </w:rPr>
      </w:pPr>
      <w:r>
        <w:rPr>
          <w:rStyle w:val="Emphasis"/>
        </w:rPr>
        <w:t xml:space="preserve">PowerPoint </w:t>
      </w:r>
      <w:proofErr w:type="gramStart"/>
      <w:r>
        <w:rPr>
          <w:rStyle w:val="Emphasis"/>
        </w:rPr>
        <w:t>slide</w:t>
      </w:r>
      <w:proofErr w:type="gramEnd"/>
      <w:r>
        <w:rPr>
          <w:rStyle w:val="Emphasis"/>
        </w:rPr>
        <w:t xml:space="preserve"> </w:t>
      </w:r>
      <w:r w:rsidR="006A5020">
        <w:rPr>
          <w:rStyle w:val="Emphasis"/>
        </w:rPr>
        <w:t>26</w:t>
      </w:r>
      <w:r>
        <w:rPr>
          <w:rStyle w:val="Emphasis"/>
        </w:rPr>
        <w:t xml:space="preserve"> saying: How Others SEE YOU</w:t>
      </w:r>
    </w:p>
    <w:p w14:paraId="5B83D994" w14:textId="477040A1" w:rsidR="003D25D4" w:rsidRDefault="003D25D4" w:rsidP="003D25D4">
      <w:pPr>
        <w:jc w:val="both"/>
        <w:rPr>
          <w:rStyle w:val="Emphasis"/>
        </w:rPr>
      </w:pPr>
      <w:r>
        <w:rPr>
          <w:rStyle w:val="Emphasis"/>
          <w:u w:val="single"/>
        </w:rPr>
        <w:t>ASSERTIVE</w:t>
      </w:r>
    </w:p>
    <w:p w14:paraId="386C3AED" w14:textId="592887C5" w:rsidR="003D25D4" w:rsidRDefault="003D25D4" w:rsidP="00F21341">
      <w:pPr>
        <w:pStyle w:val="ListParagraph"/>
        <w:numPr>
          <w:ilvl w:val="0"/>
          <w:numId w:val="57"/>
        </w:numPr>
        <w:jc w:val="both"/>
        <w:rPr>
          <w:rStyle w:val="Emphasis"/>
        </w:rPr>
      </w:pPr>
      <w:r>
        <w:rPr>
          <w:rStyle w:val="Emphasis"/>
        </w:rPr>
        <w:t>Capable</w:t>
      </w:r>
    </w:p>
    <w:p w14:paraId="23DFBB7E" w14:textId="1AB62528" w:rsidR="003D25D4" w:rsidRDefault="003D25D4" w:rsidP="00F21341">
      <w:pPr>
        <w:pStyle w:val="ListParagraph"/>
        <w:numPr>
          <w:ilvl w:val="0"/>
          <w:numId w:val="57"/>
        </w:numPr>
        <w:jc w:val="both"/>
        <w:rPr>
          <w:rStyle w:val="Emphasis"/>
        </w:rPr>
      </w:pPr>
      <w:r>
        <w:rPr>
          <w:rStyle w:val="Emphasis"/>
        </w:rPr>
        <w:t>Able to make decisions</w:t>
      </w:r>
    </w:p>
    <w:p w14:paraId="1725A84C" w14:textId="4C29AE8C" w:rsidR="003D25D4" w:rsidRDefault="003D25D4" w:rsidP="00F21341">
      <w:pPr>
        <w:pStyle w:val="ListParagraph"/>
        <w:numPr>
          <w:ilvl w:val="0"/>
          <w:numId w:val="57"/>
        </w:numPr>
        <w:jc w:val="both"/>
        <w:rPr>
          <w:rStyle w:val="Emphasis"/>
        </w:rPr>
      </w:pPr>
      <w:r>
        <w:rPr>
          <w:rStyle w:val="Emphasis"/>
        </w:rPr>
        <w:t>Independent</w:t>
      </w:r>
    </w:p>
    <w:p w14:paraId="58BC3630" w14:textId="12DF56A1" w:rsidR="003D25D4" w:rsidRDefault="003D25D4" w:rsidP="00F21341">
      <w:pPr>
        <w:pStyle w:val="ListParagraph"/>
        <w:numPr>
          <w:ilvl w:val="0"/>
          <w:numId w:val="57"/>
        </w:numPr>
        <w:jc w:val="both"/>
        <w:rPr>
          <w:rStyle w:val="Emphasis"/>
        </w:rPr>
      </w:pPr>
      <w:r>
        <w:rPr>
          <w:rStyle w:val="Emphasis"/>
        </w:rPr>
        <w:t>Honest</w:t>
      </w:r>
    </w:p>
    <w:p w14:paraId="761A0FCA" w14:textId="18D6BFAD" w:rsidR="003D25D4" w:rsidRDefault="003D25D4" w:rsidP="00F21341">
      <w:pPr>
        <w:pStyle w:val="ListParagraph"/>
        <w:numPr>
          <w:ilvl w:val="0"/>
          <w:numId w:val="57"/>
        </w:numPr>
        <w:jc w:val="both"/>
        <w:rPr>
          <w:rStyle w:val="Emphasis"/>
        </w:rPr>
      </w:pPr>
      <w:r>
        <w:rPr>
          <w:rStyle w:val="Emphasis"/>
        </w:rPr>
        <w:t>Adult</w:t>
      </w:r>
    </w:p>
    <w:p w14:paraId="1D0B18B6" w14:textId="77777777" w:rsidR="003D25D4" w:rsidRDefault="003D25D4" w:rsidP="003D25D4">
      <w:pPr>
        <w:jc w:val="both"/>
        <w:rPr>
          <w:rStyle w:val="Emphasis"/>
        </w:rPr>
      </w:pPr>
    </w:p>
    <w:p w14:paraId="306BCE36" w14:textId="21D51E9B" w:rsidR="003D25D4" w:rsidRDefault="003D25D4" w:rsidP="003D25D4">
      <w:pPr>
        <w:jc w:val="both"/>
        <w:rPr>
          <w:rStyle w:val="Emphasis"/>
        </w:rPr>
      </w:pPr>
      <w:r>
        <w:rPr>
          <w:rStyle w:val="Emphasis"/>
        </w:rPr>
        <w:t xml:space="preserve">PowerPoint </w:t>
      </w:r>
      <w:proofErr w:type="gramStart"/>
      <w:r>
        <w:rPr>
          <w:rStyle w:val="Emphasis"/>
        </w:rPr>
        <w:t>slide</w:t>
      </w:r>
      <w:proofErr w:type="gramEnd"/>
      <w:r>
        <w:rPr>
          <w:rStyle w:val="Emphasis"/>
        </w:rPr>
        <w:t xml:space="preserve"> </w:t>
      </w:r>
      <w:r w:rsidR="006A5020">
        <w:rPr>
          <w:rStyle w:val="Emphasis"/>
        </w:rPr>
        <w:t>27</w:t>
      </w:r>
      <w:r>
        <w:rPr>
          <w:rStyle w:val="Emphasis"/>
        </w:rPr>
        <w:t xml:space="preserve"> saying: 4 Parts to ASSERTIVENESS</w:t>
      </w:r>
    </w:p>
    <w:p w14:paraId="32D2C19D" w14:textId="1AF3DD3D" w:rsidR="003D25D4" w:rsidRDefault="006A5020" w:rsidP="00F21341">
      <w:pPr>
        <w:pStyle w:val="ListParagraph"/>
        <w:numPr>
          <w:ilvl w:val="0"/>
          <w:numId w:val="58"/>
        </w:numPr>
        <w:jc w:val="both"/>
        <w:rPr>
          <w:rStyle w:val="Emphasis"/>
        </w:rPr>
      </w:pPr>
      <w:r>
        <w:rPr>
          <w:rStyle w:val="Emphasis"/>
        </w:rPr>
        <w:t>Decide</w:t>
      </w:r>
      <w:r w:rsidR="003D25D4">
        <w:rPr>
          <w:rStyle w:val="Emphasis"/>
        </w:rPr>
        <w:t>. Know what you want</w:t>
      </w:r>
    </w:p>
    <w:p w14:paraId="3FDF114B" w14:textId="2B45E494" w:rsidR="003D25D4" w:rsidRDefault="003D25D4" w:rsidP="00F21341">
      <w:pPr>
        <w:pStyle w:val="ListParagraph"/>
        <w:numPr>
          <w:ilvl w:val="0"/>
          <w:numId w:val="58"/>
        </w:numPr>
        <w:jc w:val="both"/>
        <w:rPr>
          <w:rStyle w:val="Emphasis"/>
        </w:rPr>
      </w:pPr>
      <w:r>
        <w:rPr>
          <w:rStyle w:val="Emphasis"/>
        </w:rPr>
        <w:t>Say what you want so that others understand</w:t>
      </w:r>
    </w:p>
    <w:p w14:paraId="4EF5157B" w14:textId="187B3146" w:rsidR="003D25D4" w:rsidRDefault="003D25D4" w:rsidP="00F21341">
      <w:pPr>
        <w:pStyle w:val="ListParagraph"/>
        <w:numPr>
          <w:ilvl w:val="0"/>
          <w:numId w:val="58"/>
        </w:numPr>
        <w:jc w:val="both"/>
        <w:rPr>
          <w:rStyle w:val="Emphasis"/>
        </w:rPr>
      </w:pPr>
      <w:r>
        <w:rPr>
          <w:rStyle w:val="Emphasis"/>
        </w:rPr>
        <w:t>Remember, the other person may disagree. You may not get your way</w:t>
      </w:r>
      <w:r w:rsidR="006A5020">
        <w:rPr>
          <w:rStyle w:val="Emphasis"/>
        </w:rPr>
        <w:t>, so be patient and respectfully communicate</w:t>
      </w:r>
    </w:p>
    <w:p w14:paraId="5767D20B" w14:textId="15374959" w:rsidR="003D25D4" w:rsidRPr="003D25D4" w:rsidRDefault="003D25D4" w:rsidP="00F21341">
      <w:pPr>
        <w:pStyle w:val="ListParagraph"/>
        <w:numPr>
          <w:ilvl w:val="0"/>
          <w:numId w:val="58"/>
        </w:numPr>
        <w:jc w:val="both"/>
        <w:rPr>
          <w:rStyle w:val="Emphasis"/>
        </w:rPr>
      </w:pPr>
      <w:r>
        <w:rPr>
          <w:rStyle w:val="Emphasis"/>
        </w:rPr>
        <w:t>Listen and respect the other person</w:t>
      </w:r>
    </w:p>
    <w:p w14:paraId="218700FE" w14:textId="77777777" w:rsidR="008C58DD" w:rsidRPr="00FC35A7" w:rsidRDefault="008C58DD" w:rsidP="005A4703">
      <w:pPr>
        <w:pStyle w:val="Heading1"/>
      </w:pPr>
      <w:r w:rsidRPr="00FC35A7">
        <w:t xml:space="preserve">Group Activity: </w:t>
      </w:r>
    </w:p>
    <w:p w14:paraId="533DE085" w14:textId="77777777" w:rsidR="008C58DD" w:rsidRPr="00FC35A7" w:rsidRDefault="008C58DD" w:rsidP="005A4703">
      <w:pPr>
        <w:pStyle w:val="Subtitle"/>
      </w:pPr>
      <w:r w:rsidRPr="00FC35A7">
        <w:t xml:space="preserve">NON-ASSERTIVE / AGGRESSIVE / ASSERTIVE </w:t>
      </w:r>
    </w:p>
    <w:p w14:paraId="07DB3CC4" w14:textId="77777777" w:rsidR="008C58DD" w:rsidRPr="00FC35A7" w:rsidRDefault="008C58DD" w:rsidP="005A4703">
      <w:pPr>
        <w:pStyle w:val="Subtitle"/>
      </w:pPr>
      <w:r w:rsidRPr="00FC35A7">
        <w:t xml:space="preserve">Which communication style is most effective? </w:t>
      </w:r>
    </w:p>
    <w:p w14:paraId="00B6D4A5" w14:textId="77777777" w:rsidR="005A4703" w:rsidRDefault="008C58DD" w:rsidP="008C58DD">
      <w:pPr>
        <w:rPr>
          <w:sz w:val="22"/>
          <w:szCs w:val="22"/>
        </w:rPr>
      </w:pPr>
      <w:r w:rsidRPr="00FC35A7">
        <w:rPr>
          <w:sz w:val="22"/>
          <w:szCs w:val="22"/>
        </w:rPr>
        <w:t xml:space="preserve">Group Assignment (check one) </w:t>
      </w:r>
    </w:p>
    <w:p w14:paraId="01085C37" w14:textId="77777777" w:rsidR="005A4703" w:rsidRPr="00EA5147" w:rsidRDefault="008C58DD" w:rsidP="00370A0B">
      <w:pPr>
        <w:pStyle w:val="ListParagraph"/>
        <w:numPr>
          <w:ilvl w:val="0"/>
          <w:numId w:val="8"/>
        </w:numPr>
        <w:rPr>
          <w:sz w:val="22"/>
          <w:szCs w:val="22"/>
        </w:rPr>
      </w:pPr>
      <w:r w:rsidRPr="00EA5147">
        <w:rPr>
          <w:sz w:val="22"/>
          <w:szCs w:val="22"/>
        </w:rPr>
        <w:t xml:space="preserve">Non-assertive Group </w:t>
      </w:r>
    </w:p>
    <w:p w14:paraId="38C66C25" w14:textId="77777777" w:rsidR="008C58DD" w:rsidRPr="00EA5147" w:rsidRDefault="005A4703" w:rsidP="00370A0B">
      <w:pPr>
        <w:pStyle w:val="ListParagraph"/>
        <w:numPr>
          <w:ilvl w:val="0"/>
          <w:numId w:val="8"/>
        </w:numPr>
        <w:rPr>
          <w:sz w:val="22"/>
          <w:szCs w:val="22"/>
        </w:rPr>
      </w:pPr>
      <w:r w:rsidRPr="00EA5147">
        <w:rPr>
          <w:sz w:val="22"/>
          <w:szCs w:val="22"/>
        </w:rPr>
        <w:t>A</w:t>
      </w:r>
      <w:r w:rsidR="008C58DD" w:rsidRPr="00EA5147">
        <w:rPr>
          <w:sz w:val="22"/>
          <w:szCs w:val="22"/>
        </w:rPr>
        <w:t xml:space="preserve">ggressive Group </w:t>
      </w:r>
    </w:p>
    <w:p w14:paraId="2F2F9554" w14:textId="77777777" w:rsidR="008C58DD" w:rsidRPr="00EA5147" w:rsidRDefault="008C58DD" w:rsidP="00370A0B">
      <w:pPr>
        <w:pStyle w:val="ListParagraph"/>
        <w:numPr>
          <w:ilvl w:val="0"/>
          <w:numId w:val="8"/>
        </w:numPr>
        <w:rPr>
          <w:sz w:val="22"/>
          <w:szCs w:val="22"/>
        </w:rPr>
      </w:pPr>
      <w:r w:rsidRPr="00EA5147">
        <w:rPr>
          <w:sz w:val="22"/>
          <w:szCs w:val="22"/>
        </w:rPr>
        <w:t xml:space="preserve">Assertive Group </w:t>
      </w:r>
    </w:p>
    <w:p w14:paraId="4F80867D" w14:textId="77777777" w:rsidR="008C58DD" w:rsidRPr="00FC35A7" w:rsidRDefault="008C58DD" w:rsidP="008C58DD">
      <w:pPr>
        <w:rPr>
          <w:sz w:val="22"/>
          <w:szCs w:val="22"/>
        </w:rPr>
      </w:pPr>
    </w:p>
    <w:p w14:paraId="10B4547C" w14:textId="77777777" w:rsidR="008C58DD" w:rsidRPr="00FC35A7" w:rsidRDefault="008C58DD" w:rsidP="001D3200">
      <w:pPr>
        <w:pStyle w:val="Heading2"/>
      </w:pPr>
      <w:r w:rsidRPr="00FC35A7">
        <w:t xml:space="preserve">SELECT TWO PEOPLE WHO WILL ROLE PLAY JOSE AND THE CO-WORKER </w:t>
      </w:r>
    </w:p>
    <w:p w14:paraId="7119E22D" w14:textId="77777777" w:rsidR="008C58DD" w:rsidRPr="00EA5147" w:rsidRDefault="008C58DD" w:rsidP="008C58DD">
      <w:pPr>
        <w:rPr>
          <w:i/>
          <w:sz w:val="22"/>
          <w:szCs w:val="22"/>
        </w:rPr>
      </w:pPr>
      <w:r w:rsidRPr="00EA5147">
        <w:rPr>
          <w:i/>
          <w:sz w:val="22"/>
          <w:szCs w:val="22"/>
        </w:rPr>
        <w:t>Jose works at GWA. He is always being teased by one of his co-workers, who thinks Jose is not a very smart person. Jose hates to go to work now because his co-worker calls him names, teases him about his clothes, and criticizes his work. Jose knows he needs to do somethi</w:t>
      </w:r>
      <w:r w:rsidR="00EA5147" w:rsidRPr="00EA5147">
        <w:rPr>
          <w:i/>
          <w:sz w:val="22"/>
          <w:szCs w:val="22"/>
        </w:rPr>
        <w:t xml:space="preserve">ng about this co-worker. He can </w:t>
      </w:r>
      <w:r w:rsidRPr="00EA5147">
        <w:rPr>
          <w:i/>
          <w:sz w:val="22"/>
          <w:szCs w:val="22"/>
        </w:rPr>
        <w:t xml:space="preserve">tell the co-worker to stop bothering him or he can report the co-worker to the Supervisor. </w:t>
      </w:r>
    </w:p>
    <w:p w14:paraId="0906BCFB" w14:textId="77777777" w:rsidR="00EA5147" w:rsidRDefault="00EA5147" w:rsidP="008C58DD">
      <w:pPr>
        <w:rPr>
          <w:sz w:val="22"/>
          <w:szCs w:val="22"/>
        </w:rPr>
      </w:pPr>
    </w:p>
    <w:p w14:paraId="628C9A8F" w14:textId="77777777" w:rsidR="008C58DD" w:rsidRPr="00EA5147" w:rsidRDefault="008C58DD" w:rsidP="00F21341">
      <w:pPr>
        <w:pStyle w:val="ListParagraph"/>
        <w:numPr>
          <w:ilvl w:val="0"/>
          <w:numId w:val="94"/>
        </w:numPr>
        <w:rPr>
          <w:sz w:val="22"/>
          <w:szCs w:val="22"/>
        </w:rPr>
      </w:pPr>
      <w:r w:rsidRPr="00EA5147">
        <w:rPr>
          <w:sz w:val="22"/>
          <w:szCs w:val="22"/>
        </w:rPr>
        <w:t xml:space="preserve">Depending on which group you are assigned to, describe with your group, HOW Jose will communicate to the co-worker? What will he say? How will he come across to the coworker? </w:t>
      </w:r>
    </w:p>
    <w:p w14:paraId="471254B0" w14:textId="77777777" w:rsidR="008C58DD" w:rsidRPr="00EA5147" w:rsidRDefault="008C58DD" w:rsidP="00F21341">
      <w:pPr>
        <w:pStyle w:val="ListParagraph"/>
        <w:numPr>
          <w:ilvl w:val="0"/>
          <w:numId w:val="94"/>
        </w:numPr>
        <w:rPr>
          <w:sz w:val="22"/>
          <w:szCs w:val="22"/>
        </w:rPr>
      </w:pPr>
      <w:r w:rsidRPr="00EA5147">
        <w:rPr>
          <w:sz w:val="22"/>
          <w:szCs w:val="22"/>
        </w:rPr>
        <w:t xml:space="preserve">How </w:t>
      </w:r>
      <w:proofErr w:type="gramStart"/>
      <w:r w:rsidRPr="00EA5147">
        <w:rPr>
          <w:sz w:val="22"/>
          <w:szCs w:val="22"/>
        </w:rPr>
        <w:t>will</w:t>
      </w:r>
      <w:proofErr w:type="gramEnd"/>
      <w:r w:rsidRPr="00EA5147">
        <w:rPr>
          <w:sz w:val="22"/>
          <w:szCs w:val="22"/>
        </w:rPr>
        <w:t xml:space="preserve"> Jose LOOK when he communicates in this way? Describe his appearance to the co-worker when he tries to tell the co-worker that he does not like being teased. </w:t>
      </w:r>
    </w:p>
    <w:p w14:paraId="2547BDA1" w14:textId="77777777" w:rsidR="008C58DD" w:rsidRPr="00EA5147" w:rsidRDefault="008C58DD" w:rsidP="00F21341">
      <w:pPr>
        <w:pStyle w:val="ListParagraph"/>
        <w:numPr>
          <w:ilvl w:val="0"/>
          <w:numId w:val="94"/>
        </w:numPr>
        <w:rPr>
          <w:sz w:val="22"/>
          <w:szCs w:val="22"/>
        </w:rPr>
      </w:pPr>
      <w:r w:rsidRPr="00EA5147">
        <w:rPr>
          <w:sz w:val="22"/>
          <w:szCs w:val="22"/>
        </w:rPr>
        <w:t xml:space="preserve">Describe how the </w:t>
      </w:r>
      <w:r w:rsidRPr="006A5020">
        <w:rPr>
          <w:i/>
          <w:sz w:val="22"/>
          <w:szCs w:val="22"/>
          <w:u w:val="single"/>
        </w:rPr>
        <w:t>co-worker</w:t>
      </w:r>
      <w:r w:rsidRPr="00EA5147">
        <w:rPr>
          <w:sz w:val="22"/>
          <w:szCs w:val="22"/>
        </w:rPr>
        <w:t xml:space="preserve"> will see Jose as he communicates. </w:t>
      </w:r>
    </w:p>
    <w:p w14:paraId="4C428D39" w14:textId="77777777" w:rsidR="001D10F8" w:rsidRDefault="001D10F8" w:rsidP="008C58DD">
      <w:pPr>
        <w:rPr>
          <w:rStyle w:val="Emphasis"/>
        </w:rPr>
      </w:pPr>
    </w:p>
    <w:p w14:paraId="5F341CB4" w14:textId="027A5DD0" w:rsidR="006A5020" w:rsidRDefault="003D25D4" w:rsidP="008C58DD">
      <w:pPr>
        <w:rPr>
          <w:rStyle w:val="Emphasis"/>
        </w:rPr>
      </w:pPr>
      <w:r>
        <w:rPr>
          <w:rStyle w:val="Emphasis"/>
        </w:rPr>
        <w:t xml:space="preserve">PowerPoint </w:t>
      </w:r>
      <w:proofErr w:type="gramStart"/>
      <w:r>
        <w:rPr>
          <w:rStyle w:val="Emphasis"/>
        </w:rPr>
        <w:t>slide</w:t>
      </w:r>
      <w:proofErr w:type="gramEnd"/>
      <w:r>
        <w:rPr>
          <w:rStyle w:val="Emphasis"/>
        </w:rPr>
        <w:t xml:space="preserve"> </w:t>
      </w:r>
      <w:r w:rsidR="006A5020">
        <w:rPr>
          <w:rStyle w:val="Emphasis"/>
        </w:rPr>
        <w:t xml:space="preserve">28 </w:t>
      </w:r>
      <w:r>
        <w:rPr>
          <w:rStyle w:val="Emphasis"/>
        </w:rPr>
        <w:t xml:space="preserve">saying: </w:t>
      </w:r>
      <w:r w:rsidR="006A5020">
        <w:rPr>
          <w:rStyle w:val="Emphasis"/>
        </w:rPr>
        <w:t>Parts of Good Written Documentation</w:t>
      </w:r>
    </w:p>
    <w:p w14:paraId="534E4C7C" w14:textId="6EB952F7" w:rsidR="003D25D4" w:rsidRDefault="006A5020" w:rsidP="00F21341">
      <w:pPr>
        <w:pStyle w:val="ListParagraph"/>
        <w:numPr>
          <w:ilvl w:val="0"/>
          <w:numId w:val="95"/>
        </w:numPr>
        <w:ind w:left="630"/>
        <w:rPr>
          <w:rStyle w:val="Emphasis"/>
        </w:rPr>
      </w:pPr>
      <w:r>
        <w:rPr>
          <w:rStyle w:val="Emphasis"/>
        </w:rPr>
        <w:t>Open with positive thoughts</w:t>
      </w:r>
    </w:p>
    <w:p w14:paraId="2652D766" w14:textId="1823A7E7" w:rsidR="006A5020" w:rsidRDefault="006A5020" w:rsidP="00F21341">
      <w:pPr>
        <w:pStyle w:val="ListParagraph"/>
        <w:numPr>
          <w:ilvl w:val="0"/>
          <w:numId w:val="95"/>
        </w:numPr>
        <w:ind w:left="630"/>
        <w:rPr>
          <w:rStyle w:val="Emphasis"/>
        </w:rPr>
      </w:pPr>
      <w:r>
        <w:rPr>
          <w:rStyle w:val="Emphasis"/>
        </w:rPr>
        <w:t>State the facts and the problem</w:t>
      </w:r>
    </w:p>
    <w:p w14:paraId="3CE77FEE" w14:textId="6BC27A8A" w:rsidR="006A5020" w:rsidRDefault="006A5020" w:rsidP="00F21341">
      <w:pPr>
        <w:pStyle w:val="ListParagraph"/>
        <w:numPr>
          <w:ilvl w:val="0"/>
          <w:numId w:val="95"/>
        </w:numPr>
        <w:ind w:left="630"/>
        <w:rPr>
          <w:rStyle w:val="Emphasis"/>
        </w:rPr>
      </w:pPr>
      <w:r>
        <w:rPr>
          <w:rStyle w:val="Emphasis"/>
        </w:rPr>
        <w:t>State what supports your claim</w:t>
      </w:r>
    </w:p>
    <w:p w14:paraId="2AE69A84" w14:textId="56B22A55" w:rsidR="006A5020" w:rsidRDefault="006A5020" w:rsidP="00F21341">
      <w:pPr>
        <w:pStyle w:val="ListParagraph"/>
        <w:numPr>
          <w:ilvl w:val="1"/>
          <w:numId w:val="95"/>
        </w:numPr>
        <w:ind w:left="1440"/>
        <w:rPr>
          <w:rStyle w:val="Emphasis"/>
        </w:rPr>
      </w:pPr>
      <w:r>
        <w:rPr>
          <w:rStyle w:val="Emphasis"/>
        </w:rPr>
        <w:t>Law?</w:t>
      </w:r>
      <w:r>
        <w:rPr>
          <w:rStyle w:val="Emphasis"/>
        </w:rPr>
        <w:tab/>
        <w:t>Policy?</w:t>
      </w:r>
      <w:r>
        <w:rPr>
          <w:rStyle w:val="Emphasis"/>
        </w:rPr>
        <w:tab/>
        <w:t xml:space="preserve">   Practice?</w:t>
      </w:r>
    </w:p>
    <w:p w14:paraId="0C0EDBA5" w14:textId="775DC082" w:rsidR="006A5020" w:rsidRDefault="006A5020" w:rsidP="00F21341">
      <w:pPr>
        <w:pStyle w:val="ListParagraph"/>
        <w:numPr>
          <w:ilvl w:val="0"/>
          <w:numId w:val="95"/>
        </w:numPr>
        <w:ind w:left="630"/>
        <w:rPr>
          <w:rStyle w:val="Emphasis"/>
        </w:rPr>
      </w:pPr>
      <w:r>
        <w:rPr>
          <w:rStyle w:val="Emphasis"/>
        </w:rPr>
        <w:t>Tell what you want to happen</w:t>
      </w:r>
    </w:p>
    <w:p w14:paraId="293BD4C1" w14:textId="5E26733A" w:rsidR="006A5020" w:rsidRDefault="006A5020" w:rsidP="00F21341">
      <w:pPr>
        <w:pStyle w:val="ListParagraph"/>
        <w:numPr>
          <w:ilvl w:val="0"/>
          <w:numId w:val="95"/>
        </w:numPr>
        <w:ind w:left="630"/>
        <w:rPr>
          <w:rStyle w:val="Emphasis"/>
        </w:rPr>
      </w:pPr>
      <w:r>
        <w:rPr>
          <w:rStyle w:val="Emphasis"/>
        </w:rPr>
        <w:t>End with a “feel good” closing</w:t>
      </w:r>
    </w:p>
    <w:p w14:paraId="58916D99" w14:textId="5C2C257D" w:rsidR="006A5020" w:rsidRDefault="006A5020" w:rsidP="00F21341">
      <w:pPr>
        <w:pStyle w:val="ListParagraph"/>
        <w:numPr>
          <w:ilvl w:val="0"/>
          <w:numId w:val="95"/>
        </w:numPr>
        <w:ind w:left="630"/>
        <w:rPr>
          <w:rStyle w:val="Emphasis"/>
        </w:rPr>
      </w:pPr>
      <w:r>
        <w:rPr>
          <w:rStyle w:val="Emphasis"/>
        </w:rPr>
        <w:t>Mad? Let your document sit for a day or two. Then revisit and revise</w:t>
      </w:r>
    </w:p>
    <w:p w14:paraId="315D98BD" w14:textId="77777777" w:rsidR="006A5020" w:rsidRDefault="006A5020" w:rsidP="003D25D4">
      <w:pPr>
        <w:pStyle w:val="ListParagraph"/>
        <w:rPr>
          <w:rStyle w:val="Emphasis"/>
        </w:rPr>
      </w:pPr>
    </w:p>
    <w:p w14:paraId="6BF26E62" w14:textId="77777777" w:rsidR="003D25D4" w:rsidRDefault="003D25D4" w:rsidP="003D25D4">
      <w:pPr>
        <w:rPr>
          <w:rStyle w:val="Emphasis"/>
        </w:rPr>
      </w:pPr>
    </w:p>
    <w:p w14:paraId="3030A557" w14:textId="2542A05F" w:rsidR="008C58DD" w:rsidRPr="00005A61" w:rsidRDefault="003D25D4" w:rsidP="008C58DD">
      <w:pPr>
        <w:rPr>
          <w:i/>
          <w:iCs/>
        </w:rPr>
      </w:pPr>
      <w:r>
        <w:rPr>
          <w:rStyle w:val="Emphasis"/>
        </w:rPr>
        <w:t xml:space="preserve">PowerPoint </w:t>
      </w:r>
      <w:proofErr w:type="gramStart"/>
      <w:r>
        <w:rPr>
          <w:rStyle w:val="Emphasis"/>
        </w:rPr>
        <w:t>slide</w:t>
      </w:r>
      <w:proofErr w:type="gramEnd"/>
      <w:r>
        <w:rPr>
          <w:rStyle w:val="Emphasis"/>
        </w:rPr>
        <w:t xml:space="preserve"> 2</w:t>
      </w:r>
      <w:r w:rsidR="006A5020">
        <w:rPr>
          <w:rStyle w:val="Emphasis"/>
        </w:rPr>
        <w:t>9</w:t>
      </w:r>
      <w:r>
        <w:rPr>
          <w:rStyle w:val="Emphasis"/>
        </w:rPr>
        <w:t xml:space="preserve"> saying: </w:t>
      </w:r>
      <w:r w:rsidR="00005A61">
        <w:rPr>
          <w:rStyle w:val="Emphasis"/>
        </w:rPr>
        <w:t xml:space="preserve">being Assertive is IMPORTANT! Quote: Am I going to let the people who called me a monster define me? No. I’m </w:t>
      </w:r>
      <w:proofErr w:type="spellStart"/>
      <w:proofErr w:type="gramStart"/>
      <w:r w:rsidR="00005A61">
        <w:rPr>
          <w:rStyle w:val="Emphasis"/>
        </w:rPr>
        <w:t>gonna</w:t>
      </w:r>
      <w:proofErr w:type="spellEnd"/>
      <w:proofErr w:type="gramEnd"/>
      <w:r w:rsidR="00005A61">
        <w:rPr>
          <w:rStyle w:val="Emphasis"/>
        </w:rPr>
        <w:t xml:space="preserve"> let my goals and my success and my accomplishments be the things that define me. – Lizzie Velasquez</w:t>
      </w:r>
    </w:p>
    <w:p w14:paraId="589A7E19" w14:textId="77777777" w:rsidR="00CC01E0" w:rsidRDefault="00CC01E0" w:rsidP="008C58DD">
      <w:pPr>
        <w:rPr>
          <w:sz w:val="22"/>
          <w:szCs w:val="22"/>
        </w:rPr>
      </w:pPr>
    </w:p>
    <w:p w14:paraId="622C32E7" w14:textId="70A39C1C" w:rsidR="00005A61" w:rsidRDefault="00005A61" w:rsidP="00005A61">
      <w:pPr>
        <w:rPr>
          <w:rStyle w:val="Emphasis"/>
        </w:rPr>
      </w:pPr>
      <w:r>
        <w:rPr>
          <w:rStyle w:val="Emphasis"/>
        </w:rPr>
        <w:t>PowerPoint slide 30 includes video clip.</w:t>
      </w:r>
    </w:p>
    <w:p w14:paraId="22F9BF4A" w14:textId="77777777" w:rsidR="00005A61" w:rsidRDefault="00005A61" w:rsidP="008C58DD">
      <w:pPr>
        <w:rPr>
          <w:sz w:val="22"/>
          <w:szCs w:val="22"/>
        </w:rPr>
      </w:pPr>
    </w:p>
    <w:p w14:paraId="39E4661D" w14:textId="4FC52A65" w:rsidR="00CC01E0" w:rsidRDefault="00CC01E0" w:rsidP="008C58DD">
      <w:pPr>
        <w:rPr>
          <w:rStyle w:val="Emphasis"/>
        </w:rPr>
      </w:pPr>
      <w:r>
        <w:rPr>
          <w:rStyle w:val="Emphasis"/>
        </w:rPr>
        <w:t xml:space="preserve">PowerPoint </w:t>
      </w:r>
      <w:proofErr w:type="gramStart"/>
      <w:r>
        <w:rPr>
          <w:rStyle w:val="Emphasis"/>
        </w:rPr>
        <w:t>slide</w:t>
      </w:r>
      <w:proofErr w:type="gramEnd"/>
      <w:r>
        <w:rPr>
          <w:rStyle w:val="Emphasis"/>
        </w:rPr>
        <w:t xml:space="preserve"> </w:t>
      </w:r>
      <w:r w:rsidR="00005A61">
        <w:rPr>
          <w:rStyle w:val="Emphasis"/>
        </w:rPr>
        <w:t xml:space="preserve">31 </w:t>
      </w:r>
      <w:r>
        <w:rPr>
          <w:rStyle w:val="Emphasis"/>
        </w:rPr>
        <w:t>saying: Conflict, Compromise and Negotiating</w:t>
      </w:r>
    </w:p>
    <w:p w14:paraId="0A2E48FF" w14:textId="1E5A3487" w:rsidR="00CC01E0" w:rsidRDefault="00CC01E0" w:rsidP="00F21341">
      <w:pPr>
        <w:pStyle w:val="ListParagraph"/>
        <w:numPr>
          <w:ilvl w:val="0"/>
          <w:numId w:val="59"/>
        </w:numPr>
        <w:rPr>
          <w:rStyle w:val="Emphasis"/>
        </w:rPr>
      </w:pPr>
      <w:r w:rsidRPr="00005A61">
        <w:rPr>
          <w:rStyle w:val="Emphasis"/>
          <w:b/>
        </w:rPr>
        <w:t>CONFLICT:</w:t>
      </w:r>
      <w:r>
        <w:rPr>
          <w:rStyle w:val="Emphasis"/>
        </w:rPr>
        <w:t xml:space="preserve"> a strong disagreement. Sometimes people get into conflict. If YOU are not able to get what you want or need, even though you have been assertive, you are in conflict.</w:t>
      </w:r>
    </w:p>
    <w:p w14:paraId="399EDB92" w14:textId="386A7C55" w:rsidR="00CC01E0" w:rsidRDefault="00CC01E0" w:rsidP="00F21341">
      <w:pPr>
        <w:pStyle w:val="ListParagraph"/>
        <w:numPr>
          <w:ilvl w:val="0"/>
          <w:numId w:val="59"/>
        </w:numPr>
        <w:rPr>
          <w:rStyle w:val="Emphasis"/>
        </w:rPr>
      </w:pPr>
      <w:r w:rsidRPr="00005A61">
        <w:rPr>
          <w:rStyle w:val="Emphasis"/>
          <w:b/>
        </w:rPr>
        <w:t>COMPROMISE:</w:t>
      </w:r>
      <w:r>
        <w:rPr>
          <w:rStyle w:val="Emphasis"/>
        </w:rPr>
        <w:t xml:space="preserve"> both sides </w:t>
      </w:r>
      <w:r w:rsidRPr="00005A61">
        <w:rPr>
          <w:rStyle w:val="Emphasis"/>
          <w:b/>
          <w:u w:val="single"/>
        </w:rPr>
        <w:t>give up some</w:t>
      </w:r>
      <w:r>
        <w:rPr>
          <w:rStyle w:val="Emphasis"/>
        </w:rPr>
        <w:t xml:space="preserve"> of what they want</w:t>
      </w:r>
      <w:proofErr w:type="gramStart"/>
      <w:r>
        <w:rPr>
          <w:rStyle w:val="Emphasis"/>
        </w:rPr>
        <w:t>,</w:t>
      </w:r>
      <w:proofErr w:type="gramEnd"/>
      <w:r>
        <w:rPr>
          <w:rStyle w:val="Emphasis"/>
        </w:rPr>
        <w:t xml:space="preserve"> </w:t>
      </w:r>
      <w:r w:rsidRPr="00005A61">
        <w:rPr>
          <w:rStyle w:val="Emphasis"/>
          <w:b/>
          <w:u w:val="single"/>
        </w:rPr>
        <w:t>to get some</w:t>
      </w:r>
      <w:r>
        <w:rPr>
          <w:rStyle w:val="Emphasis"/>
        </w:rPr>
        <w:t xml:space="preserve"> of what they want. This means you can’t get all that you want but you can get some of what you want by giving up something else.</w:t>
      </w:r>
    </w:p>
    <w:p w14:paraId="778EB2B3" w14:textId="06D8ED1F" w:rsidR="00CC01E0" w:rsidRDefault="00CC01E0" w:rsidP="00F21341">
      <w:pPr>
        <w:pStyle w:val="ListParagraph"/>
        <w:numPr>
          <w:ilvl w:val="0"/>
          <w:numId w:val="59"/>
        </w:numPr>
        <w:rPr>
          <w:rStyle w:val="Emphasis"/>
        </w:rPr>
      </w:pPr>
      <w:r w:rsidRPr="00005A61">
        <w:rPr>
          <w:rStyle w:val="Emphasis"/>
          <w:b/>
        </w:rPr>
        <w:t>NEGOTIATE:</w:t>
      </w:r>
      <w:r>
        <w:rPr>
          <w:rStyle w:val="Emphasis"/>
        </w:rPr>
        <w:t xml:space="preserve"> working together to find an agreed upon solution. Effective communication and compromise lead to successful negotiation</w:t>
      </w:r>
    </w:p>
    <w:p w14:paraId="084980A5" w14:textId="77777777" w:rsidR="00CC01E0" w:rsidRDefault="00CC01E0" w:rsidP="00CC01E0">
      <w:pPr>
        <w:rPr>
          <w:rStyle w:val="Emphasis"/>
        </w:rPr>
      </w:pPr>
    </w:p>
    <w:p w14:paraId="3B459981" w14:textId="77777777" w:rsidR="00005A61" w:rsidRDefault="00005A61" w:rsidP="00CC01E0">
      <w:pPr>
        <w:rPr>
          <w:rStyle w:val="Emphasis"/>
        </w:rPr>
      </w:pPr>
    </w:p>
    <w:p w14:paraId="781EBD08" w14:textId="77777777" w:rsidR="00005A61" w:rsidRDefault="00005A61" w:rsidP="00CC01E0">
      <w:pPr>
        <w:rPr>
          <w:rStyle w:val="Emphasis"/>
        </w:rPr>
      </w:pPr>
    </w:p>
    <w:p w14:paraId="4E46CD92" w14:textId="77777777" w:rsidR="00005A61" w:rsidRDefault="00005A61" w:rsidP="00CC01E0">
      <w:pPr>
        <w:rPr>
          <w:rStyle w:val="Emphasis"/>
        </w:rPr>
      </w:pPr>
    </w:p>
    <w:p w14:paraId="482D2714" w14:textId="2B25C589" w:rsidR="00CC01E0" w:rsidRDefault="00CC01E0" w:rsidP="00CC01E0">
      <w:pPr>
        <w:rPr>
          <w:rStyle w:val="Emphasis"/>
        </w:rPr>
      </w:pPr>
      <w:r>
        <w:rPr>
          <w:rStyle w:val="Emphasis"/>
        </w:rPr>
        <w:t xml:space="preserve">PowerPoint </w:t>
      </w:r>
      <w:proofErr w:type="gramStart"/>
      <w:r>
        <w:rPr>
          <w:rStyle w:val="Emphasis"/>
        </w:rPr>
        <w:t>slide</w:t>
      </w:r>
      <w:proofErr w:type="gramEnd"/>
      <w:r>
        <w:rPr>
          <w:rStyle w:val="Emphasis"/>
        </w:rPr>
        <w:t xml:space="preserve"> </w:t>
      </w:r>
      <w:r w:rsidR="00005A61">
        <w:rPr>
          <w:rStyle w:val="Emphasis"/>
        </w:rPr>
        <w:t>3</w:t>
      </w:r>
      <w:r>
        <w:rPr>
          <w:rStyle w:val="Emphasis"/>
        </w:rPr>
        <w:t>2 saying: MEDIATION</w:t>
      </w:r>
    </w:p>
    <w:p w14:paraId="6317DC94" w14:textId="2576025E" w:rsidR="00005A61" w:rsidRPr="00005A61" w:rsidRDefault="00005A61" w:rsidP="00CC01E0">
      <w:pPr>
        <w:rPr>
          <w:rStyle w:val="Emphasis"/>
          <w:b/>
        </w:rPr>
      </w:pPr>
      <w:r>
        <w:rPr>
          <w:rStyle w:val="Emphasis"/>
          <w:b/>
        </w:rPr>
        <w:t>Mediation:</w:t>
      </w:r>
    </w:p>
    <w:p w14:paraId="0740F87F" w14:textId="3649E0B7" w:rsidR="00CC01E0" w:rsidRDefault="00CC01E0" w:rsidP="00F21341">
      <w:pPr>
        <w:pStyle w:val="ListParagraph"/>
        <w:numPr>
          <w:ilvl w:val="0"/>
          <w:numId w:val="60"/>
        </w:numPr>
        <w:rPr>
          <w:rStyle w:val="Emphasis"/>
        </w:rPr>
      </w:pPr>
      <w:r>
        <w:rPr>
          <w:rStyle w:val="Emphasis"/>
        </w:rPr>
        <w:t>A meeting that takes place to try to settle a problem before taking legal action. A third person with no knowledge or interest in the problem (impartial), tries to help bring both sides to come to agreement.</w:t>
      </w:r>
    </w:p>
    <w:p w14:paraId="43E4A990" w14:textId="77777777" w:rsidR="00CC01E0" w:rsidRDefault="00CC01E0" w:rsidP="00CC01E0">
      <w:pPr>
        <w:rPr>
          <w:rStyle w:val="Emphasis"/>
        </w:rPr>
      </w:pPr>
    </w:p>
    <w:p w14:paraId="41873316" w14:textId="0D494903" w:rsidR="00CC01E0" w:rsidRDefault="00CC01E0" w:rsidP="00CC01E0">
      <w:pPr>
        <w:rPr>
          <w:rStyle w:val="Emphasis"/>
        </w:rPr>
      </w:pPr>
      <w:r>
        <w:rPr>
          <w:rStyle w:val="Emphasis"/>
        </w:rPr>
        <w:t xml:space="preserve">PowerPoint </w:t>
      </w:r>
      <w:proofErr w:type="gramStart"/>
      <w:r>
        <w:rPr>
          <w:rStyle w:val="Emphasis"/>
        </w:rPr>
        <w:t>slide</w:t>
      </w:r>
      <w:proofErr w:type="gramEnd"/>
      <w:r>
        <w:rPr>
          <w:rStyle w:val="Emphasis"/>
        </w:rPr>
        <w:t xml:space="preserve"> </w:t>
      </w:r>
      <w:r w:rsidR="00005A61">
        <w:rPr>
          <w:rStyle w:val="Emphasis"/>
        </w:rPr>
        <w:t>3</w:t>
      </w:r>
      <w:r>
        <w:rPr>
          <w:rStyle w:val="Emphasis"/>
        </w:rPr>
        <w:t>3 saying: TAKING LEGAL ACTION</w:t>
      </w:r>
    </w:p>
    <w:p w14:paraId="26283B1F" w14:textId="64F9799E" w:rsidR="00CC01E0" w:rsidRDefault="00CC01E0" w:rsidP="00CC01E0">
      <w:pPr>
        <w:rPr>
          <w:rStyle w:val="Emphasis"/>
        </w:rPr>
      </w:pPr>
      <w:r>
        <w:rPr>
          <w:rStyle w:val="Emphasis"/>
        </w:rPr>
        <w:t>Get free legal help by contacting:</w:t>
      </w:r>
    </w:p>
    <w:p w14:paraId="35C1C042" w14:textId="1299B586" w:rsidR="00CC01E0" w:rsidRDefault="00CC01E0" w:rsidP="00F21341">
      <w:pPr>
        <w:pStyle w:val="ListParagraph"/>
        <w:numPr>
          <w:ilvl w:val="0"/>
          <w:numId w:val="61"/>
        </w:numPr>
        <w:rPr>
          <w:rStyle w:val="Emphasis"/>
        </w:rPr>
      </w:pPr>
      <w:r>
        <w:rPr>
          <w:rStyle w:val="Emphasis"/>
        </w:rPr>
        <w:t>Office of the Public Defender;</w:t>
      </w:r>
    </w:p>
    <w:p w14:paraId="4F82ABF1" w14:textId="30B85A2E" w:rsidR="00005A61" w:rsidRDefault="00005A61" w:rsidP="00F21341">
      <w:pPr>
        <w:pStyle w:val="ListParagraph"/>
        <w:numPr>
          <w:ilvl w:val="0"/>
          <w:numId w:val="61"/>
        </w:numPr>
        <w:rPr>
          <w:rStyle w:val="Emphasis"/>
        </w:rPr>
      </w:pPr>
      <w:r>
        <w:rPr>
          <w:rStyle w:val="Emphasis"/>
        </w:rPr>
        <w:t>Guam Legal Services</w:t>
      </w:r>
    </w:p>
    <w:p w14:paraId="518FBEDB" w14:textId="7B3B583B" w:rsidR="00CC01E0" w:rsidRDefault="00CC01E0" w:rsidP="00F21341">
      <w:pPr>
        <w:pStyle w:val="ListParagraph"/>
        <w:numPr>
          <w:ilvl w:val="0"/>
          <w:numId w:val="61"/>
        </w:numPr>
        <w:rPr>
          <w:rStyle w:val="Emphasis"/>
        </w:rPr>
      </w:pPr>
      <w:r>
        <w:rPr>
          <w:rStyle w:val="Emphasis"/>
        </w:rPr>
        <w:t>The American Civil Liberties Union;</w:t>
      </w:r>
    </w:p>
    <w:p w14:paraId="027C7258" w14:textId="46F48086" w:rsidR="00CC01E0" w:rsidRDefault="00CC01E0" w:rsidP="00F21341">
      <w:pPr>
        <w:pStyle w:val="ListParagraph"/>
        <w:numPr>
          <w:ilvl w:val="0"/>
          <w:numId w:val="61"/>
        </w:numPr>
        <w:rPr>
          <w:rStyle w:val="Emphasis"/>
        </w:rPr>
      </w:pPr>
      <w:r>
        <w:rPr>
          <w:rStyle w:val="Emphasis"/>
        </w:rPr>
        <w:t>The Guam Bar Association;</w:t>
      </w:r>
    </w:p>
    <w:p w14:paraId="1657F23B" w14:textId="08CFCF5D" w:rsidR="00CC01E0" w:rsidRDefault="00CC01E0" w:rsidP="00F21341">
      <w:pPr>
        <w:pStyle w:val="ListParagraph"/>
        <w:numPr>
          <w:ilvl w:val="0"/>
          <w:numId w:val="61"/>
        </w:numPr>
        <w:rPr>
          <w:rStyle w:val="Emphasis"/>
        </w:rPr>
      </w:pPr>
      <w:r>
        <w:rPr>
          <w:rStyle w:val="Emphasis"/>
        </w:rPr>
        <w:t>Office of the Attorney General;</w:t>
      </w:r>
    </w:p>
    <w:p w14:paraId="55F3E61D" w14:textId="2B685FEB" w:rsidR="00CC01E0" w:rsidRDefault="00CC01E0" w:rsidP="00F21341">
      <w:pPr>
        <w:pStyle w:val="ListParagraph"/>
        <w:numPr>
          <w:ilvl w:val="0"/>
          <w:numId w:val="61"/>
        </w:numPr>
        <w:rPr>
          <w:rStyle w:val="Emphasis"/>
        </w:rPr>
      </w:pPr>
      <w:r>
        <w:rPr>
          <w:rStyle w:val="Emphasis"/>
        </w:rPr>
        <w:t>Others (see Module 5 for specific advocates</w:t>
      </w:r>
      <w:r w:rsidR="00005A61">
        <w:rPr>
          <w:rStyle w:val="Emphasis"/>
        </w:rPr>
        <w:t>, pages 5-3 and 5-5</w:t>
      </w:r>
      <w:r>
        <w:rPr>
          <w:rStyle w:val="Emphasis"/>
        </w:rPr>
        <w:t>).</w:t>
      </w:r>
    </w:p>
    <w:p w14:paraId="51FF3EDF" w14:textId="77777777" w:rsidR="00CC01E0" w:rsidRDefault="00CC01E0" w:rsidP="00CC01E0">
      <w:pPr>
        <w:rPr>
          <w:rStyle w:val="Emphasis"/>
        </w:rPr>
      </w:pPr>
    </w:p>
    <w:p w14:paraId="42FD5909" w14:textId="5E347F9A" w:rsidR="00CC01E0" w:rsidRDefault="00CC01E0" w:rsidP="00CC01E0">
      <w:pPr>
        <w:rPr>
          <w:rStyle w:val="Emphasis"/>
        </w:rPr>
      </w:pPr>
      <w:r>
        <w:rPr>
          <w:rStyle w:val="Emphasis"/>
        </w:rPr>
        <w:t xml:space="preserve">PowerPoint </w:t>
      </w:r>
      <w:proofErr w:type="gramStart"/>
      <w:r>
        <w:rPr>
          <w:rStyle w:val="Emphasis"/>
        </w:rPr>
        <w:t>slide</w:t>
      </w:r>
      <w:proofErr w:type="gramEnd"/>
      <w:r>
        <w:rPr>
          <w:rStyle w:val="Emphasis"/>
        </w:rPr>
        <w:t xml:space="preserve"> </w:t>
      </w:r>
      <w:r w:rsidR="00005A61">
        <w:rPr>
          <w:rStyle w:val="Emphasis"/>
        </w:rPr>
        <w:t>3</w:t>
      </w:r>
      <w:r>
        <w:rPr>
          <w:rStyle w:val="Emphasis"/>
        </w:rPr>
        <w:t>4 saying: NETWORKING</w:t>
      </w:r>
    </w:p>
    <w:p w14:paraId="0C4D960C" w14:textId="77171F76" w:rsidR="00CC01E0" w:rsidRDefault="00CC01E0" w:rsidP="00F21341">
      <w:pPr>
        <w:pStyle w:val="ListParagraph"/>
        <w:numPr>
          <w:ilvl w:val="0"/>
          <w:numId w:val="62"/>
        </w:numPr>
        <w:rPr>
          <w:rStyle w:val="Emphasis"/>
        </w:rPr>
      </w:pPr>
      <w:r>
        <w:rPr>
          <w:rStyle w:val="Emphasis"/>
        </w:rPr>
        <w:t>What is “networking?”</w:t>
      </w:r>
    </w:p>
    <w:p w14:paraId="4D1EEC60" w14:textId="1F4B2205" w:rsidR="00CC01E0" w:rsidRDefault="00CC01E0" w:rsidP="00F21341">
      <w:pPr>
        <w:pStyle w:val="ListParagraph"/>
        <w:numPr>
          <w:ilvl w:val="0"/>
          <w:numId w:val="62"/>
        </w:numPr>
        <w:rPr>
          <w:rStyle w:val="Emphasis"/>
        </w:rPr>
      </w:pPr>
      <w:r>
        <w:rPr>
          <w:rStyle w:val="Emphasis"/>
        </w:rPr>
        <w:t>NETWORKING is getting to know others who can help with a problem. It means knowing people who have special skills or knowledge who can support you. It means that you make a special effort to have these people get to know you.</w:t>
      </w:r>
    </w:p>
    <w:p w14:paraId="10C98DA1" w14:textId="77777777" w:rsidR="00CC01E0" w:rsidRDefault="00CC01E0" w:rsidP="00CC01E0">
      <w:pPr>
        <w:rPr>
          <w:rStyle w:val="Emphasis"/>
        </w:rPr>
      </w:pPr>
    </w:p>
    <w:p w14:paraId="5EC9E7C4" w14:textId="668628E4" w:rsidR="00CC01E0" w:rsidRDefault="00CC01E0" w:rsidP="00CC01E0">
      <w:pPr>
        <w:rPr>
          <w:rStyle w:val="Emphasis"/>
        </w:rPr>
      </w:pPr>
      <w:r>
        <w:rPr>
          <w:rStyle w:val="Emphasis"/>
        </w:rPr>
        <w:t xml:space="preserve">PowerPoint </w:t>
      </w:r>
      <w:proofErr w:type="gramStart"/>
      <w:r>
        <w:rPr>
          <w:rStyle w:val="Emphasis"/>
        </w:rPr>
        <w:t>slide</w:t>
      </w:r>
      <w:proofErr w:type="gramEnd"/>
      <w:r>
        <w:rPr>
          <w:rStyle w:val="Emphasis"/>
        </w:rPr>
        <w:t xml:space="preserve"> </w:t>
      </w:r>
      <w:r w:rsidR="00005A61">
        <w:rPr>
          <w:rStyle w:val="Emphasis"/>
        </w:rPr>
        <w:t>3</w:t>
      </w:r>
      <w:r>
        <w:rPr>
          <w:rStyle w:val="Emphasis"/>
        </w:rPr>
        <w:t>5 saying: NETWORKING is like “</w:t>
      </w:r>
      <w:r w:rsidR="00005A61">
        <w:rPr>
          <w:rStyle w:val="Emphasis"/>
        </w:rPr>
        <w:t>net</w:t>
      </w:r>
      <w:r>
        <w:rPr>
          <w:rStyle w:val="Emphasis"/>
        </w:rPr>
        <w:t xml:space="preserve"> fishing”</w:t>
      </w:r>
    </w:p>
    <w:p w14:paraId="4E55F200" w14:textId="22301516" w:rsidR="00CC01E0" w:rsidRDefault="00CC01E0" w:rsidP="00F21341">
      <w:pPr>
        <w:pStyle w:val="ListParagraph"/>
        <w:numPr>
          <w:ilvl w:val="0"/>
          <w:numId w:val="63"/>
        </w:numPr>
        <w:rPr>
          <w:rStyle w:val="Emphasis"/>
        </w:rPr>
      </w:pPr>
      <w:r>
        <w:rPr>
          <w:rStyle w:val="Emphasis"/>
        </w:rPr>
        <w:t>How many fish can you catch with a fishing rod?</w:t>
      </w:r>
    </w:p>
    <w:p w14:paraId="07A36396" w14:textId="02F4E683" w:rsidR="00CC01E0" w:rsidRDefault="00CC01E0" w:rsidP="00F21341">
      <w:pPr>
        <w:pStyle w:val="ListParagraph"/>
        <w:numPr>
          <w:ilvl w:val="0"/>
          <w:numId w:val="63"/>
        </w:numPr>
        <w:rPr>
          <w:rStyle w:val="Emphasis"/>
        </w:rPr>
      </w:pPr>
      <w:r>
        <w:rPr>
          <w:rStyle w:val="Emphasis"/>
        </w:rPr>
        <w:t>How many fish can you catch with a fishing net?</w:t>
      </w:r>
    </w:p>
    <w:p w14:paraId="083BE398" w14:textId="43DBAE4F" w:rsidR="00CC01E0" w:rsidRDefault="00CC01E0" w:rsidP="00F21341">
      <w:pPr>
        <w:pStyle w:val="ListParagraph"/>
        <w:numPr>
          <w:ilvl w:val="0"/>
          <w:numId w:val="63"/>
        </w:numPr>
        <w:rPr>
          <w:rStyle w:val="Emphasis"/>
        </w:rPr>
      </w:pPr>
      <w:r>
        <w:rPr>
          <w:rStyle w:val="Emphasis"/>
        </w:rPr>
        <w:t xml:space="preserve">How is networking like </w:t>
      </w:r>
      <w:r w:rsidR="00005A61">
        <w:rPr>
          <w:rStyle w:val="Emphasis"/>
        </w:rPr>
        <w:t xml:space="preserve">net </w:t>
      </w:r>
      <w:r>
        <w:rPr>
          <w:rStyle w:val="Emphasis"/>
        </w:rPr>
        <w:t>fishing?</w:t>
      </w:r>
    </w:p>
    <w:p w14:paraId="77C31225" w14:textId="77777777" w:rsidR="00D45858" w:rsidRDefault="00D45858" w:rsidP="00CC01E0">
      <w:pPr>
        <w:rPr>
          <w:rStyle w:val="Emphasis"/>
        </w:rPr>
      </w:pPr>
    </w:p>
    <w:p w14:paraId="53446546" w14:textId="5DBAF3B9" w:rsidR="00CC01E0" w:rsidRDefault="00CC01E0" w:rsidP="00CC01E0">
      <w:pPr>
        <w:rPr>
          <w:rStyle w:val="Emphasis"/>
        </w:rPr>
      </w:pPr>
      <w:r>
        <w:rPr>
          <w:rStyle w:val="Emphasis"/>
        </w:rPr>
        <w:t>Power</w:t>
      </w:r>
      <w:r w:rsidR="00D45858">
        <w:rPr>
          <w:rStyle w:val="Emphasis"/>
        </w:rPr>
        <w:t xml:space="preserve">Point </w:t>
      </w:r>
      <w:proofErr w:type="gramStart"/>
      <w:r w:rsidR="00D45858">
        <w:rPr>
          <w:rStyle w:val="Emphasis"/>
        </w:rPr>
        <w:t>slide</w:t>
      </w:r>
      <w:proofErr w:type="gramEnd"/>
      <w:r w:rsidR="00D45858">
        <w:rPr>
          <w:rStyle w:val="Emphasis"/>
        </w:rPr>
        <w:t xml:space="preserve"> </w:t>
      </w:r>
      <w:r w:rsidR="00005A61">
        <w:rPr>
          <w:rStyle w:val="Emphasis"/>
        </w:rPr>
        <w:t>3</w:t>
      </w:r>
      <w:r w:rsidR="00D45858">
        <w:rPr>
          <w:rStyle w:val="Emphasis"/>
        </w:rPr>
        <w:t>6 saying: How Do You NETWORK?</w:t>
      </w:r>
    </w:p>
    <w:p w14:paraId="71163DAD" w14:textId="593A03F8" w:rsidR="00D45858" w:rsidRDefault="00D45858" w:rsidP="00F21341">
      <w:pPr>
        <w:pStyle w:val="ListParagraph"/>
        <w:numPr>
          <w:ilvl w:val="0"/>
          <w:numId w:val="64"/>
        </w:numPr>
        <w:rPr>
          <w:rStyle w:val="Emphasis"/>
        </w:rPr>
      </w:pPr>
      <w:r>
        <w:rPr>
          <w:rStyle w:val="Emphasis"/>
        </w:rPr>
        <w:t>Get to know people in the community who could be a resource person to help you</w:t>
      </w:r>
    </w:p>
    <w:p w14:paraId="66C9727D" w14:textId="1E2ABA5D" w:rsidR="00D45858" w:rsidRDefault="00D45858" w:rsidP="00F21341">
      <w:pPr>
        <w:pStyle w:val="ListParagraph"/>
        <w:numPr>
          <w:ilvl w:val="0"/>
          <w:numId w:val="64"/>
        </w:numPr>
        <w:rPr>
          <w:rStyle w:val="Emphasis"/>
        </w:rPr>
      </w:pPr>
      <w:r>
        <w:rPr>
          <w:rStyle w:val="Emphasis"/>
        </w:rPr>
        <w:t>Know their names, where they are located, and how they can be contacted.</w:t>
      </w:r>
    </w:p>
    <w:p w14:paraId="2D219915" w14:textId="08CB95F3" w:rsidR="00D45858" w:rsidRDefault="00D45858" w:rsidP="00F21341">
      <w:pPr>
        <w:pStyle w:val="ListParagraph"/>
        <w:numPr>
          <w:ilvl w:val="0"/>
          <w:numId w:val="64"/>
        </w:numPr>
        <w:rPr>
          <w:rStyle w:val="Emphasis"/>
        </w:rPr>
      </w:pPr>
      <w:r>
        <w:rPr>
          <w:rStyle w:val="Emphasis"/>
        </w:rPr>
        <w:t>Make it a point to meet these people</w:t>
      </w:r>
      <w:r w:rsidR="00005A61">
        <w:rPr>
          <w:rStyle w:val="Emphasis"/>
        </w:rPr>
        <w:t xml:space="preserve">. </w:t>
      </w:r>
      <w:r>
        <w:rPr>
          <w:rStyle w:val="Emphasis"/>
        </w:rPr>
        <w:t>Make an appointment if needed</w:t>
      </w:r>
    </w:p>
    <w:p w14:paraId="30477D7F" w14:textId="5D989E60" w:rsidR="00D45858" w:rsidRDefault="00D45858" w:rsidP="00F21341">
      <w:pPr>
        <w:pStyle w:val="ListParagraph"/>
        <w:numPr>
          <w:ilvl w:val="0"/>
          <w:numId w:val="65"/>
        </w:numPr>
        <w:rPr>
          <w:rStyle w:val="Emphasis"/>
        </w:rPr>
      </w:pPr>
      <w:r>
        <w:rPr>
          <w:rStyle w:val="Emphasis"/>
        </w:rPr>
        <w:t>Take the time to talk to them about your particular situation or problem</w:t>
      </w:r>
    </w:p>
    <w:p w14:paraId="19FE571B" w14:textId="5D1DE14B" w:rsidR="0044281D" w:rsidRDefault="00D45858" w:rsidP="00F21341">
      <w:pPr>
        <w:pStyle w:val="ListParagraph"/>
        <w:numPr>
          <w:ilvl w:val="0"/>
          <w:numId w:val="65"/>
        </w:numPr>
        <w:rPr>
          <w:rStyle w:val="Emphasis"/>
        </w:rPr>
      </w:pPr>
      <w:r>
        <w:rPr>
          <w:rStyle w:val="Emphasis"/>
        </w:rPr>
        <w:t>Follow up your meeting with a phone call</w:t>
      </w:r>
    </w:p>
    <w:p w14:paraId="0A5253A3" w14:textId="352F2C4B" w:rsidR="0044281D" w:rsidRDefault="0044281D" w:rsidP="0044281D">
      <w:pPr>
        <w:ind w:left="360"/>
        <w:rPr>
          <w:rStyle w:val="Emphasis"/>
        </w:rPr>
      </w:pPr>
      <w:r>
        <w:rPr>
          <w:rStyle w:val="Emphasis"/>
        </w:rPr>
        <w:t>Brainstorming!</w:t>
      </w:r>
    </w:p>
    <w:p w14:paraId="5E58E58B" w14:textId="06A7B0AD" w:rsidR="0044281D" w:rsidRDefault="0044281D" w:rsidP="00F21341">
      <w:pPr>
        <w:pStyle w:val="ListParagraph"/>
        <w:numPr>
          <w:ilvl w:val="0"/>
          <w:numId w:val="65"/>
        </w:numPr>
        <w:rPr>
          <w:rStyle w:val="Emphasis"/>
        </w:rPr>
      </w:pPr>
      <w:r>
        <w:rPr>
          <w:rStyle w:val="Emphasis"/>
        </w:rPr>
        <w:t>Manual Page 4-20</w:t>
      </w:r>
    </w:p>
    <w:p w14:paraId="78A062D5" w14:textId="61DF6D34" w:rsidR="00D45858" w:rsidRDefault="0044281D" w:rsidP="00F21341">
      <w:pPr>
        <w:pStyle w:val="ListParagraph"/>
        <w:numPr>
          <w:ilvl w:val="0"/>
          <w:numId w:val="65"/>
        </w:numPr>
        <w:rPr>
          <w:rStyle w:val="Emphasis"/>
        </w:rPr>
      </w:pPr>
      <w:r>
        <w:rPr>
          <w:rStyle w:val="Emphasis"/>
        </w:rPr>
        <w:t>Help Jose build a network</w:t>
      </w:r>
    </w:p>
    <w:p w14:paraId="1CBC7D55" w14:textId="77777777" w:rsidR="0044281D" w:rsidRDefault="0044281D" w:rsidP="0044281D">
      <w:pPr>
        <w:pStyle w:val="ListParagraph"/>
        <w:rPr>
          <w:rStyle w:val="Emphasis"/>
        </w:rPr>
      </w:pPr>
    </w:p>
    <w:p w14:paraId="2E165100" w14:textId="2213D307" w:rsidR="00D45858" w:rsidRPr="0044281D" w:rsidRDefault="0044281D" w:rsidP="00D45858">
      <w:pPr>
        <w:rPr>
          <w:rStyle w:val="Emphasis"/>
          <w:i w:val="0"/>
        </w:rPr>
      </w:pPr>
      <w:r>
        <w:rPr>
          <w:rStyle w:val="Emphasis"/>
          <w:i w:val="0"/>
        </w:rPr>
        <w:t>Notes:</w:t>
      </w:r>
    </w:p>
    <w:p w14:paraId="5543C815" w14:textId="77777777" w:rsidR="008C58DD" w:rsidRPr="00EA5147" w:rsidRDefault="008C58DD" w:rsidP="001D3200">
      <w:pPr>
        <w:pStyle w:val="Heading1"/>
        <w:rPr>
          <w:b/>
        </w:rPr>
      </w:pPr>
      <w:r w:rsidRPr="00EA5147">
        <w:rPr>
          <w:b/>
        </w:rPr>
        <w:t xml:space="preserve">ANSWER KEY </w:t>
      </w:r>
    </w:p>
    <w:p w14:paraId="245FA06D" w14:textId="77777777" w:rsidR="008C58DD" w:rsidRPr="00FC35A7" w:rsidRDefault="001D3200" w:rsidP="001D3200">
      <w:pPr>
        <w:pStyle w:val="Heading2"/>
      </w:pPr>
      <w:r w:rsidRPr="00FC35A7">
        <w:t>Self-Advocacy</w:t>
      </w:r>
      <w:r w:rsidR="008C58DD" w:rsidRPr="00FC35A7">
        <w:t xml:space="preserve"> Test </w:t>
      </w:r>
    </w:p>
    <w:p w14:paraId="039A446D" w14:textId="77777777" w:rsidR="008C58DD" w:rsidRPr="00FC35A7" w:rsidRDefault="008C58DD" w:rsidP="001D3200">
      <w:pPr>
        <w:pStyle w:val="Subtitle"/>
      </w:pPr>
      <w:r w:rsidRPr="00FC35A7">
        <w:t xml:space="preserve">Page 1-7 &amp; 1-8 </w:t>
      </w:r>
    </w:p>
    <w:p w14:paraId="503FC05F" w14:textId="77777777" w:rsidR="008C58DD" w:rsidRPr="00FC35A7" w:rsidRDefault="008C58DD" w:rsidP="008C58DD">
      <w:pPr>
        <w:rPr>
          <w:sz w:val="22"/>
          <w:szCs w:val="22"/>
        </w:rPr>
      </w:pPr>
      <w:r w:rsidRPr="00FC35A7">
        <w:rPr>
          <w:sz w:val="22"/>
          <w:szCs w:val="22"/>
        </w:rPr>
        <w:t xml:space="preserve">1. No </w:t>
      </w:r>
    </w:p>
    <w:p w14:paraId="38C3CDE2" w14:textId="77777777" w:rsidR="008C58DD" w:rsidRPr="00FC35A7" w:rsidRDefault="008C58DD" w:rsidP="008C58DD">
      <w:pPr>
        <w:rPr>
          <w:sz w:val="22"/>
          <w:szCs w:val="22"/>
        </w:rPr>
      </w:pPr>
      <w:r w:rsidRPr="00FC35A7">
        <w:rPr>
          <w:sz w:val="22"/>
          <w:szCs w:val="22"/>
        </w:rPr>
        <w:t xml:space="preserve">2. Yes </w:t>
      </w:r>
    </w:p>
    <w:p w14:paraId="4ABE3AFB" w14:textId="77777777" w:rsidR="008C58DD" w:rsidRPr="00FC35A7" w:rsidRDefault="008C58DD" w:rsidP="008C58DD">
      <w:pPr>
        <w:rPr>
          <w:sz w:val="22"/>
          <w:szCs w:val="22"/>
        </w:rPr>
      </w:pPr>
      <w:r w:rsidRPr="00FC35A7">
        <w:rPr>
          <w:sz w:val="22"/>
          <w:szCs w:val="22"/>
        </w:rPr>
        <w:t xml:space="preserve">3. Yes </w:t>
      </w:r>
    </w:p>
    <w:p w14:paraId="7EE98DE4" w14:textId="77777777" w:rsidR="008C58DD" w:rsidRPr="00FC35A7" w:rsidRDefault="008C58DD" w:rsidP="008C58DD">
      <w:pPr>
        <w:rPr>
          <w:sz w:val="22"/>
          <w:szCs w:val="22"/>
        </w:rPr>
      </w:pPr>
      <w:r w:rsidRPr="00FC35A7">
        <w:rPr>
          <w:sz w:val="22"/>
          <w:szCs w:val="22"/>
        </w:rPr>
        <w:t xml:space="preserve">4. No </w:t>
      </w:r>
    </w:p>
    <w:p w14:paraId="60F55472" w14:textId="77777777" w:rsidR="008C58DD" w:rsidRPr="00FC35A7" w:rsidRDefault="008C58DD" w:rsidP="008C58DD">
      <w:pPr>
        <w:rPr>
          <w:sz w:val="22"/>
          <w:szCs w:val="22"/>
        </w:rPr>
      </w:pPr>
      <w:r w:rsidRPr="00FC35A7">
        <w:rPr>
          <w:sz w:val="22"/>
          <w:szCs w:val="22"/>
        </w:rPr>
        <w:t xml:space="preserve">5. No </w:t>
      </w:r>
    </w:p>
    <w:p w14:paraId="3EB5738E" w14:textId="77777777" w:rsidR="008C58DD" w:rsidRPr="00FC35A7" w:rsidRDefault="008C58DD" w:rsidP="008C58DD">
      <w:pPr>
        <w:rPr>
          <w:sz w:val="22"/>
          <w:szCs w:val="22"/>
        </w:rPr>
      </w:pPr>
      <w:r w:rsidRPr="00FC35A7">
        <w:rPr>
          <w:sz w:val="22"/>
          <w:szCs w:val="22"/>
        </w:rPr>
        <w:t xml:space="preserve">6. Yes </w:t>
      </w:r>
    </w:p>
    <w:p w14:paraId="521ED5C4" w14:textId="77777777" w:rsidR="008C58DD" w:rsidRPr="00FC35A7" w:rsidRDefault="008C58DD" w:rsidP="008C58DD">
      <w:pPr>
        <w:rPr>
          <w:sz w:val="22"/>
          <w:szCs w:val="22"/>
        </w:rPr>
      </w:pPr>
      <w:r w:rsidRPr="00FC35A7">
        <w:rPr>
          <w:sz w:val="22"/>
          <w:szCs w:val="22"/>
        </w:rPr>
        <w:t xml:space="preserve">7. No </w:t>
      </w:r>
    </w:p>
    <w:p w14:paraId="03FBAF7A" w14:textId="77777777" w:rsidR="008C58DD" w:rsidRPr="00FC35A7" w:rsidRDefault="008C58DD" w:rsidP="008C58DD">
      <w:pPr>
        <w:rPr>
          <w:sz w:val="22"/>
          <w:szCs w:val="22"/>
        </w:rPr>
      </w:pPr>
      <w:r w:rsidRPr="00FC35A7">
        <w:rPr>
          <w:sz w:val="22"/>
          <w:szCs w:val="22"/>
        </w:rPr>
        <w:t xml:space="preserve">8. Yes </w:t>
      </w:r>
    </w:p>
    <w:p w14:paraId="698784AE" w14:textId="77777777" w:rsidR="008C58DD" w:rsidRPr="00FC35A7" w:rsidRDefault="008C58DD" w:rsidP="008C58DD">
      <w:pPr>
        <w:rPr>
          <w:sz w:val="22"/>
          <w:szCs w:val="22"/>
        </w:rPr>
      </w:pPr>
      <w:r w:rsidRPr="00FC35A7">
        <w:rPr>
          <w:sz w:val="22"/>
          <w:szCs w:val="22"/>
        </w:rPr>
        <w:t xml:space="preserve">9. No </w:t>
      </w:r>
    </w:p>
    <w:p w14:paraId="0EF9EB3E" w14:textId="77777777" w:rsidR="008C58DD" w:rsidRPr="00FC35A7" w:rsidRDefault="008C58DD" w:rsidP="008C58DD">
      <w:pPr>
        <w:rPr>
          <w:sz w:val="22"/>
          <w:szCs w:val="22"/>
        </w:rPr>
      </w:pPr>
      <w:r w:rsidRPr="00FC35A7">
        <w:rPr>
          <w:sz w:val="22"/>
          <w:szCs w:val="22"/>
        </w:rPr>
        <w:t xml:space="preserve">10. No </w:t>
      </w:r>
    </w:p>
    <w:p w14:paraId="24C26FCF" w14:textId="77777777" w:rsidR="008C58DD" w:rsidRPr="00FC35A7" w:rsidRDefault="008C58DD" w:rsidP="008C58DD">
      <w:pPr>
        <w:rPr>
          <w:sz w:val="22"/>
          <w:szCs w:val="22"/>
        </w:rPr>
      </w:pPr>
      <w:r w:rsidRPr="00FC35A7">
        <w:rPr>
          <w:sz w:val="22"/>
          <w:szCs w:val="22"/>
        </w:rPr>
        <w:t xml:space="preserve">11. No </w:t>
      </w:r>
    </w:p>
    <w:p w14:paraId="52481A36" w14:textId="77777777" w:rsidR="008C58DD" w:rsidRPr="00FC35A7" w:rsidRDefault="008C58DD" w:rsidP="008C58DD">
      <w:pPr>
        <w:rPr>
          <w:sz w:val="22"/>
          <w:szCs w:val="22"/>
        </w:rPr>
      </w:pPr>
      <w:r w:rsidRPr="00FC35A7">
        <w:rPr>
          <w:sz w:val="22"/>
          <w:szCs w:val="22"/>
        </w:rPr>
        <w:t xml:space="preserve">12. Yes </w:t>
      </w:r>
    </w:p>
    <w:p w14:paraId="3322646E" w14:textId="77777777" w:rsidR="008C58DD" w:rsidRPr="00FC35A7" w:rsidRDefault="008C58DD" w:rsidP="008C58DD">
      <w:pPr>
        <w:rPr>
          <w:sz w:val="22"/>
          <w:szCs w:val="22"/>
        </w:rPr>
      </w:pPr>
      <w:r w:rsidRPr="00FC35A7">
        <w:rPr>
          <w:sz w:val="22"/>
          <w:szCs w:val="22"/>
        </w:rPr>
        <w:t xml:space="preserve">13. No </w:t>
      </w:r>
    </w:p>
    <w:p w14:paraId="4973AF7F" w14:textId="77777777" w:rsidR="008C58DD" w:rsidRPr="00FC35A7" w:rsidRDefault="008C58DD" w:rsidP="008C58DD">
      <w:pPr>
        <w:rPr>
          <w:sz w:val="22"/>
          <w:szCs w:val="22"/>
        </w:rPr>
      </w:pPr>
      <w:r w:rsidRPr="00FC35A7">
        <w:rPr>
          <w:sz w:val="22"/>
          <w:szCs w:val="22"/>
        </w:rPr>
        <w:t xml:space="preserve">14. Yes </w:t>
      </w:r>
    </w:p>
    <w:p w14:paraId="76206550" w14:textId="77777777" w:rsidR="008C58DD" w:rsidRPr="00FC35A7" w:rsidRDefault="008C58DD" w:rsidP="008C58DD">
      <w:pPr>
        <w:rPr>
          <w:sz w:val="22"/>
          <w:szCs w:val="22"/>
        </w:rPr>
      </w:pPr>
      <w:r w:rsidRPr="00FC35A7">
        <w:rPr>
          <w:sz w:val="22"/>
          <w:szCs w:val="22"/>
        </w:rPr>
        <w:t xml:space="preserve">15. No </w:t>
      </w:r>
    </w:p>
    <w:p w14:paraId="53DBA785" w14:textId="77777777" w:rsidR="008C58DD" w:rsidRPr="00FC35A7" w:rsidRDefault="008C58DD" w:rsidP="008C58DD">
      <w:pPr>
        <w:rPr>
          <w:sz w:val="22"/>
          <w:szCs w:val="22"/>
        </w:rPr>
      </w:pPr>
      <w:r w:rsidRPr="00FC35A7">
        <w:rPr>
          <w:sz w:val="22"/>
          <w:szCs w:val="22"/>
        </w:rPr>
        <w:t xml:space="preserve">16. Yes </w:t>
      </w:r>
    </w:p>
    <w:p w14:paraId="2CB68417" w14:textId="77777777" w:rsidR="008C58DD" w:rsidRPr="00FC35A7" w:rsidRDefault="008C58DD" w:rsidP="008C58DD">
      <w:pPr>
        <w:rPr>
          <w:sz w:val="22"/>
          <w:szCs w:val="22"/>
        </w:rPr>
      </w:pPr>
      <w:r w:rsidRPr="00FC35A7">
        <w:rPr>
          <w:sz w:val="22"/>
          <w:szCs w:val="22"/>
        </w:rPr>
        <w:t xml:space="preserve">17. Yes </w:t>
      </w:r>
    </w:p>
    <w:p w14:paraId="70F639F9" w14:textId="77777777" w:rsidR="001D3200" w:rsidRDefault="008C58DD" w:rsidP="001D3200">
      <w:pPr>
        <w:rPr>
          <w:sz w:val="22"/>
          <w:szCs w:val="22"/>
        </w:rPr>
      </w:pPr>
      <w:r w:rsidRPr="00FC35A7">
        <w:rPr>
          <w:sz w:val="22"/>
          <w:szCs w:val="22"/>
        </w:rPr>
        <w:t>18. All</w:t>
      </w:r>
    </w:p>
    <w:p w14:paraId="311AFA92" w14:textId="77777777" w:rsidR="008C58DD" w:rsidRPr="00EA5147" w:rsidRDefault="008C58DD" w:rsidP="001D3200">
      <w:pPr>
        <w:pStyle w:val="Heading1"/>
        <w:rPr>
          <w:b/>
          <w:sz w:val="22"/>
          <w:szCs w:val="22"/>
        </w:rPr>
      </w:pPr>
      <w:r w:rsidRPr="00EA5147">
        <w:rPr>
          <w:b/>
        </w:rPr>
        <w:t xml:space="preserve">ANSWER KEY </w:t>
      </w:r>
    </w:p>
    <w:p w14:paraId="730B8947" w14:textId="77777777" w:rsidR="008C58DD" w:rsidRPr="00FC35A7" w:rsidRDefault="008C58DD" w:rsidP="001D3200">
      <w:pPr>
        <w:pStyle w:val="Heading2"/>
      </w:pPr>
      <w:r w:rsidRPr="00FC35A7">
        <w:t xml:space="preserve">Matching Game: What the Law Means </w:t>
      </w:r>
    </w:p>
    <w:p w14:paraId="1C9E6B9F" w14:textId="77777777" w:rsidR="008C58DD" w:rsidRPr="00FC35A7" w:rsidRDefault="008C58DD" w:rsidP="001D3200">
      <w:pPr>
        <w:pStyle w:val="Subtitle"/>
      </w:pPr>
      <w:r w:rsidRPr="00FC35A7">
        <w:t xml:space="preserve">Page 2-12 </w:t>
      </w:r>
    </w:p>
    <w:p w14:paraId="04936BF0" w14:textId="77777777" w:rsidR="008C58DD" w:rsidRPr="00FC35A7" w:rsidRDefault="008C58DD" w:rsidP="008C58DD">
      <w:pPr>
        <w:rPr>
          <w:sz w:val="22"/>
          <w:szCs w:val="22"/>
        </w:rPr>
      </w:pPr>
      <w:r w:rsidRPr="00FC35A7">
        <w:rPr>
          <w:sz w:val="22"/>
          <w:szCs w:val="22"/>
        </w:rPr>
        <w:t xml:space="preserve">1. C </w:t>
      </w:r>
    </w:p>
    <w:p w14:paraId="26A07A01" w14:textId="77777777" w:rsidR="008C58DD" w:rsidRPr="00FC35A7" w:rsidRDefault="008C58DD" w:rsidP="008C58DD">
      <w:pPr>
        <w:rPr>
          <w:sz w:val="22"/>
          <w:szCs w:val="22"/>
        </w:rPr>
      </w:pPr>
      <w:r w:rsidRPr="00FC35A7">
        <w:rPr>
          <w:sz w:val="22"/>
          <w:szCs w:val="22"/>
        </w:rPr>
        <w:t xml:space="preserve">2. D </w:t>
      </w:r>
    </w:p>
    <w:p w14:paraId="75754B75" w14:textId="6D938237" w:rsidR="008C58DD" w:rsidRPr="00FC35A7" w:rsidRDefault="008C58DD" w:rsidP="008C58DD">
      <w:pPr>
        <w:rPr>
          <w:sz w:val="22"/>
          <w:szCs w:val="22"/>
        </w:rPr>
      </w:pPr>
      <w:r w:rsidRPr="00FC35A7">
        <w:rPr>
          <w:sz w:val="22"/>
          <w:szCs w:val="22"/>
        </w:rPr>
        <w:t xml:space="preserve">3. A </w:t>
      </w:r>
      <w:r w:rsidR="0044281D">
        <w:rPr>
          <w:sz w:val="22"/>
          <w:szCs w:val="22"/>
        </w:rPr>
        <w:t xml:space="preserve"> (F)</w:t>
      </w:r>
    </w:p>
    <w:p w14:paraId="2FDCB234" w14:textId="77777777" w:rsidR="008C58DD" w:rsidRPr="00FC35A7" w:rsidRDefault="008C58DD" w:rsidP="008C58DD">
      <w:pPr>
        <w:rPr>
          <w:sz w:val="22"/>
          <w:szCs w:val="22"/>
        </w:rPr>
      </w:pPr>
      <w:r w:rsidRPr="00FC35A7">
        <w:rPr>
          <w:sz w:val="22"/>
          <w:szCs w:val="22"/>
        </w:rPr>
        <w:t xml:space="preserve">4. B </w:t>
      </w:r>
    </w:p>
    <w:p w14:paraId="40AD418B" w14:textId="3195570B" w:rsidR="008C58DD" w:rsidRPr="00FC35A7" w:rsidRDefault="008C58DD" w:rsidP="008C58DD">
      <w:pPr>
        <w:rPr>
          <w:sz w:val="22"/>
          <w:szCs w:val="22"/>
        </w:rPr>
      </w:pPr>
      <w:r w:rsidRPr="00FC35A7">
        <w:rPr>
          <w:sz w:val="22"/>
          <w:szCs w:val="22"/>
        </w:rPr>
        <w:t xml:space="preserve">5. </w:t>
      </w:r>
      <w:r w:rsidR="0044281D">
        <w:rPr>
          <w:sz w:val="22"/>
          <w:szCs w:val="22"/>
        </w:rPr>
        <w:t>E</w:t>
      </w:r>
      <w:r w:rsidRPr="00FC35A7">
        <w:rPr>
          <w:sz w:val="22"/>
          <w:szCs w:val="22"/>
        </w:rPr>
        <w:t xml:space="preserve"> </w:t>
      </w:r>
    </w:p>
    <w:p w14:paraId="51B8445E" w14:textId="2C82AF8A" w:rsidR="008C58DD" w:rsidRPr="00FC35A7" w:rsidRDefault="008C58DD" w:rsidP="008C58DD">
      <w:pPr>
        <w:rPr>
          <w:sz w:val="22"/>
          <w:szCs w:val="22"/>
        </w:rPr>
      </w:pPr>
      <w:r w:rsidRPr="00FC35A7">
        <w:rPr>
          <w:sz w:val="22"/>
          <w:szCs w:val="22"/>
        </w:rPr>
        <w:t xml:space="preserve">6. </w:t>
      </w:r>
      <w:r w:rsidR="0044281D">
        <w:rPr>
          <w:sz w:val="22"/>
          <w:szCs w:val="22"/>
        </w:rPr>
        <w:t>H</w:t>
      </w:r>
      <w:r w:rsidRPr="00FC35A7">
        <w:rPr>
          <w:sz w:val="22"/>
          <w:szCs w:val="22"/>
        </w:rPr>
        <w:t xml:space="preserve"> </w:t>
      </w:r>
    </w:p>
    <w:p w14:paraId="25239FF1" w14:textId="7C9560DE" w:rsidR="008C58DD" w:rsidRPr="00FC35A7" w:rsidRDefault="0044281D" w:rsidP="008C58DD">
      <w:pPr>
        <w:rPr>
          <w:sz w:val="22"/>
          <w:szCs w:val="22"/>
        </w:rPr>
      </w:pPr>
      <w:r>
        <w:rPr>
          <w:sz w:val="22"/>
          <w:szCs w:val="22"/>
        </w:rPr>
        <w:t>7. F  (A)</w:t>
      </w:r>
    </w:p>
    <w:p w14:paraId="56CAC16C" w14:textId="1305C7E4" w:rsidR="008C58DD" w:rsidRPr="00FC35A7" w:rsidRDefault="008C58DD" w:rsidP="008C58DD">
      <w:pPr>
        <w:rPr>
          <w:sz w:val="22"/>
          <w:szCs w:val="22"/>
        </w:rPr>
      </w:pPr>
      <w:r w:rsidRPr="00FC35A7">
        <w:rPr>
          <w:sz w:val="22"/>
          <w:szCs w:val="22"/>
        </w:rPr>
        <w:t xml:space="preserve">8. G  </w:t>
      </w:r>
    </w:p>
    <w:p w14:paraId="3B6B2C98" w14:textId="77777777" w:rsidR="008C58DD" w:rsidRPr="001D3200" w:rsidRDefault="008C58DD" w:rsidP="001D3200">
      <w:pPr>
        <w:pStyle w:val="Heading1"/>
      </w:pPr>
      <w:r w:rsidRPr="00FC35A7">
        <w:t xml:space="preserve">Networking </w:t>
      </w:r>
    </w:p>
    <w:p w14:paraId="199A8D53" w14:textId="77777777" w:rsidR="008C58DD" w:rsidRPr="00FC35A7" w:rsidRDefault="008C58DD" w:rsidP="001D3200">
      <w:pPr>
        <w:pStyle w:val="Subtitle"/>
      </w:pPr>
      <w:r w:rsidRPr="00FC35A7">
        <w:t xml:space="preserve">Who are 5 people that Jose could include in his network that could help him with his problem on the job? </w:t>
      </w:r>
    </w:p>
    <w:p w14:paraId="592C7547" w14:textId="77777777" w:rsidR="008C58DD" w:rsidRPr="00FC35A7" w:rsidRDefault="008C58DD" w:rsidP="008C58DD">
      <w:pPr>
        <w:rPr>
          <w:sz w:val="22"/>
          <w:szCs w:val="22"/>
        </w:rPr>
      </w:pPr>
      <w:r w:rsidRPr="00FC35A7">
        <w:rPr>
          <w:sz w:val="22"/>
          <w:szCs w:val="22"/>
        </w:rPr>
        <w:t xml:space="preserve">#1 </w:t>
      </w:r>
    </w:p>
    <w:p w14:paraId="199C139D" w14:textId="77777777" w:rsidR="008C58DD" w:rsidRPr="00FC35A7" w:rsidRDefault="008C58DD" w:rsidP="008C58DD">
      <w:pPr>
        <w:rPr>
          <w:sz w:val="22"/>
          <w:szCs w:val="22"/>
        </w:rPr>
      </w:pPr>
      <w:r w:rsidRPr="00FC35A7">
        <w:rPr>
          <w:sz w:val="22"/>
          <w:szCs w:val="22"/>
        </w:rPr>
        <w:t>#</w:t>
      </w:r>
      <w:r w:rsidR="001D10F8">
        <w:rPr>
          <w:sz w:val="22"/>
          <w:szCs w:val="22"/>
        </w:rPr>
        <w:t>2</w:t>
      </w:r>
      <w:r w:rsidRPr="00FC35A7">
        <w:rPr>
          <w:sz w:val="22"/>
          <w:szCs w:val="22"/>
        </w:rPr>
        <w:t xml:space="preserve"> </w:t>
      </w:r>
    </w:p>
    <w:p w14:paraId="13A93A51" w14:textId="77777777" w:rsidR="008C58DD" w:rsidRPr="00FC35A7" w:rsidRDefault="008C58DD" w:rsidP="008C58DD">
      <w:pPr>
        <w:rPr>
          <w:sz w:val="22"/>
          <w:szCs w:val="22"/>
        </w:rPr>
      </w:pPr>
      <w:r w:rsidRPr="00FC35A7">
        <w:rPr>
          <w:sz w:val="22"/>
          <w:szCs w:val="22"/>
        </w:rPr>
        <w:t>#</w:t>
      </w:r>
      <w:r w:rsidR="001D10F8">
        <w:rPr>
          <w:sz w:val="22"/>
          <w:szCs w:val="22"/>
        </w:rPr>
        <w:t>3</w:t>
      </w:r>
      <w:r w:rsidRPr="00FC35A7">
        <w:rPr>
          <w:sz w:val="22"/>
          <w:szCs w:val="22"/>
        </w:rPr>
        <w:t xml:space="preserve"> </w:t>
      </w:r>
    </w:p>
    <w:p w14:paraId="5E2EE574" w14:textId="77777777" w:rsidR="001D10F8" w:rsidRDefault="008C58DD" w:rsidP="008C58DD">
      <w:pPr>
        <w:rPr>
          <w:sz w:val="22"/>
          <w:szCs w:val="22"/>
        </w:rPr>
      </w:pPr>
      <w:r w:rsidRPr="00FC35A7">
        <w:rPr>
          <w:sz w:val="22"/>
          <w:szCs w:val="22"/>
        </w:rPr>
        <w:t xml:space="preserve">#4 </w:t>
      </w:r>
    </w:p>
    <w:p w14:paraId="48257D8A" w14:textId="77777777" w:rsidR="001D10F8" w:rsidRDefault="001D10F8" w:rsidP="008C58DD">
      <w:pPr>
        <w:rPr>
          <w:sz w:val="22"/>
          <w:szCs w:val="22"/>
        </w:rPr>
      </w:pPr>
      <w:r w:rsidRPr="00FC35A7">
        <w:rPr>
          <w:sz w:val="22"/>
          <w:szCs w:val="22"/>
        </w:rPr>
        <w:t>#5</w:t>
      </w:r>
    </w:p>
    <w:p w14:paraId="6F99F530" w14:textId="77777777" w:rsidR="00D45858" w:rsidRDefault="00D45858" w:rsidP="008C58DD">
      <w:pPr>
        <w:rPr>
          <w:sz w:val="22"/>
          <w:szCs w:val="22"/>
        </w:rPr>
      </w:pPr>
    </w:p>
    <w:p w14:paraId="00602C80" w14:textId="2A2E96B9" w:rsidR="00D45858" w:rsidRDefault="00D45858" w:rsidP="008C58DD">
      <w:pPr>
        <w:rPr>
          <w:rStyle w:val="Emphasis"/>
        </w:rPr>
      </w:pPr>
      <w:r>
        <w:rPr>
          <w:rStyle w:val="Emphasis"/>
        </w:rPr>
        <w:t>PowerPoint slide asking: Want to be in an Advocacy Group? Things to First Consider</w:t>
      </w:r>
    </w:p>
    <w:p w14:paraId="4C9F2070" w14:textId="737E1026" w:rsidR="00D45858" w:rsidRDefault="00586B9B" w:rsidP="00F21341">
      <w:pPr>
        <w:pStyle w:val="ListParagraph"/>
        <w:numPr>
          <w:ilvl w:val="0"/>
          <w:numId w:val="66"/>
        </w:numPr>
        <w:rPr>
          <w:rStyle w:val="Emphasis"/>
        </w:rPr>
      </w:pPr>
      <w:r>
        <w:rPr>
          <w:rStyle w:val="Emphasis"/>
        </w:rPr>
        <w:t>Understand why you want to be involved in the advocacy group</w:t>
      </w:r>
    </w:p>
    <w:p w14:paraId="63DEC024" w14:textId="7B23FB49" w:rsidR="00586B9B" w:rsidRDefault="00586B9B" w:rsidP="00F21341">
      <w:pPr>
        <w:pStyle w:val="ListParagraph"/>
        <w:numPr>
          <w:ilvl w:val="0"/>
          <w:numId w:val="66"/>
        </w:numPr>
        <w:rPr>
          <w:rStyle w:val="Emphasis"/>
        </w:rPr>
      </w:pPr>
      <w:r>
        <w:rPr>
          <w:rStyle w:val="Emphasis"/>
        </w:rPr>
        <w:t>Find out their rules for the group. Where &amp; when do they meet? How do you get agendas for meetings?</w:t>
      </w:r>
    </w:p>
    <w:p w14:paraId="64F3E1A2" w14:textId="0CC1D11F" w:rsidR="00586B9B" w:rsidRDefault="00586B9B" w:rsidP="00F21341">
      <w:pPr>
        <w:pStyle w:val="ListParagraph"/>
        <w:numPr>
          <w:ilvl w:val="0"/>
          <w:numId w:val="66"/>
        </w:numPr>
        <w:rPr>
          <w:rStyle w:val="Emphasis"/>
        </w:rPr>
      </w:pPr>
      <w:r>
        <w:rPr>
          <w:rStyle w:val="Emphasis"/>
        </w:rPr>
        <w:t>What basic support will the group provide?</w:t>
      </w:r>
    </w:p>
    <w:p w14:paraId="65E13BD9" w14:textId="7C8C2B3B" w:rsidR="00586B9B" w:rsidRDefault="00586B9B" w:rsidP="00F21341">
      <w:pPr>
        <w:pStyle w:val="ListParagraph"/>
        <w:numPr>
          <w:ilvl w:val="0"/>
          <w:numId w:val="66"/>
        </w:numPr>
        <w:rPr>
          <w:rStyle w:val="Emphasis"/>
        </w:rPr>
      </w:pPr>
      <w:r>
        <w:rPr>
          <w:rStyle w:val="Emphasis"/>
        </w:rPr>
        <w:t>Can you get reading materials?</w:t>
      </w:r>
    </w:p>
    <w:p w14:paraId="60B43618" w14:textId="4C2FF87D" w:rsidR="00586B9B" w:rsidRDefault="00586B9B" w:rsidP="00F21341">
      <w:pPr>
        <w:pStyle w:val="ListParagraph"/>
        <w:numPr>
          <w:ilvl w:val="0"/>
          <w:numId w:val="66"/>
        </w:numPr>
        <w:rPr>
          <w:rStyle w:val="Emphasis"/>
        </w:rPr>
      </w:pPr>
      <w:r>
        <w:rPr>
          <w:rStyle w:val="Emphasis"/>
        </w:rPr>
        <w:t>Do you feel comfortable?</w:t>
      </w:r>
    </w:p>
    <w:p w14:paraId="7EEFAF96" w14:textId="27DA4425" w:rsidR="00586B9B" w:rsidRDefault="00586B9B" w:rsidP="00F21341">
      <w:pPr>
        <w:pStyle w:val="ListParagraph"/>
        <w:numPr>
          <w:ilvl w:val="0"/>
          <w:numId w:val="66"/>
        </w:numPr>
        <w:rPr>
          <w:rStyle w:val="Emphasis"/>
        </w:rPr>
      </w:pPr>
      <w:r>
        <w:rPr>
          <w:rStyle w:val="Emphasis"/>
        </w:rPr>
        <w:t>Will you get the support that you need to be an effective and equal member?</w:t>
      </w:r>
    </w:p>
    <w:p w14:paraId="148405AC" w14:textId="77777777" w:rsidR="00586B9B" w:rsidRDefault="00586B9B" w:rsidP="00586B9B">
      <w:pPr>
        <w:rPr>
          <w:rStyle w:val="Emphasis"/>
        </w:rPr>
      </w:pPr>
    </w:p>
    <w:p w14:paraId="2D128C9F" w14:textId="6EE04F58" w:rsidR="00586B9B" w:rsidRDefault="00586B9B" w:rsidP="00586B9B">
      <w:pPr>
        <w:rPr>
          <w:rStyle w:val="Emphasis"/>
        </w:rPr>
      </w:pPr>
      <w:r>
        <w:rPr>
          <w:rStyle w:val="Emphasis"/>
        </w:rPr>
        <w:t>PowerPoint slide 2 saying: Guidelines for Participating in an Advocacy Group</w:t>
      </w:r>
    </w:p>
    <w:p w14:paraId="3BA97452" w14:textId="46C602BD" w:rsidR="00586B9B" w:rsidRDefault="00586B9B" w:rsidP="00F21341">
      <w:pPr>
        <w:pStyle w:val="ListParagraph"/>
        <w:numPr>
          <w:ilvl w:val="0"/>
          <w:numId w:val="67"/>
        </w:numPr>
        <w:rPr>
          <w:rStyle w:val="Emphasis"/>
        </w:rPr>
      </w:pPr>
      <w:r>
        <w:rPr>
          <w:rStyle w:val="Emphasis"/>
        </w:rPr>
        <w:t>Know the rules of the group</w:t>
      </w:r>
    </w:p>
    <w:p w14:paraId="1F52CE6E" w14:textId="426BD50F" w:rsidR="00586B9B" w:rsidRDefault="00586B9B" w:rsidP="00F21341">
      <w:pPr>
        <w:pStyle w:val="ListParagraph"/>
        <w:numPr>
          <w:ilvl w:val="0"/>
          <w:numId w:val="67"/>
        </w:numPr>
        <w:rPr>
          <w:rStyle w:val="Emphasis"/>
        </w:rPr>
      </w:pPr>
      <w:r>
        <w:rPr>
          <w:rStyle w:val="Emphasis"/>
        </w:rPr>
        <w:t>Listen carefully to what is happening</w:t>
      </w:r>
    </w:p>
    <w:p w14:paraId="0B9085DB" w14:textId="0D975C67" w:rsidR="00586B9B" w:rsidRDefault="00586B9B" w:rsidP="00F21341">
      <w:pPr>
        <w:pStyle w:val="ListParagraph"/>
        <w:numPr>
          <w:ilvl w:val="0"/>
          <w:numId w:val="67"/>
        </w:numPr>
        <w:rPr>
          <w:rStyle w:val="Emphasis"/>
        </w:rPr>
      </w:pPr>
      <w:r>
        <w:rPr>
          <w:rStyle w:val="Emphasis"/>
        </w:rPr>
        <w:t>If you don’t understand something, ask questions</w:t>
      </w:r>
    </w:p>
    <w:p w14:paraId="7DC51A85" w14:textId="724214A6" w:rsidR="00586B9B" w:rsidRDefault="00586B9B" w:rsidP="00F21341">
      <w:pPr>
        <w:pStyle w:val="ListParagraph"/>
        <w:numPr>
          <w:ilvl w:val="0"/>
          <w:numId w:val="67"/>
        </w:numPr>
        <w:rPr>
          <w:rStyle w:val="Emphasis"/>
        </w:rPr>
      </w:pPr>
      <w:r>
        <w:rPr>
          <w:rStyle w:val="Emphasis"/>
        </w:rPr>
        <w:t>Speak out before a vote or a final decision is made</w:t>
      </w:r>
    </w:p>
    <w:p w14:paraId="7F516FFC" w14:textId="652E7A3E" w:rsidR="00586B9B" w:rsidRDefault="00586B9B" w:rsidP="00F21341">
      <w:pPr>
        <w:pStyle w:val="ListParagraph"/>
        <w:numPr>
          <w:ilvl w:val="0"/>
          <w:numId w:val="67"/>
        </w:numPr>
        <w:rPr>
          <w:rStyle w:val="Emphasis"/>
        </w:rPr>
      </w:pPr>
    </w:p>
    <w:p w14:paraId="6F6E2D14" w14:textId="0EB46D69" w:rsidR="00586B9B" w:rsidRDefault="00586B9B" w:rsidP="00F21341">
      <w:pPr>
        <w:pStyle w:val="ListParagraph"/>
        <w:numPr>
          <w:ilvl w:val="0"/>
          <w:numId w:val="67"/>
        </w:numPr>
        <w:rPr>
          <w:rStyle w:val="Emphasis"/>
        </w:rPr>
      </w:pPr>
      <w:r>
        <w:rPr>
          <w:rStyle w:val="Emphasis"/>
        </w:rPr>
        <w:t>When you speak, STAY ON THE TOPIC</w:t>
      </w:r>
    </w:p>
    <w:p w14:paraId="3EA9AF3C" w14:textId="4D440D72" w:rsidR="00586B9B" w:rsidRDefault="00586B9B" w:rsidP="00F21341">
      <w:pPr>
        <w:pStyle w:val="ListParagraph"/>
        <w:numPr>
          <w:ilvl w:val="0"/>
          <w:numId w:val="67"/>
        </w:numPr>
        <w:rPr>
          <w:rStyle w:val="Emphasis"/>
        </w:rPr>
      </w:pPr>
      <w:r>
        <w:rPr>
          <w:rStyle w:val="Emphasis"/>
        </w:rPr>
        <w:t>Listen to everyone with respect</w:t>
      </w:r>
    </w:p>
    <w:p w14:paraId="1BA6136D" w14:textId="260FA963" w:rsidR="00586B9B" w:rsidRDefault="00586B9B" w:rsidP="00F21341">
      <w:pPr>
        <w:pStyle w:val="ListParagraph"/>
        <w:numPr>
          <w:ilvl w:val="0"/>
          <w:numId w:val="67"/>
        </w:numPr>
        <w:rPr>
          <w:rStyle w:val="Emphasis"/>
        </w:rPr>
      </w:pPr>
      <w:r>
        <w:rPr>
          <w:rStyle w:val="Emphasis"/>
        </w:rPr>
        <w:t>Be assertive if you feel you are not being treated like an equal and/or being listened to with respect.</w:t>
      </w:r>
    </w:p>
    <w:p w14:paraId="5564B9B9" w14:textId="6FD21450" w:rsidR="00D12044" w:rsidRDefault="00586B9B" w:rsidP="00F21341">
      <w:pPr>
        <w:pStyle w:val="ListParagraph"/>
        <w:numPr>
          <w:ilvl w:val="0"/>
          <w:numId w:val="67"/>
        </w:numPr>
        <w:rPr>
          <w:rStyle w:val="Emphasis"/>
        </w:rPr>
      </w:pPr>
      <w:r>
        <w:rPr>
          <w:rStyle w:val="Emphasis"/>
        </w:rPr>
        <w:t>Remember you are a team player</w:t>
      </w:r>
      <w:r w:rsidR="00D12044" w:rsidRPr="00D12044">
        <w:rPr>
          <w:rStyle w:val="Emphasis"/>
        </w:rPr>
        <w:t xml:space="preserve"> </w:t>
      </w:r>
      <w:r w:rsidR="00D12044">
        <w:rPr>
          <w:rStyle w:val="Emphasis"/>
        </w:rPr>
        <w:t>in a group</w:t>
      </w:r>
    </w:p>
    <w:p w14:paraId="048CBBDC" w14:textId="1435D250" w:rsidR="00586B9B" w:rsidRDefault="00D12044" w:rsidP="00F21341">
      <w:pPr>
        <w:pStyle w:val="ListParagraph"/>
        <w:numPr>
          <w:ilvl w:val="0"/>
          <w:numId w:val="67"/>
        </w:numPr>
        <w:rPr>
          <w:rStyle w:val="Emphasis"/>
        </w:rPr>
      </w:pPr>
      <w:r>
        <w:rPr>
          <w:rStyle w:val="Emphasis"/>
        </w:rPr>
        <w:t>Keep your group materials and notes together</w:t>
      </w:r>
    </w:p>
    <w:p w14:paraId="3798A7C5" w14:textId="753E6FC3" w:rsidR="00586B9B" w:rsidRDefault="00586B9B" w:rsidP="00F21341">
      <w:pPr>
        <w:pStyle w:val="ListParagraph"/>
        <w:numPr>
          <w:ilvl w:val="0"/>
          <w:numId w:val="67"/>
        </w:numPr>
        <w:rPr>
          <w:rStyle w:val="Emphasis"/>
        </w:rPr>
      </w:pPr>
      <w:r>
        <w:rPr>
          <w:rStyle w:val="Emphasis"/>
        </w:rPr>
        <w:t xml:space="preserve">Come to meetings with </w:t>
      </w:r>
      <w:r w:rsidR="00D12044">
        <w:rPr>
          <w:rStyle w:val="Emphasis"/>
        </w:rPr>
        <w:t>a neat</w:t>
      </w:r>
      <w:r>
        <w:rPr>
          <w:rStyle w:val="Emphasis"/>
        </w:rPr>
        <w:t xml:space="preserve"> appearance</w:t>
      </w:r>
    </w:p>
    <w:p w14:paraId="1E497175" w14:textId="20DDF773" w:rsidR="00586B9B" w:rsidRDefault="00586B9B" w:rsidP="00F21341">
      <w:pPr>
        <w:pStyle w:val="ListParagraph"/>
        <w:numPr>
          <w:ilvl w:val="0"/>
          <w:numId w:val="67"/>
        </w:numPr>
        <w:rPr>
          <w:rStyle w:val="Emphasis"/>
        </w:rPr>
      </w:pPr>
      <w:r>
        <w:rPr>
          <w:rStyle w:val="Emphasis"/>
        </w:rPr>
        <w:t>Have fun being a member</w:t>
      </w:r>
    </w:p>
    <w:p w14:paraId="7E6AC167" w14:textId="77777777" w:rsidR="00586B9B" w:rsidRDefault="00586B9B" w:rsidP="00586B9B">
      <w:pPr>
        <w:rPr>
          <w:rStyle w:val="Emphasis"/>
        </w:rPr>
      </w:pPr>
    </w:p>
    <w:p w14:paraId="05071F90" w14:textId="224A373F" w:rsidR="00586B9B" w:rsidRDefault="00E151D2" w:rsidP="00586B9B">
      <w:pPr>
        <w:rPr>
          <w:rStyle w:val="Emphasis"/>
        </w:rPr>
      </w:pPr>
      <w:r>
        <w:rPr>
          <w:rStyle w:val="Emphasis"/>
        </w:rPr>
        <w:t>PowerPoint slide 3 mentions quote: Ships are sage in harbor, but that is not what ships are built for.</w:t>
      </w:r>
      <w:r w:rsidR="00D12044">
        <w:rPr>
          <w:rStyle w:val="Emphasis"/>
        </w:rPr>
        <w:t xml:space="preserve"> – </w:t>
      </w:r>
      <w:r w:rsidR="00D12044" w:rsidRPr="00D12044">
        <w:rPr>
          <w:rStyle w:val="Emphasis"/>
          <w:b/>
        </w:rPr>
        <w:t xml:space="preserve">John A. </w:t>
      </w:r>
      <w:proofErr w:type="spellStart"/>
      <w:r w:rsidR="00D12044" w:rsidRPr="00D12044">
        <w:rPr>
          <w:rStyle w:val="Emphasis"/>
          <w:b/>
        </w:rPr>
        <w:t>Shedd</w:t>
      </w:r>
      <w:proofErr w:type="spellEnd"/>
      <w:r w:rsidR="00D12044">
        <w:rPr>
          <w:rStyle w:val="Emphasis"/>
        </w:rPr>
        <w:t>, 1928 Book of Adages</w:t>
      </w:r>
    </w:p>
    <w:p w14:paraId="5F03F931" w14:textId="77777777" w:rsidR="00E151D2" w:rsidRDefault="00E151D2" w:rsidP="00586B9B">
      <w:pPr>
        <w:rPr>
          <w:rStyle w:val="Emphasis"/>
        </w:rPr>
      </w:pPr>
    </w:p>
    <w:p w14:paraId="4210839A" w14:textId="03D9223E" w:rsidR="00E151D2" w:rsidRDefault="00E151D2" w:rsidP="00586B9B">
      <w:pPr>
        <w:rPr>
          <w:rStyle w:val="Emphasis"/>
        </w:rPr>
      </w:pPr>
      <w:r>
        <w:rPr>
          <w:rStyle w:val="Emphasis"/>
        </w:rPr>
        <w:t>PowerPoint slide 4 asking: Are You Under Stress?</w:t>
      </w:r>
    </w:p>
    <w:p w14:paraId="19058557" w14:textId="00040EEC" w:rsidR="00E151D2" w:rsidRDefault="00E151D2" w:rsidP="00586B9B">
      <w:pPr>
        <w:rPr>
          <w:rStyle w:val="Emphasis"/>
        </w:rPr>
      </w:pPr>
      <w:r>
        <w:rPr>
          <w:rStyle w:val="Emphasis"/>
        </w:rPr>
        <w:t xml:space="preserve">Turn to the </w:t>
      </w:r>
      <w:r w:rsidR="00D12044">
        <w:rPr>
          <w:rStyle w:val="Emphasis"/>
        </w:rPr>
        <w:t>Holmes-</w:t>
      </w:r>
      <w:proofErr w:type="spellStart"/>
      <w:r w:rsidR="00D12044">
        <w:rPr>
          <w:rStyle w:val="Emphasis"/>
        </w:rPr>
        <w:t>Rahe</w:t>
      </w:r>
      <w:proofErr w:type="spellEnd"/>
      <w:r w:rsidR="00D12044">
        <w:rPr>
          <w:rStyle w:val="Emphasis"/>
        </w:rPr>
        <w:t xml:space="preserve"> Life Stress Inventory in your Participant Manuals, page 4-23, and find out!</w:t>
      </w:r>
    </w:p>
    <w:p w14:paraId="55558F1A" w14:textId="77777777" w:rsidR="00E151D2" w:rsidRDefault="00E151D2" w:rsidP="00586B9B">
      <w:pPr>
        <w:rPr>
          <w:rStyle w:val="Emphasis"/>
        </w:rPr>
      </w:pPr>
    </w:p>
    <w:p w14:paraId="492D61D8" w14:textId="0758CF40" w:rsidR="00E151D2" w:rsidRDefault="00E151D2" w:rsidP="00586B9B">
      <w:pPr>
        <w:rPr>
          <w:rStyle w:val="Emphasis"/>
        </w:rPr>
      </w:pPr>
      <w:r>
        <w:rPr>
          <w:rStyle w:val="Emphasis"/>
        </w:rPr>
        <w:t>PowerPoint slide 5 saying: Tips to Manage Stress</w:t>
      </w:r>
    </w:p>
    <w:p w14:paraId="6D0F8471" w14:textId="734F2A21" w:rsidR="00E151D2" w:rsidRDefault="00E151D2" w:rsidP="00F21341">
      <w:pPr>
        <w:pStyle w:val="ListParagraph"/>
        <w:numPr>
          <w:ilvl w:val="0"/>
          <w:numId w:val="68"/>
        </w:numPr>
        <w:rPr>
          <w:rStyle w:val="Emphasis"/>
        </w:rPr>
      </w:pPr>
      <w:r>
        <w:rPr>
          <w:rStyle w:val="Emphasis"/>
        </w:rPr>
        <w:t>Exercise daily for at least 30 minutes</w:t>
      </w:r>
    </w:p>
    <w:p w14:paraId="11793E13" w14:textId="75326C0C" w:rsidR="00E151D2" w:rsidRDefault="00E151D2" w:rsidP="00F21341">
      <w:pPr>
        <w:pStyle w:val="ListParagraph"/>
        <w:numPr>
          <w:ilvl w:val="0"/>
          <w:numId w:val="68"/>
        </w:numPr>
        <w:rPr>
          <w:rStyle w:val="Emphasis"/>
        </w:rPr>
      </w:pPr>
      <w:r>
        <w:rPr>
          <w:rStyle w:val="Emphasis"/>
        </w:rPr>
        <w:t>Get enough sleep every night</w:t>
      </w:r>
    </w:p>
    <w:p w14:paraId="77EA5E59" w14:textId="30BD43BC" w:rsidR="00E151D2" w:rsidRDefault="00E151D2" w:rsidP="00F21341">
      <w:pPr>
        <w:pStyle w:val="ListParagraph"/>
        <w:numPr>
          <w:ilvl w:val="0"/>
          <w:numId w:val="68"/>
        </w:numPr>
        <w:rPr>
          <w:rStyle w:val="Emphasis"/>
        </w:rPr>
      </w:pPr>
      <w:r>
        <w:rPr>
          <w:rStyle w:val="Emphasis"/>
        </w:rPr>
        <w:t>Keep a regular work/school schedule</w:t>
      </w:r>
    </w:p>
    <w:p w14:paraId="0BA0BE9D" w14:textId="3D281F43" w:rsidR="00E151D2" w:rsidRDefault="00E151D2" w:rsidP="00F21341">
      <w:pPr>
        <w:pStyle w:val="ListParagraph"/>
        <w:numPr>
          <w:ilvl w:val="0"/>
          <w:numId w:val="68"/>
        </w:numPr>
        <w:rPr>
          <w:rStyle w:val="Emphasis"/>
        </w:rPr>
      </w:pPr>
      <w:r>
        <w:rPr>
          <w:rStyle w:val="Emphasis"/>
        </w:rPr>
        <w:t>Eat your meals regularly</w:t>
      </w:r>
    </w:p>
    <w:p w14:paraId="46AEDB84" w14:textId="79C9531C" w:rsidR="00E151D2" w:rsidRDefault="00E151D2" w:rsidP="00F21341">
      <w:pPr>
        <w:pStyle w:val="ListParagraph"/>
        <w:numPr>
          <w:ilvl w:val="0"/>
          <w:numId w:val="68"/>
        </w:numPr>
        <w:rPr>
          <w:rStyle w:val="Emphasis"/>
        </w:rPr>
      </w:pPr>
      <w:r>
        <w:rPr>
          <w:rStyle w:val="Emphasis"/>
        </w:rPr>
        <w:t>Organize your time so that you have time for everything</w:t>
      </w:r>
    </w:p>
    <w:p w14:paraId="77A47DC6" w14:textId="7A4AE2AE" w:rsidR="00E151D2" w:rsidRDefault="00E151D2" w:rsidP="00F21341">
      <w:pPr>
        <w:pStyle w:val="ListParagraph"/>
        <w:numPr>
          <w:ilvl w:val="0"/>
          <w:numId w:val="68"/>
        </w:numPr>
        <w:rPr>
          <w:rStyle w:val="Emphasis"/>
        </w:rPr>
      </w:pPr>
      <w:r>
        <w:rPr>
          <w:rStyle w:val="Emphasis"/>
        </w:rPr>
        <w:t>Avoid alcohol, smoking and drugs in handling stress</w:t>
      </w:r>
    </w:p>
    <w:p w14:paraId="18150AC5" w14:textId="12BD7AA6" w:rsidR="00E151D2" w:rsidRDefault="00E151D2" w:rsidP="00F21341">
      <w:pPr>
        <w:pStyle w:val="ListParagraph"/>
        <w:numPr>
          <w:ilvl w:val="0"/>
          <w:numId w:val="68"/>
        </w:numPr>
        <w:rPr>
          <w:rStyle w:val="Emphasis"/>
        </w:rPr>
      </w:pPr>
      <w:r>
        <w:rPr>
          <w:rStyle w:val="Emphasis"/>
        </w:rPr>
        <w:t>Have a sense of purpose in life</w:t>
      </w:r>
    </w:p>
    <w:p w14:paraId="28885F51" w14:textId="35725F44" w:rsidR="00E151D2" w:rsidRDefault="00E151D2" w:rsidP="00F21341">
      <w:pPr>
        <w:pStyle w:val="ListParagraph"/>
        <w:numPr>
          <w:ilvl w:val="0"/>
          <w:numId w:val="68"/>
        </w:numPr>
        <w:rPr>
          <w:rStyle w:val="Emphasis"/>
        </w:rPr>
      </w:pPr>
      <w:r>
        <w:rPr>
          <w:rStyle w:val="Emphasis"/>
        </w:rPr>
        <w:t>Get within normal range of weight expectation for your age and body type</w:t>
      </w:r>
    </w:p>
    <w:p w14:paraId="31556E39" w14:textId="3B0B0FB8" w:rsidR="00E151D2" w:rsidRDefault="00E151D2" w:rsidP="00F21341">
      <w:pPr>
        <w:pStyle w:val="ListParagraph"/>
        <w:numPr>
          <w:ilvl w:val="0"/>
          <w:numId w:val="68"/>
        </w:numPr>
        <w:rPr>
          <w:rStyle w:val="Emphasis"/>
        </w:rPr>
      </w:pPr>
      <w:r>
        <w:rPr>
          <w:rStyle w:val="Emphasis"/>
        </w:rPr>
        <w:t>Take time for spiritual strengthening</w:t>
      </w:r>
    </w:p>
    <w:p w14:paraId="1E338F3E" w14:textId="514039B8" w:rsidR="00E151D2" w:rsidRDefault="00E151D2" w:rsidP="00F21341">
      <w:pPr>
        <w:pStyle w:val="ListParagraph"/>
        <w:numPr>
          <w:ilvl w:val="0"/>
          <w:numId w:val="68"/>
        </w:numPr>
        <w:rPr>
          <w:rStyle w:val="Emphasis"/>
        </w:rPr>
      </w:pPr>
      <w:r>
        <w:rPr>
          <w:rStyle w:val="Emphasis"/>
        </w:rPr>
        <w:t>Take time for a hobby, sport, or other leisure activity</w:t>
      </w:r>
    </w:p>
    <w:p w14:paraId="78D2FCFC" w14:textId="77777777" w:rsidR="00E151D2" w:rsidRDefault="00E151D2" w:rsidP="00E151D2">
      <w:pPr>
        <w:rPr>
          <w:rStyle w:val="Emphasis"/>
        </w:rPr>
      </w:pPr>
    </w:p>
    <w:p w14:paraId="3938677E" w14:textId="14E6B08A" w:rsidR="00E151D2" w:rsidRDefault="00E151D2" w:rsidP="00E151D2">
      <w:pPr>
        <w:rPr>
          <w:rStyle w:val="Emphasis"/>
        </w:rPr>
      </w:pPr>
      <w:r>
        <w:rPr>
          <w:rStyle w:val="Emphasis"/>
        </w:rPr>
        <w:t>PowerPoint slide 6 asking: Are You Managing Your Stress?</w:t>
      </w:r>
    </w:p>
    <w:p w14:paraId="43E720EB" w14:textId="3E3031C9" w:rsidR="00E151D2" w:rsidRDefault="00E151D2" w:rsidP="00E151D2">
      <w:pPr>
        <w:rPr>
          <w:rStyle w:val="Emphasis"/>
        </w:rPr>
      </w:pPr>
      <w:r>
        <w:rPr>
          <w:rStyle w:val="Emphasis"/>
        </w:rPr>
        <w:t>Take the Stress Management Test on page 4-24 to find out</w:t>
      </w:r>
    </w:p>
    <w:p w14:paraId="1810238A" w14:textId="7419D609" w:rsidR="00E151D2" w:rsidRPr="00D45858" w:rsidRDefault="00E151D2" w:rsidP="00E151D2">
      <w:pPr>
        <w:rPr>
          <w:rStyle w:val="Emphasis"/>
        </w:rPr>
      </w:pPr>
      <w:r>
        <w:rPr>
          <w:rStyle w:val="Emphasis"/>
        </w:rPr>
        <w:t>Write down a few things you plan to do or change</w:t>
      </w:r>
    </w:p>
    <w:p w14:paraId="614DEE46" w14:textId="0ECD345E" w:rsidR="008C58DD" w:rsidRPr="00EA5147" w:rsidRDefault="008C58DD" w:rsidP="001D3200">
      <w:pPr>
        <w:pStyle w:val="Heading1"/>
        <w:rPr>
          <w:b/>
          <w:sz w:val="56"/>
          <w:szCs w:val="56"/>
        </w:rPr>
      </w:pPr>
      <w:r w:rsidRPr="00EA5147">
        <w:rPr>
          <w:b/>
        </w:rPr>
        <w:t xml:space="preserve">STRESS </w:t>
      </w:r>
      <w:r w:rsidR="00D12044">
        <w:rPr>
          <w:b/>
        </w:rPr>
        <w:t>INVENTORY</w:t>
      </w:r>
      <w:r w:rsidRPr="00EA5147">
        <w:rPr>
          <w:b/>
        </w:rPr>
        <w:t xml:space="preserve"> </w:t>
      </w:r>
    </w:p>
    <w:p w14:paraId="05BAD6CA" w14:textId="77777777" w:rsidR="008C58DD" w:rsidRPr="00FC35A7" w:rsidRDefault="008C58DD" w:rsidP="001D3200">
      <w:pPr>
        <w:pStyle w:val="Subtitle"/>
      </w:pPr>
      <w:r w:rsidRPr="00FC35A7">
        <w:t xml:space="preserve">The Holmes-Rahe Social Readjustment Scale </w:t>
      </w:r>
    </w:p>
    <w:p w14:paraId="6BCEB150" w14:textId="77777777" w:rsidR="008C58DD" w:rsidRPr="00FC35A7" w:rsidRDefault="008C58DD" w:rsidP="008C58DD">
      <w:pPr>
        <w:rPr>
          <w:sz w:val="22"/>
          <w:szCs w:val="22"/>
        </w:rPr>
      </w:pPr>
      <w:r w:rsidRPr="00FC35A7">
        <w:rPr>
          <w:sz w:val="22"/>
          <w:szCs w:val="22"/>
        </w:rPr>
        <w:t xml:space="preserve">1. 100 Death of a spouse </w:t>
      </w:r>
    </w:p>
    <w:p w14:paraId="73753129" w14:textId="77777777" w:rsidR="008C58DD" w:rsidRPr="00FC35A7" w:rsidRDefault="008C58DD" w:rsidP="008C58DD">
      <w:pPr>
        <w:rPr>
          <w:sz w:val="22"/>
          <w:szCs w:val="22"/>
        </w:rPr>
      </w:pPr>
      <w:r w:rsidRPr="00FC35A7">
        <w:rPr>
          <w:sz w:val="22"/>
          <w:szCs w:val="22"/>
        </w:rPr>
        <w:t xml:space="preserve">2. 88 Death of a family member </w:t>
      </w:r>
    </w:p>
    <w:p w14:paraId="71EBEFB2" w14:textId="77777777" w:rsidR="008C58DD" w:rsidRPr="00FC35A7" w:rsidRDefault="008C58DD" w:rsidP="008C58DD">
      <w:pPr>
        <w:rPr>
          <w:sz w:val="22"/>
          <w:szCs w:val="22"/>
        </w:rPr>
      </w:pPr>
      <w:r w:rsidRPr="00FC35A7">
        <w:rPr>
          <w:sz w:val="22"/>
          <w:szCs w:val="22"/>
        </w:rPr>
        <w:t xml:space="preserve">3. 73 Divorce </w:t>
      </w:r>
    </w:p>
    <w:p w14:paraId="03577EF9" w14:textId="77777777" w:rsidR="008C58DD" w:rsidRPr="00FC35A7" w:rsidRDefault="008C58DD" w:rsidP="008C58DD">
      <w:pPr>
        <w:rPr>
          <w:sz w:val="22"/>
          <w:szCs w:val="22"/>
        </w:rPr>
      </w:pPr>
      <w:r w:rsidRPr="00FC35A7">
        <w:rPr>
          <w:sz w:val="22"/>
          <w:szCs w:val="22"/>
        </w:rPr>
        <w:t xml:space="preserve">4. 65 Marital separation/Termination of a relationship </w:t>
      </w:r>
    </w:p>
    <w:p w14:paraId="4EAEBAF2" w14:textId="77777777" w:rsidR="008C58DD" w:rsidRPr="00FC35A7" w:rsidRDefault="008C58DD" w:rsidP="008C58DD">
      <w:pPr>
        <w:rPr>
          <w:sz w:val="22"/>
          <w:szCs w:val="22"/>
        </w:rPr>
      </w:pPr>
      <w:r w:rsidRPr="00FC35A7">
        <w:rPr>
          <w:sz w:val="22"/>
          <w:szCs w:val="22"/>
        </w:rPr>
        <w:t xml:space="preserve">5. 63 Prison sentence </w:t>
      </w:r>
    </w:p>
    <w:p w14:paraId="2046C15D" w14:textId="77777777" w:rsidR="008C58DD" w:rsidRPr="00FC35A7" w:rsidRDefault="008C58DD" w:rsidP="008C58DD">
      <w:pPr>
        <w:rPr>
          <w:sz w:val="22"/>
          <w:szCs w:val="22"/>
        </w:rPr>
      </w:pPr>
      <w:r w:rsidRPr="00FC35A7">
        <w:rPr>
          <w:sz w:val="22"/>
          <w:szCs w:val="22"/>
        </w:rPr>
        <w:t xml:space="preserve">6. 53 Serious injury </w:t>
      </w:r>
    </w:p>
    <w:p w14:paraId="5574D264" w14:textId="77777777" w:rsidR="008C58DD" w:rsidRPr="00FC35A7" w:rsidRDefault="008C58DD" w:rsidP="008C58DD">
      <w:pPr>
        <w:rPr>
          <w:sz w:val="22"/>
          <w:szCs w:val="22"/>
        </w:rPr>
      </w:pPr>
      <w:r w:rsidRPr="00FC35A7">
        <w:rPr>
          <w:sz w:val="22"/>
          <w:szCs w:val="22"/>
        </w:rPr>
        <w:t xml:space="preserve">7. 50 Marriage </w:t>
      </w:r>
    </w:p>
    <w:p w14:paraId="7DB83CB6" w14:textId="77777777" w:rsidR="008C58DD" w:rsidRPr="00FC35A7" w:rsidRDefault="008C58DD" w:rsidP="008C58DD">
      <w:pPr>
        <w:rPr>
          <w:sz w:val="22"/>
          <w:szCs w:val="22"/>
        </w:rPr>
      </w:pPr>
      <w:r w:rsidRPr="00FC35A7">
        <w:rPr>
          <w:sz w:val="22"/>
          <w:szCs w:val="22"/>
        </w:rPr>
        <w:t xml:space="preserve">8. 47 Fired from job </w:t>
      </w:r>
    </w:p>
    <w:p w14:paraId="1FFE1206" w14:textId="77777777" w:rsidR="008C58DD" w:rsidRPr="00FC35A7" w:rsidRDefault="008C58DD" w:rsidP="008C58DD">
      <w:pPr>
        <w:rPr>
          <w:sz w:val="22"/>
          <w:szCs w:val="22"/>
        </w:rPr>
      </w:pPr>
      <w:r w:rsidRPr="00FC35A7">
        <w:rPr>
          <w:sz w:val="22"/>
          <w:szCs w:val="22"/>
        </w:rPr>
        <w:t xml:space="preserve">9. 45 Marital reconciliation </w:t>
      </w:r>
    </w:p>
    <w:p w14:paraId="7106260D" w14:textId="77777777" w:rsidR="008C58DD" w:rsidRPr="00FC35A7" w:rsidRDefault="008C58DD" w:rsidP="008C58DD">
      <w:pPr>
        <w:rPr>
          <w:sz w:val="22"/>
          <w:szCs w:val="22"/>
        </w:rPr>
      </w:pPr>
      <w:r w:rsidRPr="00FC35A7">
        <w:rPr>
          <w:sz w:val="22"/>
          <w:szCs w:val="22"/>
        </w:rPr>
        <w:t xml:space="preserve">10. 45 Retirement </w:t>
      </w:r>
    </w:p>
    <w:p w14:paraId="13EEB191" w14:textId="77777777" w:rsidR="008C58DD" w:rsidRPr="00FC35A7" w:rsidRDefault="008C58DD" w:rsidP="008C58DD">
      <w:pPr>
        <w:rPr>
          <w:sz w:val="22"/>
          <w:szCs w:val="22"/>
        </w:rPr>
      </w:pPr>
      <w:r w:rsidRPr="00FC35A7">
        <w:rPr>
          <w:sz w:val="22"/>
          <w:szCs w:val="22"/>
        </w:rPr>
        <w:t xml:space="preserve">11. 44 Serious health problem </w:t>
      </w:r>
    </w:p>
    <w:p w14:paraId="471ED06E" w14:textId="77777777" w:rsidR="008C58DD" w:rsidRPr="00FC35A7" w:rsidRDefault="008C58DD" w:rsidP="008C58DD">
      <w:pPr>
        <w:rPr>
          <w:sz w:val="22"/>
          <w:szCs w:val="22"/>
        </w:rPr>
      </w:pPr>
      <w:r w:rsidRPr="00FC35A7">
        <w:rPr>
          <w:sz w:val="22"/>
          <w:szCs w:val="22"/>
        </w:rPr>
        <w:t xml:space="preserve">12. 40 Pregnancy </w:t>
      </w:r>
    </w:p>
    <w:p w14:paraId="042EF41E" w14:textId="77777777" w:rsidR="008C58DD" w:rsidRPr="00FC35A7" w:rsidRDefault="008C58DD" w:rsidP="008C58DD">
      <w:pPr>
        <w:rPr>
          <w:sz w:val="22"/>
          <w:szCs w:val="22"/>
        </w:rPr>
      </w:pPr>
      <w:r w:rsidRPr="00FC35A7">
        <w:rPr>
          <w:sz w:val="22"/>
          <w:szCs w:val="22"/>
        </w:rPr>
        <w:t xml:space="preserve">13. 39 Sexual problems </w:t>
      </w:r>
    </w:p>
    <w:p w14:paraId="1857C272" w14:textId="77777777" w:rsidR="008C58DD" w:rsidRPr="00FC35A7" w:rsidRDefault="008C58DD" w:rsidP="008C58DD">
      <w:pPr>
        <w:rPr>
          <w:sz w:val="22"/>
          <w:szCs w:val="22"/>
        </w:rPr>
      </w:pPr>
      <w:r w:rsidRPr="00FC35A7">
        <w:rPr>
          <w:sz w:val="22"/>
          <w:szCs w:val="22"/>
        </w:rPr>
        <w:t xml:space="preserve">14. 39 Birth in family </w:t>
      </w:r>
    </w:p>
    <w:p w14:paraId="79CB54F2" w14:textId="77777777" w:rsidR="008C58DD" w:rsidRPr="00FC35A7" w:rsidRDefault="008C58DD" w:rsidP="008C58DD">
      <w:pPr>
        <w:rPr>
          <w:sz w:val="22"/>
          <w:szCs w:val="22"/>
        </w:rPr>
      </w:pPr>
      <w:r w:rsidRPr="00FC35A7">
        <w:rPr>
          <w:sz w:val="22"/>
          <w:szCs w:val="22"/>
        </w:rPr>
        <w:t xml:space="preserve">15. 39 Business readjustment </w:t>
      </w:r>
    </w:p>
    <w:p w14:paraId="0886B756" w14:textId="77777777" w:rsidR="008C58DD" w:rsidRPr="00FC35A7" w:rsidRDefault="008C58DD" w:rsidP="008C58DD">
      <w:pPr>
        <w:rPr>
          <w:sz w:val="22"/>
          <w:szCs w:val="22"/>
        </w:rPr>
      </w:pPr>
      <w:r w:rsidRPr="00FC35A7">
        <w:rPr>
          <w:sz w:val="22"/>
          <w:szCs w:val="22"/>
        </w:rPr>
        <w:t xml:space="preserve">16. 39 Serious financial problems </w:t>
      </w:r>
    </w:p>
    <w:p w14:paraId="3334159E" w14:textId="77777777" w:rsidR="008C58DD" w:rsidRPr="00FC35A7" w:rsidRDefault="008C58DD" w:rsidP="008C58DD">
      <w:pPr>
        <w:rPr>
          <w:sz w:val="22"/>
          <w:szCs w:val="22"/>
        </w:rPr>
      </w:pPr>
      <w:r w:rsidRPr="00FC35A7">
        <w:rPr>
          <w:sz w:val="22"/>
          <w:szCs w:val="22"/>
        </w:rPr>
        <w:t xml:space="preserve">17. 37 Death of a friend </w:t>
      </w:r>
    </w:p>
    <w:p w14:paraId="702E0ACA" w14:textId="77777777" w:rsidR="008C58DD" w:rsidRPr="00FC35A7" w:rsidRDefault="008C58DD" w:rsidP="008C58DD">
      <w:pPr>
        <w:rPr>
          <w:sz w:val="22"/>
          <w:szCs w:val="22"/>
        </w:rPr>
      </w:pPr>
      <w:r w:rsidRPr="00FC35A7">
        <w:rPr>
          <w:sz w:val="22"/>
          <w:szCs w:val="22"/>
        </w:rPr>
        <w:t xml:space="preserve">18. 36 Change to a new job </w:t>
      </w:r>
    </w:p>
    <w:p w14:paraId="3160D0A9" w14:textId="77777777" w:rsidR="008C58DD" w:rsidRPr="00FC35A7" w:rsidRDefault="008C58DD" w:rsidP="008C58DD">
      <w:pPr>
        <w:rPr>
          <w:sz w:val="22"/>
          <w:szCs w:val="22"/>
        </w:rPr>
      </w:pPr>
      <w:r w:rsidRPr="00FC35A7">
        <w:rPr>
          <w:sz w:val="22"/>
          <w:szCs w:val="22"/>
        </w:rPr>
        <w:t xml:space="preserve">19. 35 Serious adjustment with spouse/significant other </w:t>
      </w:r>
    </w:p>
    <w:p w14:paraId="6A319ECF" w14:textId="77777777" w:rsidR="008C58DD" w:rsidRPr="00FC35A7" w:rsidRDefault="008C58DD" w:rsidP="008C58DD">
      <w:pPr>
        <w:rPr>
          <w:sz w:val="22"/>
          <w:szCs w:val="22"/>
        </w:rPr>
      </w:pPr>
      <w:r w:rsidRPr="00FC35A7">
        <w:rPr>
          <w:sz w:val="22"/>
          <w:szCs w:val="22"/>
        </w:rPr>
        <w:t xml:space="preserve">20. 33 Assume a large debt </w:t>
      </w:r>
    </w:p>
    <w:p w14:paraId="0CA66CFA" w14:textId="77777777" w:rsidR="008C58DD" w:rsidRPr="00FC35A7" w:rsidRDefault="008C58DD" w:rsidP="008C58DD">
      <w:pPr>
        <w:rPr>
          <w:sz w:val="22"/>
          <w:szCs w:val="22"/>
        </w:rPr>
      </w:pPr>
      <w:r w:rsidRPr="00FC35A7">
        <w:rPr>
          <w:sz w:val="22"/>
          <w:szCs w:val="22"/>
        </w:rPr>
        <w:t xml:space="preserve">21. 29 Child moves out of home </w:t>
      </w:r>
    </w:p>
    <w:p w14:paraId="67AF7D5F" w14:textId="77777777" w:rsidR="008C58DD" w:rsidRPr="00FC35A7" w:rsidRDefault="008C58DD" w:rsidP="008C58DD">
      <w:pPr>
        <w:rPr>
          <w:sz w:val="22"/>
          <w:szCs w:val="22"/>
        </w:rPr>
      </w:pPr>
      <w:r w:rsidRPr="00FC35A7">
        <w:rPr>
          <w:sz w:val="22"/>
          <w:szCs w:val="22"/>
        </w:rPr>
        <w:t xml:space="preserve">22. 29 Trouble with in-laws </w:t>
      </w:r>
    </w:p>
    <w:p w14:paraId="52699B73" w14:textId="77777777" w:rsidR="008C58DD" w:rsidRPr="00FC35A7" w:rsidRDefault="008C58DD" w:rsidP="008C58DD">
      <w:pPr>
        <w:rPr>
          <w:sz w:val="22"/>
          <w:szCs w:val="22"/>
        </w:rPr>
      </w:pPr>
      <w:r w:rsidRPr="00FC35A7">
        <w:rPr>
          <w:sz w:val="22"/>
          <w:szCs w:val="22"/>
        </w:rPr>
        <w:t xml:space="preserve">23. 28 Personal Achievement </w:t>
      </w:r>
    </w:p>
    <w:p w14:paraId="387D60DF" w14:textId="77777777" w:rsidR="008C58DD" w:rsidRPr="00FC35A7" w:rsidRDefault="008C58DD" w:rsidP="008C58DD">
      <w:pPr>
        <w:rPr>
          <w:sz w:val="22"/>
          <w:szCs w:val="22"/>
        </w:rPr>
      </w:pPr>
      <w:r w:rsidRPr="00FC35A7">
        <w:rPr>
          <w:sz w:val="22"/>
          <w:szCs w:val="22"/>
        </w:rPr>
        <w:t xml:space="preserve">24. 26 Spouse changes jobs </w:t>
      </w:r>
    </w:p>
    <w:p w14:paraId="3CFA1989" w14:textId="77777777" w:rsidR="008C58DD" w:rsidRPr="00FC35A7" w:rsidRDefault="008C58DD" w:rsidP="008C58DD">
      <w:pPr>
        <w:rPr>
          <w:sz w:val="22"/>
          <w:szCs w:val="22"/>
        </w:rPr>
      </w:pPr>
      <w:r w:rsidRPr="00FC35A7">
        <w:rPr>
          <w:sz w:val="22"/>
          <w:szCs w:val="22"/>
        </w:rPr>
        <w:t xml:space="preserve">25. 26 Non-injury car accident </w:t>
      </w:r>
    </w:p>
    <w:p w14:paraId="61B28465" w14:textId="77777777" w:rsidR="008C58DD" w:rsidRPr="00FC35A7" w:rsidRDefault="008C58DD" w:rsidP="008C58DD">
      <w:pPr>
        <w:rPr>
          <w:sz w:val="22"/>
          <w:szCs w:val="22"/>
        </w:rPr>
      </w:pPr>
      <w:r w:rsidRPr="00FC35A7">
        <w:rPr>
          <w:sz w:val="22"/>
          <w:szCs w:val="22"/>
        </w:rPr>
        <w:t xml:space="preserve">26. 25 Living conditions change </w:t>
      </w:r>
    </w:p>
    <w:p w14:paraId="188DF88D" w14:textId="77777777" w:rsidR="008C58DD" w:rsidRPr="00FC35A7" w:rsidRDefault="008C58DD" w:rsidP="008C58DD">
      <w:pPr>
        <w:rPr>
          <w:sz w:val="22"/>
          <w:szCs w:val="22"/>
        </w:rPr>
      </w:pPr>
      <w:r w:rsidRPr="00FC35A7">
        <w:rPr>
          <w:sz w:val="22"/>
          <w:szCs w:val="22"/>
        </w:rPr>
        <w:t xml:space="preserve">27. 24 Change personal habit </w:t>
      </w:r>
    </w:p>
    <w:p w14:paraId="1984F53E" w14:textId="77777777" w:rsidR="008C58DD" w:rsidRPr="00FC35A7" w:rsidRDefault="008C58DD" w:rsidP="008C58DD">
      <w:pPr>
        <w:rPr>
          <w:sz w:val="22"/>
          <w:szCs w:val="22"/>
        </w:rPr>
      </w:pPr>
      <w:r w:rsidRPr="00FC35A7">
        <w:rPr>
          <w:sz w:val="22"/>
          <w:szCs w:val="22"/>
        </w:rPr>
        <w:t xml:space="preserve">28. 23 Trouble on the job </w:t>
      </w:r>
    </w:p>
    <w:p w14:paraId="1CC111F5" w14:textId="77777777" w:rsidR="008C58DD" w:rsidRPr="00FC35A7" w:rsidRDefault="008C58DD" w:rsidP="008C58DD">
      <w:pPr>
        <w:rPr>
          <w:sz w:val="22"/>
          <w:szCs w:val="22"/>
        </w:rPr>
      </w:pPr>
      <w:r w:rsidRPr="00FC35A7">
        <w:rPr>
          <w:sz w:val="22"/>
          <w:szCs w:val="22"/>
        </w:rPr>
        <w:t xml:space="preserve">29. 20 Change of job routine </w:t>
      </w:r>
    </w:p>
    <w:p w14:paraId="35DAB3F4" w14:textId="77777777" w:rsidR="008C58DD" w:rsidRPr="00FC35A7" w:rsidRDefault="008C58DD" w:rsidP="008C58DD">
      <w:pPr>
        <w:rPr>
          <w:sz w:val="22"/>
          <w:szCs w:val="22"/>
        </w:rPr>
      </w:pPr>
      <w:r w:rsidRPr="00FC35A7">
        <w:rPr>
          <w:sz w:val="22"/>
          <w:szCs w:val="22"/>
        </w:rPr>
        <w:t xml:space="preserve">30. 20 Move to a new residence </w:t>
      </w:r>
    </w:p>
    <w:p w14:paraId="22366A37" w14:textId="77777777" w:rsidR="008C58DD" w:rsidRPr="00FC35A7" w:rsidRDefault="008C58DD" w:rsidP="008C58DD">
      <w:pPr>
        <w:rPr>
          <w:sz w:val="22"/>
          <w:szCs w:val="22"/>
        </w:rPr>
      </w:pPr>
      <w:r w:rsidRPr="00FC35A7">
        <w:rPr>
          <w:sz w:val="22"/>
          <w:szCs w:val="22"/>
        </w:rPr>
        <w:t xml:space="preserve">31. 20 Change Schools or your Major </w:t>
      </w:r>
    </w:p>
    <w:p w14:paraId="1C9579E7" w14:textId="77777777" w:rsidR="008C58DD" w:rsidRPr="00FC35A7" w:rsidRDefault="008C58DD" w:rsidP="008C58DD">
      <w:pPr>
        <w:rPr>
          <w:sz w:val="22"/>
          <w:szCs w:val="22"/>
        </w:rPr>
      </w:pPr>
      <w:r w:rsidRPr="00FC35A7">
        <w:rPr>
          <w:sz w:val="22"/>
          <w:szCs w:val="22"/>
        </w:rPr>
        <w:t xml:space="preserve">32. 19 Change in recreation </w:t>
      </w:r>
    </w:p>
    <w:p w14:paraId="2D72560E" w14:textId="77777777" w:rsidR="008C58DD" w:rsidRPr="00FC35A7" w:rsidRDefault="008C58DD" w:rsidP="008C58DD">
      <w:pPr>
        <w:rPr>
          <w:sz w:val="22"/>
          <w:szCs w:val="22"/>
        </w:rPr>
      </w:pPr>
      <w:r w:rsidRPr="00FC35A7">
        <w:rPr>
          <w:sz w:val="22"/>
          <w:szCs w:val="22"/>
        </w:rPr>
        <w:t xml:space="preserve">33. 19 Church activity change </w:t>
      </w:r>
    </w:p>
    <w:p w14:paraId="165C2756" w14:textId="77777777" w:rsidR="008C58DD" w:rsidRPr="00FC35A7" w:rsidRDefault="008C58DD" w:rsidP="008C58DD">
      <w:pPr>
        <w:rPr>
          <w:sz w:val="22"/>
          <w:szCs w:val="22"/>
        </w:rPr>
      </w:pPr>
      <w:r w:rsidRPr="00FC35A7">
        <w:rPr>
          <w:sz w:val="22"/>
          <w:szCs w:val="22"/>
        </w:rPr>
        <w:t xml:space="preserve">34. 18 Social activity changes </w:t>
      </w:r>
    </w:p>
    <w:p w14:paraId="685DD652" w14:textId="77777777" w:rsidR="0054328D" w:rsidRPr="00FC35A7" w:rsidRDefault="0054328D" w:rsidP="0054328D">
      <w:pPr>
        <w:rPr>
          <w:sz w:val="22"/>
          <w:szCs w:val="22"/>
        </w:rPr>
      </w:pPr>
      <w:r w:rsidRPr="00FC35A7">
        <w:rPr>
          <w:sz w:val="22"/>
          <w:szCs w:val="22"/>
        </w:rPr>
        <w:t xml:space="preserve">35. 17 Debt problems </w:t>
      </w:r>
    </w:p>
    <w:p w14:paraId="72F3FDF3" w14:textId="77777777" w:rsidR="0054328D" w:rsidRPr="00FC35A7" w:rsidRDefault="0054328D" w:rsidP="0054328D">
      <w:pPr>
        <w:rPr>
          <w:sz w:val="22"/>
          <w:szCs w:val="22"/>
        </w:rPr>
      </w:pPr>
      <w:r w:rsidRPr="00FC35A7">
        <w:rPr>
          <w:sz w:val="22"/>
          <w:szCs w:val="22"/>
        </w:rPr>
        <w:t xml:space="preserve">36. 16 Sleep problems </w:t>
      </w:r>
    </w:p>
    <w:p w14:paraId="15623E47" w14:textId="77777777" w:rsidR="0054328D" w:rsidRPr="00FC35A7" w:rsidRDefault="0054328D" w:rsidP="0054328D">
      <w:pPr>
        <w:rPr>
          <w:sz w:val="22"/>
          <w:szCs w:val="22"/>
        </w:rPr>
      </w:pPr>
      <w:r w:rsidRPr="00FC35A7">
        <w:rPr>
          <w:sz w:val="22"/>
          <w:szCs w:val="22"/>
        </w:rPr>
        <w:t xml:space="preserve">37. 15 Family activity change </w:t>
      </w:r>
    </w:p>
    <w:p w14:paraId="74FBEBF4" w14:textId="77777777" w:rsidR="0054328D" w:rsidRPr="00FC35A7" w:rsidRDefault="0054328D" w:rsidP="0054328D">
      <w:pPr>
        <w:rPr>
          <w:sz w:val="22"/>
          <w:szCs w:val="22"/>
        </w:rPr>
      </w:pPr>
      <w:r w:rsidRPr="00FC35A7">
        <w:rPr>
          <w:sz w:val="22"/>
          <w:szCs w:val="22"/>
        </w:rPr>
        <w:t xml:space="preserve">38. 15 Eating habits change </w:t>
      </w:r>
    </w:p>
    <w:p w14:paraId="7F97D863" w14:textId="77777777" w:rsidR="0054328D" w:rsidRPr="00FC35A7" w:rsidRDefault="0054328D" w:rsidP="0054328D">
      <w:pPr>
        <w:rPr>
          <w:sz w:val="22"/>
          <w:szCs w:val="22"/>
        </w:rPr>
      </w:pPr>
      <w:r w:rsidRPr="00FC35A7">
        <w:rPr>
          <w:sz w:val="22"/>
          <w:szCs w:val="22"/>
        </w:rPr>
        <w:t xml:space="preserve">39. 13 Vacation </w:t>
      </w:r>
    </w:p>
    <w:p w14:paraId="7F554BC4" w14:textId="77777777" w:rsidR="0054328D" w:rsidRPr="00FC35A7" w:rsidRDefault="0054328D" w:rsidP="0054328D">
      <w:pPr>
        <w:rPr>
          <w:sz w:val="22"/>
          <w:szCs w:val="22"/>
        </w:rPr>
      </w:pPr>
      <w:r w:rsidRPr="00FC35A7">
        <w:rPr>
          <w:sz w:val="22"/>
          <w:szCs w:val="22"/>
        </w:rPr>
        <w:t xml:space="preserve">40. 12 Holiday Season </w:t>
      </w:r>
    </w:p>
    <w:p w14:paraId="06489D83" w14:textId="77777777" w:rsidR="0054328D" w:rsidRDefault="0054328D" w:rsidP="0054328D">
      <w:pPr>
        <w:rPr>
          <w:sz w:val="22"/>
          <w:szCs w:val="22"/>
        </w:rPr>
      </w:pPr>
      <w:r w:rsidRPr="00FC35A7">
        <w:rPr>
          <w:sz w:val="22"/>
          <w:szCs w:val="22"/>
        </w:rPr>
        <w:t xml:space="preserve">41. </w:t>
      </w:r>
      <w:r>
        <w:rPr>
          <w:sz w:val="22"/>
          <w:szCs w:val="22"/>
        </w:rPr>
        <w:t>11 Minor law violation</w:t>
      </w:r>
    </w:p>
    <w:p w14:paraId="2ACF4F15" w14:textId="77777777" w:rsidR="0054328D" w:rsidRDefault="0054328D" w:rsidP="0054328D">
      <w:pPr>
        <w:rPr>
          <w:sz w:val="22"/>
          <w:szCs w:val="22"/>
        </w:rPr>
      </w:pPr>
      <w:r w:rsidRPr="00FC35A7">
        <w:rPr>
          <w:sz w:val="22"/>
          <w:szCs w:val="22"/>
        </w:rPr>
        <w:t xml:space="preserve">42. 10 Coming to this class! </w:t>
      </w:r>
    </w:p>
    <w:p w14:paraId="6E199DB6" w14:textId="77777777" w:rsidR="0054328D" w:rsidRDefault="0054328D" w:rsidP="008C58DD">
      <w:pPr>
        <w:rPr>
          <w:sz w:val="22"/>
          <w:szCs w:val="22"/>
        </w:rPr>
      </w:pPr>
    </w:p>
    <w:p w14:paraId="67C43B16" w14:textId="715EAD3F" w:rsidR="0054328D" w:rsidRPr="0054328D" w:rsidRDefault="0054328D" w:rsidP="008C58DD">
      <w:pPr>
        <w:rPr>
          <w:b/>
          <w:sz w:val="22"/>
          <w:szCs w:val="22"/>
        </w:rPr>
      </w:pPr>
      <w:r w:rsidRPr="0054328D">
        <w:rPr>
          <w:b/>
          <w:sz w:val="22"/>
          <w:szCs w:val="22"/>
        </w:rPr>
        <w:t>SCORE CATEGORY RISK OF ACQUIRING</w:t>
      </w:r>
      <w:r w:rsidR="00D12044">
        <w:rPr>
          <w:b/>
          <w:sz w:val="22"/>
          <w:szCs w:val="22"/>
        </w:rPr>
        <w:t xml:space="preserve"> AN ILLNESS WITHIN 2 YEARS</w:t>
      </w:r>
    </w:p>
    <w:p w14:paraId="6E1BB174" w14:textId="77777777" w:rsidR="008C58DD" w:rsidRPr="00FC35A7" w:rsidRDefault="008C58DD" w:rsidP="008C58DD">
      <w:pPr>
        <w:rPr>
          <w:sz w:val="22"/>
          <w:szCs w:val="22"/>
        </w:rPr>
      </w:pPr>
      <w:r w:rsidRPr="00FC35A7">
        <w:rPr>
          <w:sz w:val="22"/>
          <w:szCs w:val="22"/>
        </w:rPr>
        <w:t xml:space="preserve">150-250 1 in 10 (normal risk) </w:t>
      </w:r>
    </w:p>
    <w:p w14:paraId="37738FA6" w14:textId="77777777" w:rsidR="008C58DD" w:rsidRPr="00FC35A7" w:rsidRDefault="008C58DD" w:rsidP="008C58DD">
      <w:pPr>
        <w:rPr>
          <w:sz w:val="22"/>
          <w:szCs w:val="22"/>
        </w:rPr>
      </w:pPr>
      <w:r w:rsidRPr="00FC35A7">
        <w:rPr>
          <w:sz w:val="22"/>
          <w:szCs w:val="22"/>
        </w:rPr>
        <w:t xml:space="preserve">251-350 3 in 10 (above average risk) </w:t>
      </w:r>
    </w:p>
    <w:p w14:paraId="675AAB58" w14:textId="77777777" w:rsidR="0054328D" w:rsidRPr="00FC35A7" w:rsidRDefault="0054328D" w:rsidP="0054328D">
      <w:pPr>
        <w:rPr>
          <w:sz w:val="22"/>
          <w:szCs w:val="22"/>
        </w:rPr>
      </w:pPr>
      <w:r w:rsidRPr="00FC35A7">
        <w:rPr>
          <w:sz w:val="22"/>
          <w:szCs w:val="22"/>
        </w:rPr>
        <w:t xml:space="preserve">351 &amp; above 9 in 10 (high risk) </w:t>
      </w:r>
    </w:p>
    <w:p w14:paraId="1C6C3938" w14:textId="58294571" w:rsidR="001D10F8" w:rsidRDefault="008C58DD" w:rsidP="008C58DD">
      <w:pPr>
        <w:rPr>
          <w:sz w:val="22"/>
          <w:szCs w:val="22"/>
        </w:rPr>
      </w:pPr>
      <w:r w:rsidRPr="00FC35A7">
        <w:rPr>
          <w:sz w:val="22"/>
          <w:szCs w:val="22"/>
        </w:rPr>
        <w:t>Add up your Total Points</w:t>
      </w:r>
      <w:r w:rsidR="00D12044">
        <w:rPr>
          <w:sz w:val="22"/>
          <w:szCs w:val="22"/>
        </w:rPr>
        <w:t xml:space="preserve">: </w:t>
      </w:r>
    </w:p>
    <w:p w14:paraId="7EDBE28C" w14:textId="77777777" w:rsidR="008C58DD" w:rsidRPr="00FC35A7" w:rsidRDefault="008C58DD" w:rsidP="0054328D">
      <w:pPr>
        <w:pStyle w:val="Heading1"/>
      </w:pPr>
      <w:r w:rsidRPr="00FC35A7">
        <w:t xml:space="preserve">STRESS MANAGEMENT TEST </w:t>
      </w:r>
    </w:p>
    <w:p w14:paraId="548F0075" w14:textId="77777777" w:rsidR="008C58DD" w:rsidRPr="00FC35A7" w:rsidRDefault="008C58DD" w:rsidP="00ED7735">
      <w:pPr>
        <w:pStyle w:val="Subtitle"/>
      </w:pPr>
      <w:r w:rsidRPr="00FC35A7">
        <w:t xml:space="preserve">Circle the number on the right that corresponds to how strongly you feel about each statement: </w:t>
      </w:r>
    </w:p>
    <w:p w14:paraId="0D115C0D" w14:textId="77777777" w:rsidR="00ED7735" w:rsidRDefault="00ED7735" w:rsidP="008C58DD">
      <w:pPr>
        <w:rPr>
          <w:sz w:val="22"/>
          <w:szCs w:val="22"/>
        </w:rPr>
      </w:pPr>
      <w:r>
        <w:rPr>
          <w:sz w:val="22"/>
          <w:szCs w:val="22"/>
        </w:rPr>
        <w:t>5 Always Happens</w:t>
      </w:r>
    </w:p>
    <w:p w14:paraId="6E052680" w14:textId="77777777" w:rsidR="00ED7735" w:rsidRDefault="00ED7735" w:rsidP="008C58DD">
      <w:pPr>
        <w:rPr>
          <w:sz w:val="22"/>
          <w:szCs w:val="22"/>
        </w:rPr>
      </w:pPr>
      <w:r>
        <w:rPr>
          <w:sz w:val="22"/>
          <w:szCs w:val="22"/>
        </w:rPr>
        <w:t>4 Almost Always Happens</w:t>
      </w:r>
    </w:p>
    <w:p w14:paraId="56A2FD27" w14:textId="77777777" w:rsidR="00ED7735" w:rsidRDefault="00ED7735" w:rsidP="008C58DD">
      <w:pPr>
        <w:rPr>
          <w:sz w:val="22"/>
          <w:szCs w:val="22"/>
        </w:rPr>
      </w:pPr>
      <w:r>
        <w:rPr>
          <w:sz w:val="22"/>
          <w:szCs w:val="22"/>
        </w:rPr>
        <w:t>3 Sometimes Happens</w:t>
      </w:r>
    </w:p>
    <w:p w14:paraId="45D6965D" w14:textId="77777777" w:rsidR="00ED7735" w:rsidRDefault="00ED7735" w:rsidP="008C58DD">
      <w:pPr>
        <w:rPr>
          <w:sz w:val="22"/>
          <w:szCs w:val="22"/>
        </w:rPr>
      </w:pPr>
      <w:r>
        <w:rPr>
          <w:sz w:val="22"/>
          <w:szCs w:val="22"/>
        </w:rPr>
        <w:t>2 Rarely Happens</w:t>
      </w:r>
    </w:p>
    <w:p w14:paraId="5453356A" w14:textId="77777777" w:rsidR="008C58DD" w:rsidRPr="00FC35A7" w:rsidRDefault="008C58DD" w:rsidP="008C58DD">
      <w:pPr>
        <w:rPr>
          <w:sz w:val="22"/>
          <w:szCs w:val="22"/>
        </w:rPr>
      </w:pPr>
      <w:r w:rsidRPr="00FC35A7">
        <w:rPr>
          <w:sz w:val="22"/>
          <w:szCs w:val="22"/>
        </w:rPr>
        <w:t xml:space="preserve">1 Never Happens </w:t>
      </w:r>
    </w:p>
    <w:p w14:paraId="1735163A" w14:textId="77777777" w:rsidR="008C58DD" w:rsidRPr="00FC35A7" w:rsidRDefault="008C58DD" w:rsidP="008C58DD">
      <w:pPr>
        <w:rPr>
          <w:sz w:val="22"/>
          <w:szCs w:val="22"/>
        </w:rPr>
      </w:pPr>
    </w:p>
    <w:p w14:paraId="6AA26611" w14:textId="77777777" w:rsidR="008C58DD" w:rsidRPr="00FC35A7" w:rsidRDefault="008C58DD" w:rsidP="008C58DD">
      <w:pPr>
        <w:rPr>
          <w:sz w:val="22"/>
          <w:szCs w:val="22"/>
        </w:rPr>
      </w:pPr>
      <w:r w:rsidRPr="00FC35A7">
        <w:rPr>
          <w:sz w:val="22"/>
          <w:szCs w:val="22"/>
        </w:rPr>
        <w:t xml:space="preserve">1. I exercise at least 30 minutes; 3 times a week. 5 4 3 2 1 </w:t>
      </w:r>
    </w:p>
    <w:p w14:paraId="73328073" w14:textId="77777777" w:rsidR="00ED7735" w:rsidRDefault="008C58DD" w:rsidP="008C58DD">
      <w:pPr>
        <w:rPr>
          <w:sz w:val="22"/>
          <w:szCs w:val="22"/>
        </w:rPr>
      </w:pPr>
      <w:r w:rsidRPr="00FC35A7">
        <w:rPr>
          <w:sz w:val="22"/>
          <w:szCs w:val="22"/>
        </w:rPr>
        <w:t xml:space="preserve">2. I average between 7-8 hours of sleep very night. 5 4 3 2 1 </w:t>
      </w:r>
    </w:p>
    <w:p w14:paraId="7376B9A7" w14:textId="77777777" w:rsidR="00ED7735" w:rsidRDefault="008C58DD" w:rsidP="008C58DD">
      <w:pPr>
        <w:rPr>
          <w:sz w:val="22"/>
          <w:szCs w:val="22"/>
        </w:rPr>
      </w:pPr>
      <w:r w:rsidRPr="00FC35A7">
        <w:rPr>
          <w:sz w:val="22"/>
          <w:szCs w:val="22"/>
        </w:rPr>
        <w:t xml:space="preserve">3. I have a consistent job/work schedule. 5 4 3 2 1 </w:t>
      </w:r>
    </w:p>
    <w:p w14:paraId="2CBD41DE" w14:textId="77777777" w:rsidR="008C58DD" w:rsidRPr="00FC35A7" w:rsidRDefault="008C58DD" w:rsidP="008C58DD">
      <w:pPr>
        <w:rPr>
          <w:sz w:val="22"/>
          <w:szCs w:val="22"/>
        </w:rPr>
      </w:pPr>
      <w:r w:rsidRPr="00FC35A7">
        <w:rPr>
          <w:sz w:val="22"/>
          <w:szCs w:val="22"/>
        </w:rPr>
        <w:t xml:space="preserve">4. I have a consistent nighttime sleep pattern. 5 4 3 2 1 </w:t>
      </w:r>
    </w:p>
    <w:p w14:paraId="7394A169" w14:textId="77777777" w:rsidR="008C58DD" w:rsidRPr="00FC35A7" w:rsidRDefault="008C58DD" w:rsidP="008C58DD">
      <w:pPr>
        <w:rPr>
          <w:sz w:val="22"/>
          <w:szCs w:val="22"/>
        </w:rPr>
      </w:pPr>
      <w:r w:rsidRPr="00FC35A7">
        <w:rPr>
          <w:sz w:val="22"/>
          <w:szCs w:val="22"/>
        </w:rPr>
        <w:t xml:space="preserve">5. I feel good about my present job situation. 5 4 3 2 1 </w:t>
      </w:r>
    </w:p>
    <w:p w14:paraId="28012917" w14:textId="77777777" w:rsidR="008C58DD" w:rsidRPr="00FC35A7" w:rsidRDefault="008C58DD" w:rsidP="008C58DD">
      <w:pPr>
        <w:rPr>
          <w:sz w:val="22"/>
          <w:szCs w:val="22"/>
        </w:rPr>
      </w:pPr>
      <w:r w:rsidRPr="00FC35A7">
        <w:rPr>
          <w:sz w:val="22"/>
          <w:szCs w:val="22"/>
        </w:rPr>
        <w:t xml:space="preserve">6. I have a regular meal schedule. 5 4 3 2 1 </w:t>
      </w:r>
    </w:p>
    <w:p w14:paraId="4F921938" w14:textId="77777777" w:rsidR="008C58DD" w:rsidRPr="00FC35A7" w:rsidRDefault="008C58DD" w:rsidP="008C58DD">
      <w:pPr>
        <w:rPr>
          <w:sz w:val="22"/>
          <w:szCs w:val="22"/>
        </w:rPr>
      </w:pPr>
      <w:r w:rsidRPr="00FC35A7">
        <w:rPr>
          <w:sz w:val="22"/>
          <w:szCs w:val="22"/>
        </w:rPr>
        <w:t xml:space="preserve">7. I am in good overall health. 5 4 3 2 1 </w:t>
      </w:r>
    </w:p>
    <w:p w14:paraId="32DE4639" w14:textId="77777777" w:rsidR="008C58DD" w:rsidRPr="00FC35A7" w:rsidRDefault="008C58DD" w:rsidP="008C58DD">
      <w:pPr>
        <w:rPr>
          <w:sz w:val="22"/>
          <w:szCs w:val="22"/>
        </w:rPr>
      </w:pPr>
      <w:r w:rsidRPr="00FC35A7">
        <w:rPr>
          <w:sz w:val="22"/>
          <w:szCs w:val="22"/>
        </w:rPr>
        <w:t xml:space="preserve">8. I plan, organize, and use my time effectively. 5 4 3 2 1 </w:t>
      </w:r>
    </w:p>
    <w:p w14:paraId="1438BA1F" w14:textId="77777777" w:rsidR="008C58DD" w:rsidRPr="00FC35A7" w:rsidRDefault="008C58DD" w:rsidP="008C58DD">
      <w:pPr>
        <w:rPr>
          <w:sz w:val="22"/>
          <w:szCs w:val="22"/>
        </w:rPr>
      </w:pPr>
      <w:r w:rsidRPr="00FC35A7">
        <w:rPr>
          <w:sz w:val="22"/>
          <w:szCs w:val="22"/>
        </w:rPr>
        <w:t xml:space="preserve">9. I feel good about the relationship I have with my partner. 5 4 3 2 1 </w:t>
      </w:r>
    </w:p>
    <w:p w14:paraId="5F4900B1" w14:textId="77777777" w:rsidR="008C58DD" w:rsidRPr="00FC35A7" w:rsidRDefault="008C58DD" w:rsidP="008C58DD">
      <w:pPr>
        <w:rPr>
          <w:sz w:val="22"/>
          <w:szCs w:val="22"/>
        </w:rPr>
      </w:pPr>
      <w:r w:rsidRPr="00FC35A7">
        <w:rPr>
          <w:sz w:val="22"/>
          <w:szCs w:val="22"/>
        </w:rPr>
        <w:t xml:space="preserve">10. I drink LESS THAN 5 alcoholic beverages per week. 5 4 3 2 1 </w:t>
      </w:r>
    </w:p>
    <w:p w14:paraId="0EAC6071" w14:textId="77777777" w:rsidR="008C58DD" w:rsidRPr="00FC35A7" w:rsidRDefault="008C58DD" w:rsidP="008C58DD">
      <w:pPr>
        <w:rPr>
          <w:sz w:val="22"/>
          <w:szCs w:val="22"/>
        </w:rPr>
      </w:pPr>
      <w:r w:rsidRPr="00FC35A7">
        <w:rPr>
          <w:sz w:val="22"/>
          <w:szCs w:val="22"/>
        </w:rPr>
        <w:t xml:space="preserve">11. I avoid smoking cigarettes. 5 4 3 2 1 </w:t>
      </w:r>
    </w:p>
    <w:p w14:paraId="05FC963D" w14:textId="77777777" w:rsidR="008C58DD" w:rsidRPr="00FC35A7" w:rsidRDefault="008C58DD" w:rsidP="008C58DD">
      <w:pPr>
        <w:rPr>
          <w:sz w:val="22"/>
          <w:szCs w:val="22"/>
        </w:rPr>
      </w:pPr>
      <w:r w:rsidRPr="00FC35A7">
        <w:rPr>
          <w:sz w:val="22"/>
          <w:szCs w:val="22"/>
        </w:rPr>
        <w:t xml:space="preserve">12. I avoid getting high on any form of drugs. 5 4 3 2 1 </w:t>
      </w:r>
    </w:p>
    <w:p w14:paraId="461C44B4" w14:textId="77777777" w:rsidR="008C58DD" w:rsidRPr="00FC35A7" w:rsidRDefault="008C58DD" w:rsidP="008C58DD">
      <w:pPr>
        <w:rPr>
          <w:sz w:val="22"/>
          <w:szCs w:val="22"/>
        </w:rPr>
      </w:pPr>
      <w:r w:rsidRPr="00FC35A7">
        <w:rPr>
          <w:sz w:val="22"/>
          <w:szCs w:val="22"/>
        </w:rPr>
        <w:t xml:space="preserve">13. I drink decaffeinated coffee, sodas, etc. 5 4 3 2 1 </w:t>
      </w:r>
    </w:p>
    <w:p w14:paraId="45847D1D" w14:textId="77777777" w:rsidR="008C58DD" w:rsidRPr="00FC35A7" w:rsidRDefault="008C58DD" w:rsidP="008C58DD">
      <w:pPr>
        <w:rPr>
          <w:sz w:val="22"/>
          <w:szCs w:val="22"/>
        </w:rPr>
      </w:pPr>
      <w:r w:rsidRPr="00FC35A7">
        <w:rPr>
          <w:sz w:val="22"/>
          <w:szCs w:val="22"/>
        </w:rPr>
        <w:t xml:space="preserve">14. I have several close friends who I can talk to about personal problems. 5 4 3 2 1 </w:t>
      </w:r>
    </w:p>
    <w:p w14:paraId="06C0A591" w14:textId="77777777" w:rsidR="008C58DD" w:rsidRPr="00FC35A7" w:rsidRDefault="008C58DD" w:rsidP="008C58DD">
      <w:pPr>
        <w:rPr>
          <w:sz w:val="22"/>
          <w:szCs w:val="22"/>
        </w:rPr>
      </w:pPr>
      <w:r w:rsidRPr="00FC35A7">
        <w:rPr>
          <w:sz w:val="22"/>
          <w:szCs w:val="22"/>
        </w:rPr>
        <w:t xml:space="preserve">15. I am able to live on less than I earn. 5 4 3 2 1 </w:t>
      </w:r>
    </w:p>
    <w:p w14:paraId="279C71F6" w14:textId="77777777" w:rsidR="008C58DD" w:rsidRPr="00FC35A7" w:rsidRDefault="008C58DD" w:rsidP="008C58DD">
      <w:pPr>
        <w:rPr>
          <w:sz w:val="22"/>
          <w:szCs w:val="22"/>
        </w:rPr>
      </w:pPr>
      <w:r w:rsidRPr="00FC35A7">
        <w:rPr>
          <w:sz w:val="22"/>
          <w:szCs w:val="22"/>
        </w:rPr>
        <w:t xml:space="preserve">16. I have a sense of purpose and direction in life. 5 4 3 2 1 </w:t>
      </w:r>
    </w:p>
    <w:p w14:paraId="37CCAC61" w14:textId="77777777" w:rsidR="008C58DD" w:rsidRPr="00FC35A7" w:rsidRDefault="008C58DD" w:rsidP="008C58DD">
      <w:pPr>
        <w:rPr>
          <w:sz w:val="22"/>
          <w:szCs w:val="22"/>
        </w:rPr>
      </w:pPr>
      <w:r w:rsidRPr="00FC35A7">
        <w:rPr>
          <w:sz w:val="22"/>
          <w:szCs w:val="22"/>
        </w:rPr>
        <w:t xml:space="preserve">17. I am at the right weight for my height. 5 4 3 2 1 </w:t>
      </w:r>
    </w:p>
    <w:p w14:paraId="41FDE00D" w14:textId="77777777" w:rsidR="008C58DD" w:rsidRPr="00FC35A7" w:rsidRDefault="008C58DD" w:rsidP="008C58DD">
      <w:pPr>
        <w:rPr>
          <w:sz w:val="22"/>
          <w:szCs w:val="22"/>
        </w:rPr>
      </w:pPr>
      <w:r w:rsidRPr="00FC35A7">
        <w:rPr>
          <w:sz w:val="22"/>
          <w:szCs w:val="22"/>
        </w:rPr>
        <w:t xml:space="preserve">18. I have a healthy diet and avoid foods high in fat, sugar, and cholesterol. 5 4 3 2 1 </w:t>
      </w:r>
    </w:p>
    <w:p w14:paraId="43893242" w14:textId="77777777" w:rsidR="008C58DD" w:rsidRPr="00FC35A7" w:rsidRDefault="008C58DD" w:rsidP="008C58DD">
      <w:pPr>
        <w:rPr>
          <w:sz w:val="22"/>
          <w:szCs w:val="22"/>
        </w:rPr>
      </w:pPr>
      <w:r w:rsidRPr="00FC35A7">
        <w:rPr>
          <w:sz w:val="22"/>
          <w:szCs w:val="22"/>
        </w:rPr>
        <w:t xml:space="preserve">19. I receive strength from my religious beliefs. 5 4 3 2 1 </w:t>
      </w:r>
    </w:p>
    <w:p w14:paraId="0159D829" w14:textId="77777777" w:rsidR="008C58DD" w:rsidRPr="00FC35A7" w:rsidRDefault="008C58DD" w:rsidP="008C58DD">
      <w:pPr>
        <w:rPr>
          <w:sz w:val="22"/>
          <w:szCs w:val="22"/>
        </w:rPr>
      </w:pPr>
      <w:r w:rsidRPr="00FC35A7">
        <w:rPr>
          <w:sz w:val="22"/>
          <w:szCs w:val="22"/>
        </w:rPr>
        <w:t xml:space="preserve">20. I regularly set aside personal time for hobbies, to play sports, etc. 5 4 3 2 1 </w:t>
      </w:r>
    </w:p>
    <w:p w14:paraId="6EC649A0" w14:textId="77777777" w:rsidR="00ED7735" w:rsidRDefault="00ED7735" w:rsidP="008C58DD">
      <w:pPr>
        <w:rPr>
          <w:sz w:val="22"/>
          <w:szCs w:val="22"/>
        </w:rPr>
      </w:pPr>
    </w:p>
    <w:p w14:paraId="480369D3" w14:textId="77777777" w:rsidR="008C58DD" w:rsidRPr="00ED7735" w:rsidRDefault="008C58DD" w:rsidP="008C58DD">
      <w:pPr>
        <w:rPr>
          <w:b/>
          <w:sz w:val="22"/>
          <w:szCs w:val="22"/>
        </w:rPr>
      </w:pPr>
      <w:r w:rsidRPr="00ED7735">
        <w:rPr>
          <w:b/>
          <w:sz w:val="22"/>
          <w:szCs w:val="22"/>
        </w:rPr>
        <w:t xml:space="preserve">Scoring </w:t>
      </w:r>
    </w:p>
    <w:p w14:paraId="45FF9BD8" w14:textId="77777777" w:rsidR="008C58DD" w:rsidRPr="00FC35A7" w:rsidRDefault="008C58DD" w:rsidP="008C58DD">
      <w:pPr>
        <w:rPr>
          <w:sz w:val="22"/>
          <w:szCs w:val="22"/>
        </w:rPr>
      </w:pPr>
      <w:r w:rsidRPr="00FC35A7">
        <w:rPr>
          <w:sz w:val="22"/>
          <w:szCs w:val="22"/>
        </w:rPr>
        <w:t xml:space="preserve">Above 85: Excellent stress management </w:t>
      </w:r>
    </w:p>
    <w:p w14:paraId="7A0A7F4A" w14:textId="77777777" w:rsidR="008C58DD" w:rsidRPr="00FC35A7" w:rsidRDefault="008C58DD" w:rsidP="008C58DD">
      <w:pPr>
        <w:rPr>
          <w:sz w:val="22"/>
          <w:szCs w:val="22"/>
        </w:rPr>
      </w:pPr>
      <w:r w:rsidRPr="00FC35A7">
        <w:rPr>
          <w:sz w:val="22"/>
          <w:szCs w:val="22"/>
        </w:rPr>
        <w:t xml:space="preserve">70-80: Good stress management </w:t>
      </w:r>
    </w:p>
    <w:p w14:paraId="7FC22135" w14:textId="77777777" w:rsidR="008C58DD" w:rsidRDefault="008C58DD" w:rsidP="008C58DD">
      <w:pPr>
        <w:rPr>
          <w:sz w:val="22"/>
          <w:szCs w:val="22"/>
        </w:rPr>
      </w:pPr>
      <w:r w:rsidRPr="00FC35A7">
        <w:rPr>
          <w:sz w:val="22"/>
          <w:szCs w:val="22"/>
        </w:rPr>
        <w:t xml:space="preserve">Below 70: Improvement in stress management needed </w:t>
      </w:r>
    </w:p>
    <w:p w14:paraId="5580DAAD" w14:textId="77777777" w:rsidR="00ED7735" w:rsidRDefault="00ED7735" w:rsidP="008C58DD">
      <w:pPr>
        <w:rPr>
          <w:sz w:val="22"/>
          <w:szCs w:val="22"/>
        </w:rPr>
      </w:pPr>
    </w:p>
    <w:p w14:paraId="4B51F264" w14:textId="77777777" w:rsidR="00ED7735" w:rsidRPr="00ED7735" w:rsidRDefault="00ED7735" w:rsidP="008C58DD">
      <w:pPr>
        <w:rPr>
          <w:b/>
          <w:sz w:val="22"/>
          <w:szCs w:val="22"/>
        </w:rPr>
      </w:pPr>
      <w:r w:rsidRPr="00ED7735">
        <w:rPr>
          <w:b/>
          <w:sz w:val="22"/>
          <w:szCs w:val="22"/>
        </w:rPr>
        <w:t>TOTAL SCORE</w:t>
      </w:r>
    </w:p>
    <w:p w14:paraId="7EFB9FA3" w14:textId="77777777" w:rsidR="00D12044" w:rsidRDefault="00D12044" w:rsidP="00D12044"/>
    <w:p w14:paraId="162837B0" w14:textId="77777777" w:rsidR="00D12044" w:rsidRDefault="00D12044" w:rsidP="00D12044"/>
    <w:p w14:paraId="30707DD9" w14:textId="77777777" w:rsidR="00D12044" w:rsidRDefault="00D12044" w:rsidP="00D12044"/>
    <w:p w14:paraId="6698B5FC" w14:textId="77777777" w:rsidR="00D12044" w:rsidRDefault="00D12044" w:rsidP="00D12044"/>
    <w:p w14:paraId="0B8A81AE" w14:textId="77777777" w:rsidR="00D12044" w:rsidRDefault="00D12044" w:rsidP="00D12044"/>
    <w:p w14:paraId="5B9DB0B9" w14:textId="77777777" w:rsidR="00D12044" w:rsidRDefault="00D12044" w:rsidP="00D12044"/>
    <w:p w14:paraId="4B91921B" w14:textId="77777777" w:rsidR="00D12044" w:rsidRDefault="00D12044" w:rsidP="00D12044"/>
    <w:p w14:paraId="1FED1E00" w14:textId="77777777" w:rsidR="00D12044" w:rsidRDefault="00D12044" w:rsidP="00D12044"/>
    <w:p w14:paraId="69BB4A5A" w14:textId="77777777" w:rsidR="00D12044" w:rsidRPr="00EA5147" w:rsidRDefault="00D12044" w:rsidP="00D12044">
      <w:pPr>
        <w:pStyle w:val="Heading1"/>
        <w:rPr>
          <w:rFonts w:asciiTheme="minorHAnsi" w:hAnsiTheme="minorHAnsi"/>
          <w:b/>
          <w:sz w:val="40"/>
          <w:szCs w:val="40"/>
        </w:rPr>
      </w:pPr>
      <w:r w:rsidRPr="00EA5147">
        <w:rPr>
          <w:rFonts w:asciiTheme="minorHAnsi" w:hAnsiTheme="minorHAnsi"/>
          <w:b/>
          <w:sz w:val="40"/>
          <w:szCs w:val="40"/>
        </w:rPr>
        <w:t xml:space="preserve">MODULE FIVE: </w:t>
      </w:r>
    </w:p>
    <w:p w14:paraId="51204CB0" w14:textId="77777777" w:rsidR="00D12044" w:rsidRPr="00FC35A7" w:rsidRDefault="00D12044" w:rsidP="00D12044">
      <w:pPr>
        <w:pStyle w:val="Subtitle"/>
      </w:pPr>
      <w:proofErr w:type="spellStart"/>
      <w:r w:rsidRPr="00FC35A7">
        <w:t>Ajudante’ta</w:t>
      </w:r>
      <w:proofErr w:type="spellEnd"/>
      <w:r w:rsidRPr="00FC35A7">
        <w:t xml:space="preserve">: </w:t>
      </w:r>
      <w:proofErr w:type="spellStart"/>
      <w:r w:rsidRPr="00FC35A7">
        <w:t>Sitbusu</w:t>
      </w:r>
      <w:proofErr w:type="spellEnd"/>
      <w:r w:rsidRPr="00FC35A7">
        <w:t xml:space="preserve"> Siha Para I </w:t>
      </w:r>
      <w:proofErr w:type="spellStart"/>
      <w:r w:rsidRPr="00FC35A7">
        <w:t>Taotao</w:t>
      </w:r>
      <w:proofErr w:type="spellEnd"/>
      <w:r w:rsidRPr="00FC35A7">
        <w:t xml:space="preserve"> </w:t>
      </w:r>
    </w:p>
    <w:p w14:paraId="5F2AEEA7" w14:textId="77777777" w:rsidR="00D12044" w:rsidRDefault="00D12044" w:rsidP="00D12044">
      <w:pPr>
        <w:pStyle w:val="Heading2"/>
        <w:rPr>
          <w:b/>
        </w:rPr>
      </w:pPr>
      <w:r w:rsidRPr="00EA5147">
        <w:rPr>
          <w:b/>
        </w:rPr>
        <w:t xml:space="preserve">Services Currently Available on Guam For Individuals with Disabilities </w:t>
      </w:r>
    </w:p>
    <w:p w14:paraId="0D125A08" w14:textId="77777777" w:rsidR="00D12044" w:rsidRDefault="00D12044" w:rsidP="00D12044"/>
    <w:p w14:paraId="1414A4D3" w14:textId="77777777" w:rsidR="00D12044" w:rsidRDefault="00D12044" w:rsidP="00D12044">
      <w:pPr>
        <w:rPr>
          <w:rStyle w:val="Emphasis"/>
        </w:rPr>
      </w:pPr>
      <w:r>
        <w:rPr>
          <w:rStyle w:val="Emphasis"/>
        </w:rPr>
        <w:t xml:space="preserve">PowerPoint slide saying: Module 5: Services Available in Guam. </w:t>
      </w:r>
      <w:proofErr w:type="spellStart"/>
      <w:r>
        <w:rPr>
          <w:rStyle w:val="Emphasis"/>
        </w:rPr>
        <w:t>Ajudante’ta</w:t>
      </w:r>
      <w:proofErr w:type="spellEnd"/>
      <w:r>
        <w:rPr>
          <w:rStyle w:val="Emphasis"/>
        </w:rPr>
        <w:t xml:space="preserve">: </w:t>
      </w:r>
      <w:proofErr w:type="spellStart"/>
      <w:r>
        <w:rPr>
          <w:rStyle w:val="Emphasis"/>
        </w:rPr>
        <w:t>Setbisio</w:t>
      </w:r>
      <w:proofErr w:type="spellEnd"/>
      <w:r>
        <w:rPr>
          <w:rStyle w:val="Emphasis"/>
        </w:rPr>
        <w:t xml:space="preserve"> Siha Para I </w:t>
      </w:r>
      <w:proofErr w:type="spellStart"/>
      <w:r>
        <w:rPr>
          <w:rStyle w:val="Emphasis"/>
        </w:rPr>
        <w:t>Taotao</w:t>
      </w:r>
      <w:proofErr w:type="spellEnd"/>
    </w:p>
    <w:p w14:paraId="7703E3CD" w14:textId="77777777" w:rsidR="00D12044" w:rsidRDefault="00D12044" w:rsidP="00D12044">
      <w:pPr>
        <w:rPr>
          <w:rStyle w:val="Emphasis"/>
        </w:rPr>
      </w:pPr>
    </w:p>
    <w:p w14:paraId="6B4735AB" w14:textId="19A338AA" w:rsidR="00D12044" w:rsidRDefault="00D12044" w:rsidP="00D12044">
      <w:pPr>
        <w:rPr>
          <w:rStyle w:val="Emphasis"/>
        </w:rPr>
      </w:pPr>
      <w:r>
        <w:rPr>
          <w:rStyle w:val="Emphasis"/>
        </w:rPr>
        <w:t xml:space="preserve">PowerPoint </w:t>
      </w:r>
      <w:proofErr w:type="gramStart"/>
      <w:r>
        <w:rPr>
          <w:rStyle w:val="Emphasis"/>
        </w:rPr>
        <w:t>slide</w:t>
      </w:r>
      <w:proofErr w:type="gramEnd"/>
      <w:r>
        <w:rPr>
          <w:rStyle w:val="Emphasis"/>
        </w:rPr>
        <w:t xml:space="preserve"> 2 saying: 201</w:t>
      </w:r>
      <w:r w:rsidR="009E3011">
        <w:rPr>
          <w:rStyle w:val="Emphasis"/>
        </w:rPr>
        <w:t>9-2020</w:t>
      </w:r>
      <w:r>
        <w:rPr>
          <w:rStyle w:val="Emphasis"/>
        </w:rPr>
        <w:t xml:space="preserve"> Guam Directory of Services &amp; Resources for Individuals with Disabilities. Available in PDF form for download at: www.guamcedders.org</w:t>
      </w:r>
    </w:p>
    <w:p w14:paraId="25E2C740" w14:textId="77777777" w:rsidR="00D12044" w:rsidRDefault="00D12044" w:rsidP="00D12044">
      <w:pPr>
        <w:rPr>
          <w:rStyle w:val="Emphasis"/>
        </w:rPr>
      </w:pPr>
    </w:p>
    <w:p w14:paraId="6989ABF6" w14:textId="10097377" w:rsidR="00D12044" w:rsidRDefault="00D12044" w:rsidP="00D12044">
      <w:pPr>
        <w:rPr>
          <w:rStyle w:val="Emphasis"/>
        </w:rPr>
      </w:pPr>
      <w:r>
        <w:rPr>
          <w:rStyle w:val="Emphasis"/>
        </w:rPr>
        <w:t>PowerPoint slide 3 saying:</w:t>
      </w:r>
      <w:r w:rsidR="009E3011">
        <w:rPr>
          <w:rStyle w:val="Emphasis"/>
        </w:rPr>
        <w:t xml:space="preserve"> </w:t>
      </w:r>
      <w:r>
        <w:rPr>
          <w:rStyle w:val="Emphasis"/>
        </w:rPr>
        <w:t>Early Intervention Programs Children: Birth to 5 years.</w:t>
      </w:r>
    </w:p>
    <w:p w14:paraId="6196DD8C" w14:textId="5F3CBC55" w:rsidR="00D12044" w:rsidRDefault="00D12044" w:rsidP="00F21341">
      <w:pPr>
        <w:pStyle w:val="ListParagraph"/>
        <w:numPr>
          <w:ilvl w:val="0"/>
          <w:numId w:val="69"/>
        </w:numPr>
        <w:rPr>
          <w:rStyle w:val="Emphasis"/>
        </w:rPr>
      </w:pPr>
      <w:r>
        <w:rPr>
          <w:rStyle w:val="Emphasis"/>
        </w:rPr>
        <w:t xml:space="preserve">Guam </w:t>
      </w:r>
      <w:r w:rsidR="009E3011">
        <w:rPr>
          <w:rStyle w:val="Emphasis"/>
        </w:rPr>
        <w:t>Department of Education</w:t>
      </w:r>
    </w:p>
    <w:p w14:paraId="73BE3440" w14:textId="4615F87E" w:rsidR="00D12044" w:rsidRDefault="009E3011" w:rsidP="00F21341">
      <w:pPr>
        <w:pStyle w:val="ListParagraph"/>
        <w:numPr>
          <w:ilvl w:val="1"/>
          <w:numId w:val="69"/>
        </w:numPr>
        <w:rPr>
          <w:rStyle w:val="Emphasis"/>
        </w:rPr>
      </w:pPr>
      <w:r>
        <w:rPr>
          <w:rStyle w:val="Emphasis"/>
        </w:rPr>
        <w:t>Guam Early Intervention System</w:t>
      </w:r>
    </w:p>
    <w:p w14:paraId="53EAC274" w14:textId="6F654FC6" w:rsidR="009E3011" w:rsidRDefault="009E3011" w:rsidP="00F21341">
      <w:pPr>
        <w:pStyle w:val="ListParagraph"/>
        <w:numPr>
          <w:ilvl w:val="1"/>
          <w:numId w:val="69"/>
        </w:numPr>
        <w:rPr>
          <w:rStyle w:val="Emphasis"/>
        </w:rPr>
      </w:pPr>
      <w:r>
        <w:rPr>
          <w:rStyle w:val="Emphasis"/>
        </w:rPr>
        <w:t>Early Childhood Special Education Pre-school Services</w:t>
      </w:r>
    </w:p>
    <w:p w14:paraId="2A6E9560" w14:textId="01FB4CE6" w:rsidR="009E3011" w:rsidRDefault="009E3011" w:rsidP="00F21341">
      <w:pPr>
        <w:pStyle w:val="ListParagraph"/>
        <w:numPr>
          <w:ilvl w:val="1"/>
          <w:numId w:val="69"/>
        </w:numPr>
        <w:rPr>
          <w:rStyle w:val="Emphasis"/>
        </w:rPr>
      </w:pPr>
      <w:r>
        <w:rPr>
          <w:rStyle w:val="Emphasis"/>
        </w:rPr>
        <w:t>Guam Head Start Program</w:t>
      </w:r>
    </w:p>
    <w:p w14:paraId="1CB25F36" w14:textId="20C1C276" w:rsidR="009E3011" w:rsidRDefault="009E3011" w:rsidP="00F21341">
      <w:pPr>
        <w:pStyle w:val="ListParagraph"/>
        <w:numPr>
          <w:ilvl w:val="1"/>
          <w:numId w:val="69"/>
        </w:numPr>
        <w:rPr>
          <w:rStyle w:val="Emphasis"/>
        </w:rPr>
      </w:pPr>
      <w:r>
        <w:rPr>
          <w:rStyle w:val="Emphasis"/>
        </w:rPr>
        <w:t>Family Resource Center</w:t>
      </w:r>
    </w:p>
    <w:p w14:paraId="444DF778" w14:textId="1C3219BD" w:rsidR="009E3011" w:rsidRDefault="009E3011" w:rsidP="00F21341">
      <w:pPr>
        <w:pStyle w:val="ListParagraph"/>
        <w:numPr>
          <w:ilvl w:val="0"/>
          <w:numId w:val="69"/>
        </w:numPr>
        <w:rPr>
          <w:rStyle w:val="Emphasis"/>
        </w:rPr>
      </w:pPr>
      <w:r>
        <w:rPr>
          <w:rStyle w:val="Emphasis"/>
        </w:rPr>
        <w:t>University of Guam</w:t>
      </w:r>
    </w:p>
    <w:p w14:paraId="685FE2C2" w14:textId="61F14BE6" w:rsidR="00D12044" w:rsidRDefault="009E3011" w:rsidP="00F21341">
      <w:pPr>
        <w:pStyle w:val="ListParagraph"/>
        <w:numPr>
          <w:ilvl w:val="1"/>
          <w:numId w:val="69"/>
        </w:numPr>
        <w:rPr>
          <w:rStyle w:val="Emphasis"/>
        </w:rPr>
      </w:pPr>
      <w:r>
        <w:rPr>
          <w:rStyle w:val="Emphasis"/>
        </w:rPr>
        <w:t>Guam Early Hearing Detection &amp; Intervention (Guam EHDI) Project</w:t>
      </w:r>
    </w:p>
    <w:p w14:paraId="00F99BDD" w14:textId="77777777" w:rsidR="009E3011" w:rsidRDefault="009E3011" w:rsidP="009E3011">
      <w:pPr>
        <w:pStyle w:val="ListParagraph"/>
        <w:ind w:left="1440"/>
        <w:rPr>
          <w:rStyle w:val="Emphasis"/>
        </w:rPr>
      </w:pPr>
    </w:p>
    <w:p w14:paraId="418B2496" w14:textId="75D1C672" w:rsidR="00D12044" w:rsidRDefault="009E3011" w:rsidP="00D12044">
      <w:pPr>
        <w:rPr>
          <w:rStyle w:val="Emphasis"/>
        </w:rPr>
      </w:pPr>
      <w:r>
        <w:rPr>
          <w:rStyle w:val="Emphasis"/>
        </w:rPr>
        <w:t xml:space="preserve">PowerPoint slide 4 </w:t>
      </w:r>
      <w:r w:rsidR="00D12044">
        <w:rPr>
          <w:rStyle w:val="Emphasis"/>
        </w:rPr>
        <w:t>saying: Early Intervention Programs Children: Birth to 5 years</w:t>
      </w:r>
    </w:p>
    <w:p w14:paraId="12D2EEE7" w14:textId="34FC410D" w:rsidR="00D12044" w:rsidRDefault="009E3011" w:rsidP="00F21341">
      <w:pPr>
        <w:pStyle w:val="ListParagraph"/>
        <w:numPr>
          <w:ilvl w:val="0"/>
          <w:numId w:val="70"/>
        </w:numPr>
        <w:rPr>
          <w:rStyle w:val="Emphasis"/>
        </w:rPr>
      </w:pPr>
      <w:proofErr w:type="spellStart"/>
      <w:r>
        <w:rPr>
          <w:rStyle w:val="Emphasis"/>
        </w:rPr>
        <w:t>Karinu</w:t>
      </w:r>
      <w:proofErr w:type="spellEnd"/>
      <w:r>
        <w:rPr>
          <w:rStyle w:val="Emphasis"/>
        </w:rPr>
        <w:t xml:space="preserve"> Early Childhood Program, DPHSS</w:t>
      </w:r>
    </w:p>
    <w:p w14:paraId="0425B0CC" w14:textId="6948956D" w:rsidR="009E3011" w:rsidRDefault="009E3011" w:rsidP="00F21341">
      <w:pPr>
        <w:pStyle w:val="ListParagraph"/>
        <w:numPr>
          <w:ilvl w:val="0"/>
          <w:numId w:val="70"/>
        </w:numPr>
        <w:rPr>
          <w:rStyle w:val="Emphasis"/>
        </w:rPr>
      </w:pPr>
      <w:r>
        <w:rPr>
          <w:rStyle w:val="Emphasis"/>
        </w:rPr>
        <w:t xml:space="preserve">Project </w:t>
      </w:r>
      <w:proofErr w:type="spellStart"/>
      <w:r>
        <w:rPr>
          <w:rStyle w:val="Emphasis"/>
        </w:rPr>
        <w:t>Bisita</w:t>
      </w:r>
      <w:proofErr w:type="spellEnd"/>
      <w:r>
        <w:rPr>
          <w:rStyle w:val="Emphasis"/>
        </w:rPr>
        <w:t xml:space="preserve"> I </w:t>
      </w:r>
      <w:proofErr w:type="spellStart"/>
      <w:r>
        <w:rPr>
          <w:rStyle w:val="Emphasis"/>
        </w:rPr>
        <w:t>Familia</w:t>
      </w:r>
      <w:proofErr w:type="spellEnd"/>
      <w:r>
        <w:rPr>
          <w:rStyle w:val="Emphasis"/>
        </w:rPr>
        <w:t>, DPHSS</w:t>
      </w:r>
    </w:p>
    <w:p w14:paraId="5FAC1FB0" w14:textId="37D48626" w:rsidR="009E3011" w:rsidRDefault="009E3011" w:rsidP="00F21341">
      <w:pPr>
        <w:pStyle w:val="ListParagraph"/>
        <w:numPr>
          <w:ilvl w:val="0"/>
          <w:numId w:val="70"/>
        </w:numPr>
        <w:rPr>
          <w:rStyle w:val="Emphasis"/>
        </w:rPr>
      </w:pPr>
      <w:r>
        <w:rPr>
          <w:rStyle w:val="Emphasis"/>
        </w:rPr>
        <w:t>Community Organizations:</w:t>
      </w:r>
    </w:p>
    <w:p w14:paraId="2099656B" w14:textId="15090E95" w:rsidR="009E3011" w:rsidRDefault="009E3011" w:rsidP="00F21341">
      <w:pPr>
        <w:pStyle w:val="ListParagraph"/>
        <w:numPr>
          <w:ilvl w:val="1"/>
          <w:numId w:val="70"/>
        </w:numPr>
        <w:rPr>
          <w:rStyle w:val="Emphasis"/>
        </w:rPr>
      </w:pPr>
      <w:r>
        <w:rPr>
          <w:rStyle w:val="Emphasis"/>
        </w:rPr>
        <w:t>Guam Positive Parents Together, Inc. (GPPT)</w:t>
      </w:r>
    </w:p>
    <w:p w14:paraId="6E56DA7E" w14:textId="178138E2" w:rsidR="009E3011" w:rsidRDefault="009E3011" w:rsidP="00F21341">
      <w:pPr>
        <w:pStyle w:val="ListParagraph"/>
        <w:numPr>
          <w:ilvl w:val="1"/>
          <w:numId w:val="70"/>
        </w:numPr>
        <w:rPr>
          <w:rStyle w:val="Emphasis"/>
        </w:rPr>
      </w:pPr>
      <w:r>
        <w:rPr>
          <w:rStyle w:val="Emphasis"/>
        </w:rPr>
        <w:t>Parents Empowering Parents, Inc. (PEP)</w:t>
      </w:r>
    </w:p>
    <w:p w14:paraId="4123E045" w14:textId="77777777" w:rsidR="00D12044" w:rsidRDefault="00D12044" w:rsidP="00D12044">
      <w:pPr>
        <w:rPr>
          <w:rStyle w:val="Emphasis"/>
        </w:rPr>
      </w:pPr>
    </w:p>
    <w:p w14:paraId="185F946E" w14:textId="77777777" w:rsidR="00D12044" w:rsidRDefault="00D12044" w:rsidP="00D12044">
      <w:pPr>
        <w:rPr>
          <w:rStyle w:val="Emphasis"/>
        </w:rPr>
      </w:pPr>
      <w:r>
        <w:rPr>
          <w:rStyle w:val="Emphasis"/>
        </w:rPr>
        <w:t>PowerPoint slide 5 saying:  Education: Children &amp; Young Adult (K-12)</w:t>
      </w:r>
    </w:p>
    <w:p w14:paraId="022E7E87" w14:textId="0616F170" w:rsidR="00D12044" w:rsidRDefault="00D12044" w:rsidP="00F21341">
      <w:pPr>
        <w:pStyle w:val="ListParagraph"/>
        <w:numPr>
          <w:ilvl w:val="0"/>
          <w:numId w:val="71"/>
        </w:numPr>
        <w:rPr>
          <w:rStyle w:val="Emphasis"/>
        </w:rPr>
      </w:pPr>
      <w:r>
        <w:rPr>
          <w:rStyle w:val="Emphasis"/>
        </w:rPr>
        <w:t xml:space="preserve">Guam </w:t>
      </w:r>
      <w:r w:rsidR="009E3011">
        <w:rPr>
          <w:rStyle w:val="Emphasis"/>
        </w:rPr>
        <w:t>Department of Education, Division of Special Education</w:t>
      </w:r>
    </w:p>
    <w:p w14:paraId="06D3CAC7" w14:textId="5B32E950" w:rsidR="009E3011" w:rsidRDefault="009E3011" w:rsidP="00F21341">
      <w:pPr>
        <w:pStyle w:val="ListParagraph"/>
        <w:numPr>
          <w:ilvl w:val="0"/>
          <w:numId w:val="71"/>
        </w:numPr>
        <w:rPr>
          <w:rStyle w:val="Emphasis"/>
        </w:rPr>
      </w:pPr>
      <w:r>
        <w:rPr>
          <w:rStyle w:val="Emphasis"/>
        </w:rPr>
        <w:t xml:space="preserve">Guam Community College (Services to Students with </w:t>
      </w:r>
      <w:proofErr w:type="spellStart"/>
      <w:r>
        <w:rPr>
          <w:rStyle w:val="Emphasis"/>
        </w:rPr>
        <w:t>Disabilties</w:t>
      </w:r>
      <w:proofErr w:type="spellEnd"/>
      <w:r>
        <w:rPr>
          <w:rStyle w:val="Emphasis"/>
        </w:rPr>
        <w:t>)</w:t>
      </w:r>
    </w:p>
    <w:p w14:paraId="7A745021" w14:textId="5E881EBB" w:rsidR="009E3011" w:rsidRDefault="009E3011" w:rsidP="00F21341">
      <w:pPr>
        <w:pStyle w:val="ListParagraph"/>
        <w:numPr>
          <w:ilvl w:val="0"/>
          <w:numId w:val="71"/>
        </w:numPr>
        <w:rPr>
          <w:rStyle w:val="Emphasis"/>
        </w:rPr>
      </w:pPr>
      <w:r>
        <w:rPr>
          <w:rStyle w:val="Emphasis"/>
        </w:rPr>
        <w:t xml:space="preserve">University of </w:t>
      </w:r>
      <w:r w:rsidRPr="009E3011">
        <w:rPr>
          <w:rStyle w:val="Emphasis"/>
        </w:rPr>
        <w:t>Guam CEDDERS</w:t>
      </w:r>
    </w:p>
    <w:p w14:paraId="270FD7FB" w14:textId="5333DE03" w:rsidR="009E3011" w:rsidRDefault="009E3011" w:rsidP="00F21341">
      <w:pPr>
        <w:pStyle w:val="ListParagraph"/>
        <w:numPr>
          <w:ilvl w:val="1"/>
          <w:numId w:val="71"/>
        </w:numPr>
        <w:rPr>
          <w:rStyle w:val="Emphasis"/>
        </w:rPr>
      </w:pPr>
      <w:r>
        <w:rPr>
          <w:rStyle w:val="Emphasis"/>
        </w:rPr>
        <w:t>Guam CEDDERS/Guam System for Assistive Technology (GSAT)</w:t>
      </w:r>
    </w:p>
    <w:p w14:paraId="4CB8A442" w14:textId="77777777" w:rsidR="00D12044" w:rsidRDefault="00D12044" w:rsidP="00D12044">
      <w:pPr>
        <w:rPr>
          <w:rStyle w:val="Emphasis"/>
        </w:rPr>
      </w:pPr>
    </w:p>
    <w:p w14:paraId="6205D753" w14:textId="77777777" w:rsidR="009E3011" w:rsidRDefault="00D12044" w:rsidP="009E3011">
      <w:pPr>
        <w:rPr>
          <w:rStyle w:val="Emphasis"/>
        </w:rPr>
      </w:pPr>
      <w:r>
        <w:rPr>
          <w:rStyle w:val="Emphasis"/>
        </w:rPr>
        <w:t xml:space="preserve">PowerPoint </w:t>
      </w:r>
      <w:proofErr w:type="gramStart"/>
      <w:r>
        <w:rPr>
          <w:rStyle w:val="Emphasis"/>
        </w:rPr>
        <w:t>slide</w:t>
      </w:r>
      <w:proofErr w:type="gramEnd"/>
      <w:r>
        <w:rPr>
          <w:rStyle w:val="Emphasis"/>
        </w:rPr>
        <w:t xml:space="preserve"> 6 saying: Employment Age Adults (18 Yr. – Senior Citizens)</w:t>
      </w:r>
    </w:p>
    <w:p w14:paraId="07091B1E" w14:textId="77777777" w:rsidR="009E3011" w:rsidRDefault="009E3011" w:rsidP="00F21341">
      <w:pPr>
        <w:pStyle w:val="ListParagraph"/>
        <w:numPr>
          <w:ilvl w:val="0"/>
          <w:numId w:val="96"/>
        </w:numPr>
        <w:rPr>
          <w:rStyle w:val="Emphasis"/>
        </w:rPr>
      </w:pPr>
      <w:r>
        <w:rPr>
          <w:rStyle w:val="Emphasis"/>
        </w:rPr>
        <w:t xml:space="preserve">Guam Community College, Workforce Development Program </w:t>
      </w:r>
    </w:p>
    <w:p w14:paraId="347F6E2A" w14:textId="0362086C" w:rsidR="009E3011" w:rsidRDefault="009E3011" w:rsidP="00F21341">
      <w:pPr>
        <w:pStyle w:val="ListParagraph"/>
        <w:numPr>
          <w:ilvl w:val="0"/>
          <w:numId w:val="96"/>
        </w:numPr>
        <w:rPr>
          <w:rStyle w:val="Emphasis"/>
        </w:rPr>
      </w:pPr>
      <w:r>
        <w:rPr>
          <w:rStyle w:val="Emphasis"/>
        </w:rPr>
        <w:t>Guam Department of Labor</w:t>
      </w:r>
    </w:p>
    <w:p w14:paraId="62E9C563" w14:textId="0A01B925" w:rsidR="009E3011" w:rsidRDefault="009E3011" w:rsidP="00F21341">
      <w:pPr>
        <w:pStyle w:val="ListParagraph"/>
        <w:numPr>
          <w:ilvl w:val="1"/>
          <w:numId w:val="96"/>
        </w:numPr>
        <w:rPr>
          <w:rStyle w:val="Emphasis"/>
        </w:rPr>
      </w:pPr>
      <w:r>
        <w:rPr>
          <w:rStyle w:val="Emphasis"/>
        </w:rPr>
        <w:t>American Job Center (AJC)</w:t>
      </w:r>
    </w:p>
    <w:p w14:paraId="5CE64C15" w14:textId="5F0AEBF0" w:rsidR="009E3011" w:rsidRDefault="009E3011" w:rsidP="00F21341">
      <w:pPr>
        <w:pStyle w:val="ListParagraph"/>
        <w:numPr>
          <w:ilvl w:val="1"/>
          <w:numId w:val="96"/>
        </w:numPr>
        <w:rPr>
          <w:rStyle w:val="Emphasis"/>
        </w:rPr>
      </w:pPr>
      <w:r>
        <w:rPr>
          <w:rStyle w:val="Emphasis"/>
        </w:rPr>
        <w:t>One Stop Career Center</w:t>
      </w:r>
    </w:p>
    <w:p w14:paraId="1D0189A9" w14:textId="41EC4B2B" w:rsidR="009E3011" w:rsidRDefault="009E3011" w:rsidP="00F21341">
      <w:pPr>
        <w:pStyle w:val="ListParagraph"/>
        <w:numPr>
          <w:ilvl w:val="1"/>
          <w:numId w:val="96"/>
        </w:numPr>
        <w:rPr>
          <w:rStyle w:val="Emphasis"/>
        </w:rPr>
      </w:pPr>
      <w:r>
        <w:rPr>
          <w:rStyle w:val="Emphasis"/>
        </w:rPr>
        <w:t>Guam Employment Services</w:t>
      </w:r>
    </w:p>
    <w:p w14:paraId="410A4455" w14:textId="1F779288" w:rsidR="009E3011" w:rsidRDefault="009E3011" w:rsidP="00F21341">
      <w:pPr>
        <w:pStyle w:val="ListParagraph"/>
        <w:numPr>
          <w:ilvl w:val="1"/>
          <w:numId w:val="96"/>
        </w:numPr>
        <w:rPr>
          <w:rStyle w:val="Emphasis"/>
        </w:rPr>
      </w:pPr>
      <w:r>
        <w:rPr>
          <w:rStyle w:val="Emphasis"/>
        </w:rPr>
        <w:t>Senior Community Service Employment</w:t>
      </w:r>
    </w:p>
    <w:p w14:paraId="1F126348" w14:textId="78182EA6" w:rsidR="009E3011" w:rsidRDefault="009E3011" w:rsidP="00F21341">
      <w:pPr>
        <w:pStyle w:val="ListParagraph"/>
        <w:numPr>
          <w:ilvl w:val="0"/>
          <w:numId w:val="96"/>
        </w:numPr>
        <w:rPr>
          <w:rStyle w:val="Emphasis"/>
        </w:rPr>
      </w:pPr>
      <w:r>
        <w:rPr>
          <w:rStyle w:val="Emphasis"/>
        </w:rPr>
        <w:t>Dept. of Administration</w:t>
      </w:r>
    </w:p>
    <w:p w14:paraId="4AB7612F" w14:textId="4F8FA0BB" w:rsidR="009E3011" w:rsidRDefault="009E3011" w:rsidP="00F21341">
      <w:pPr>
        <w:pStyle w:val="ListParagraph"/>
        <w:numPr>
          <w:ilvl w:val="0"/>
          <w:numId w:val="96"/>
        </w:numPr>
        <w:rPr>
          <w:rStyle w:val="Emphasis"/>
        </w:rPr>
      </w:pPr>
      <w:r>
        <w:rPr>
          <w:rStyle w:val="Emphasis"/>
        </w:rPr>
        <w:t>Client Assistance Program (CAP)</w:t>
      </w:r>
    </w:p>
    <w:p w14:paraId="6ABC2977" w14:textId="6DCB0087" w:rsidR="009E3011" w:rsidRDefault="009E3011" w:rsidP="00F21341">
      <w:pPr>
        <w:pStyle w:val="ListParagraph"/>
        <w:numPr>
          <w:ilvl w:val="0"/>
          <w:numId w:val="96"/>
        </w:numPr>
        <w:rPr>
          <w:rStyle w:val="Emphasis"/>
        </w:rPr>
      </w:pPr>
      <w:r>
        <w:rPr>
          <w:rStyle w:val="Emphasis"/>
        </w:rPr>
        <w:t>Catholic Social Services (CSS)</w:t>
      </w:r>
    </w:p>
    <w:p w14:paraId="5416125B" w14:textId="748D9CD3" w:rsidR="009E3011" w:rsidRDefault="009E3011" w:rsidP="00F21341">
      <w:pPr>
        <w:pStyle w:val="ListParagraph"/>
        <w:numPr>
          <w:ilvl w:val="0"/>
          <w:numId w:val="96"/>
        </w:numPr>
        <w:rPr>
          <w:rStyle w:val="Emphasis"/>
        </w:rPr>
      </w:pPr>
      <w:r>
        <w:rPr>
          <w:rStyle w:val="Emphasis"/>
        </w:rPr>
        <w:t>Department of Integrated Services for Persons with Disabilities (DISID)</w:t>
      </w:r>
    </w:p>
    <w:p w14:paraId="1FE02239" w14:textId="77C64CBA" w:rsidR="009E3011" w:rsidRDefault="009E3011" w:rsidP="00F21341">
      <w:pPr>
        <w:pStyle w:val="ListParagraph"/>
        <w:numPr>
          <w:ilvl w:val="0"/>
          <w:numId w:val="96"/>
        </w:numPr>
        <w:rPr>
          <w:rStyle w:val="Emphasis"/>
        </w:rPr>
      </w:pPr>
      <w:r>
        <w:rPr>
          <w:rStyle w:val="Emphasis"/>
        </w:rPr>
        <w:t>Division of Vocational Rehabilitation (DVR)</w:t>
      </w:r>
    </w:p>
    <w:p w14:paraId="607F7ED1" w14:textId="700AEE9D" w:rsidR="007A2B0E" w:rsidRDefault="007A2B0E" w:rsidP="00F21341">
      <w:pPr>
        <w:pStyle w:val="ListParagraph"/>
        <w:numPr>
          <w:ilvl w:val="0"/>
          <w:numId w:val="96"/>
        </w:numPr>
        <w:rPr>
          <w:rStyle w:val="Emphasis"/>
        </w:rPr>
      </w:pPr>
      <w:r>
        <w:rPr>
          <w:rStyle w:val="Emphasis"/>
        </w:rPr>
        <w:t>Community Organizations</w:t>
      </w:r>
    </w:p>
    <w:p w14:paraId="1630FA9C" w14:textId="1DFFA4BF" w:rsidR="007A2B0E" w:rsidRDefault="007A2B0E" w:rsidP="00F21341">
      <w:pPr>
        <w:pStyle w:val="ListParagraph"/>
        <w:numPr>
          <w:ilvl w:val="1"/>
          <w:numId w:val="96"/>
        </w:numPr>
        <w:rPr>
          <w:rStyle w:val="Emphasis"/>
        </w:rPr>
      </w:pPr>
      <w:proofErr w:type="spellStart"/>
      <w:r>
        <w:rPr>
          <w:rStyle w:val="Emphasis"/>
        </w:rPr>
        <w:t>Asmuyao</w:t>
      </w:r>
      <w:proofErr w:type="spellEnd"/>
      <w:r>
        <w:rPr>
          <w:rStyle w:val="Emphasis"/>
        </w:rPr>
        <w:t xml:space="preserve"> Community School</w:t>
      </w:r>
    </w:p>
    <w:p w14:paraId="130410A7" w14:textId="7C56CD0B" w:rsidR="007A2B0E" w:rsidRDefault="007A2B0E" w:rsidP="00F21341">
      <w:pPr>
        <w:pStyle w:val="ListParagraph"/>
        <w:numPr>
          <w:ilvl w:val="1"/>
          <w:numId w:val="96"/>
        </w:numPr>
        <w:rPr>
          <w:rStyle w:val="Emphasis"/>
        </w:rPr>
      </w:pPr>
      <w:r>
        <w:rPr>
          <w:rStyle w:val="Emphasis"/>
        </w:rPr>
        <w:t xml:space="preserve">Guam </w:t>
      </w:r>
      <w:proofErr w:type="spellStart"/>
      <w:r>
        <w:rPr>
          <w:rStyle w:val="Emphasis"/>
        </w:rPr>
        <w:t>Mami</w:t>
      </w:r>
      <w:proofErr w:type="spellEnd"/>
      <w:r>
        <w:rPr>
          <w:rStyle w:val="Emphasis"/>
        </w:rPr>
        <w:t>, Inc.</w:t>
      </w:r>
    </w:p>
    <w:p w14:paraId="6EB3A1E5" w14:textId="19ADA7C4" w:rsidR="007A2B0E" w:rsidRDefault="007A2B0E" w:rsidP="00F21341">
      <w:pPr>
        <w:pStyle w:val="ListParagraph"/>
        <w:numPr>
          <w:ilvl w:val="1"/>
          <w:numId w:val="96"/>
        </w:numPr>
        <w:rPr>
          <w:rStyle w:val="Emphasis"/>
        </w:rPr>
      </w:pPr>
      <w:r>
        <w:rPr>
          <w:rStyle w:val="Emphasis"/>
        </w:rPr>
        <w:t>Oasis Empowerment Center</w:t>
      </w:r>
    </w:p>
    <w:p w14:paraId="233FC85D" w14:textId="3E9CC006" w:rsidR="009E3011" w:rsidRDefault="007A2B0E" w:rsidP="00F21341">
      <w:pPr>
        <w:pStyle w:val="ListParagraph"/>
        <w:numPr>
          <w:ilvl w:val="1"/>
          <w:numId w:val="96"/>
        </w:numPr>
        <w:rPr>
          <w:rStyle w:val="Emphasis"/>
        </w:rPr>
      </w:pPr>
      <w:proofErr w:type="spellStart"/>
      <w:proofErr w:type="gramStart"/>
      <w:r>
        <w:rPr>
          <w:rStyle w:val="Emphasis"/>
        </w:rPr>
        <w:t>iCAN</w:t>
      </w:r>
      <w:proofErr w:type="spellEnd"/>
      <w:proofErr w:type="gramEnd"/>
      <w:r>
        <w:rPr>
          <w:rStyle w:val="Emphasis"/>
        </w:rPr>
        <w:t xml:space="preserve"> Resources, Inc.</w:t>
      </w:r>
    </w:p>
    <w:p w14:paraId="67D5206D" w14:textId="77777777" w:rsidR="003E0C1F" w:rsidRDefault="003E0C1F" w:rsidP="003E0C1F">
      <w:pPr>
        <w:rPr>
          <w:rStyle w:val="Emphasis"/>
        </w:rPr>
      </w:pPr>
    </w:p>
    <w:p w14:paraId="1E2C3262" w14:textId="52A7D1A7" w:rsidR="003E0C1F" w:rsidRDefault="003E0C1F" w:rsidP="003E0C1F">
      <w:pPr>
        <w:rPr>
          <w:rStyle w:val="Emphasis"/>
        </w:rPr>
      </w:pPr>
      <w:r>
        <w:rPr>
          <w:rStyle w:val="Emphasis"/>
        </w:rPr>
        <w:t>PowerPoint slide 7 saying: Transportation</w:t>
      </w:r>
    </w:p>
    <w:p w14:paraId="483F2592" w14:textId="7B8749C0" w:rsidR="003E0C1F" w:rsidRDefault="003E0C1F" w:rsidP="00F21341">
      <w:pPr>
        <w:pStyle w:val="ListParagraph"/>
        <w:numPr>
          <w:ilvl w:val="0"/>
          <w:numId w:val="72"/>
        </w:numPr>
        <w:rPr>
          <w:rStyle w:val="Emphasis"/>
        </w:rPr>
      </w:pPr>
      <w:r>
        <w:rPr>
          <w:rStyle w:val="Emphasis"/>
        </w:rPr>
        <w:t>Guam Regional Transit Authority (GRTA)</w:t>
      </w:r>
    </w:p>
    <w:p w14:paraId="10253E98" w14:textId="3CEF74D7" w:rsidR="003E0C1F" w:rsidRDefault="003E0C1F" w:rsidP="00F21341">
      <w:pPr>
        <w:pStyle w:val="ListParagraph"/>
        <w:numPr>
          <w:ilvl w:val="0"/>
          <w:numId w:val="72"/>
        </w:numPr>
        <w:rPr>
          <w:rStyle w:val="Emphasis"/>
        </w:rPr>
      </w:pPr>
      <w:r>
        <w:rPr>
          <w:rStyle w:val="Emphasis"/>
        </w:rPr>
        <w:t>Tourist Trolley</w:t>
      </w:r>
    </w:p>
    <w:p w14:paraId="5F715A28" w14:textId="20FA547B" w:rsidR="003E0C1F" w:rsidRDefault="007A2B0E" w:rsidP="00F21341">
      <w:pPr>
        <w:pStyle w:val="ListParagraph"/>
        <w:numPr>
          <w:ilvl w:val="0"/>
          <w:numId w:val="72"/>
        </w:numPr>
        <w:rPr>
          <w:rStyle w:val="Emphasis"/>
        </w:rPr>
      </w:pPr>
      <w:r>
        <w:rPr>
          <w:rStyle w:val="Emphasis"/>
        </w:rPr>
        <w:t>Stroll Guam</w:t>
      </w:r>
    </w:p>
    <w:p w14:paraId="5228A8F5" w14:textId="77777777" w:rsidR="003E0C1F" w:rsidRDefault="003E0C1F" w:rsidP="003E0C1F">
      <w:pPr>
        <w:rPr>
          <w:rStyle w:val="Emphasis"/>
        </w:rPr>
      </w:pPr>
    </w:p>
    <w:p w14:paraId="62B9280C" w14:textId="2A6EC6A4" w:rsidR="003E0C1F" w:rsidRDefault="003E0C1F" w:rsidP="003E0C1F">
      <w:pPr>
        <w:rPr>
          <w:rStyle w:val="Emphasis"/>
        </w:rPr>
      </w:pPr>
      <w:r>
        <w:rPr>
          <w:rStyle w:val="Emphasis"/>
        </w:rPr>
        <w:t>PowerPoint slide 8 saying: Housing and Community Living</w:t>
      </w:r>
    </w:p>
    <w:p w14:paraId="7442316B" w14:textId="54166070" w:rsidR="003E0C1F" w:rsidRDefault="003E0C1F" w:rsidP="00F21341">
      <w:pPr>
        <w:pStyle w:val="ListParagraph"/>
        <w:numPr>
          <w:ilvl w:val="0"/>
          <w:numId w:val="73"/>
        </w:numPr>
        <w:rPr>
          <w:rStyle w:val="Emphasis"/>
        </w:rPr>
      </w:pPr>
      <w:r>
        <w:rPr>
          <w:rStyle w:val="Emphasis"/>
        </w:rPr>
        <w:t>Guam Housing and Urban Renewal Authority (GHURA)</w:t>
      </w:r>
    </w:p>
    <w:p w14:paraId="3E87AAF5" w14:textId="6B33C111" w:rsidR="007A2B0E" w:rsidRDefault="007A2B0E" w:rsidP="00F21341">
      <w:pPr>
        <w:pStyle w:val="ListParagraph"/>
        <w:numPr>
          <w:ilvl w:val="1"/>
          <w:numId w:val="73"/>
        </w:numPr>
        <w:rPr>
          <w:rStyle w:val="Emphasis"/>
        </w:rPr>
      </w:pPr>
      <w:r>
        <w:rPr>
          <w:rStyle w:val="Emphasis"/>
        </w:rPr>
        <w:t>Family Self-Sufficiency (FSS) Program</w:t>
      </w:r>
    </w:p>
    <w:p w14:paraId="75B63C49" w14:textId="7B3B871B" w:rsidR="007A2B0E" w:rsidRDefault="007A2B0E" w:rsidP="00F21341">
      <w:pPr>
        <w:pStyle w:val="ListParagraph"/>
        <w:numPr>
          <w:ilvl w:val="1"/>
          <w:numId w:val="73"/>
        </w:numPr>
        <w:rPr>
          <w:rStyle w:val="Emphasis"/>
        </w:rPr>
      </w:pPr>
      <w:proofErr w:type="spellStart"/>
      <w:r>
        <w:rPr>
          <w:rStyle w:val="Emphasis"/>
        </w:rPr>
        <w:t>Guma’Trankilidat</w:t>
      </w:r>
      <w:proofErr w:type="spellEnd"/>
    </w:p>
    <w:p w14:paraId="3088629A" w14:textId="17CEE05E" w:rsidR="007A2B0E" w:rsidRDefault="007A2B0E" w:rsidP="00F21341">
      <w:pPr>
        <w:pStyle w:val="ListParagraph"/>
        <w:numPr>
          <w:ilvl w:val="1"/>
          <w:numId w:val="73"/>
        </w:numPr>
        <w:rPr>
          <w:rStyle w:val="Emphasis"/>
        </w:rPr>
      </w:pPr>
      <w:r>
        <w:rPr>
          <w:rStyle w:val="Emphasis"/>
        </w:rPr>
        <w:t>Section 8</w:t>
      </w:r>
    </w:p>
    <w:p w14:paraId="6BD7E26D" w14:textId="0BB80190" w:rsidR="003E0C1F" w:rsidRDefault="003E0C1F" w:rsidP="00F21341">
      <w:pPr>
        <w:pStyle w:val="ListParagraph"/>
        <w:numPr>
          <w:ilvl w:val="0"/>
          <w:numId w:val="73"/>
        </w:numPr>
        <w:rPr>
          <w:rStyle w:val="Emphasis"/>
        </w:rPr>
      </w:pPr>
      <w:proofErr w:type="spellStart"/>
      <w:r>
        <w:rPr>
          <w:rStyle w:val="Emphasis"/>
        </w:rPr>
        <w:t>Guma</w:t>
      </w:r>
      <w:proofErr w:type="spellEnd"/>
      <w:r w:rsidR="007A2B0E">
        <w:rPr>
          <w:rStyle w:val="Emphasis"/>
        </w:rPr>
        <w:t xml:space="preserve">’ </w:t>
      </w:r>
      <w:proofErr w:type="spellStart"/>
      <w:r w:rsidR="007A2B0E">
        <w:rPr>
          <w:rStyle w:val="Emphasis"/>
        </w:rPr>
        <w:t>Mami</w:t>
      </w:r>
      <w:proofErr w:type="spellEnd"/>
      <w:r w:rsidR="007A2B0E">
        <w:rPr>
          <w:rStyle w:val="Emphasis"/>
        </w:rPr>
        <w:t>, Inc.</w:t>
      </w:r>
      <w:r>
        <w:rPr>
          <w:rStyle w:val="Emphasis"/>
        </w:rPr>
        <w:t xml:space="preserve"> </w:t>
      </w:r>
    </w:p>
    <w:p w14:paraId="1D92F991" w14:textId="2D20B918" w:rsidR="00927C5C" w:rsidRDefault="00927C5C" w:rsidP="00F21341">
      <w:pPr>
        <w:pStyle w:val="ListParagraph"/>
        <w:numPr>
          <w:ilvl w:val="0"/>
          <w:numId w:val="73"/>
        </w:numPr>
        <w:rPr>
          <w:rStyle w:val="Emphasis"/>
        </w:rPr>
      </w:pPr>
      <w:r>
        <w:rPr>
          <w:rStyle w:val="Emphasis"/>
        </w:rPr>
        <w:t xml:space="preserve">Dept. of Public Health </w:t>
      </w:r>
      <w:r w:rsidR="007A2B0E">
        <w:rPr>
          <w:rStyle w:val="Emphasis"/>
        </w:rPr>
        <w:t xml:space="preserve">&amp; Social Services </w:t>
      </w:r>
      <w:r>
        <w:rPr>
          <w:rStyle w:val="Emphasis"/>
        </w:rPr>
        <w:t>(DPHSS)</w:t>
      </w:r>
    </w:p>
    <w:p w14:paraId="2A7CF0A4" w14:textId="7F5F29D7" w:rsidR="00927C5C" w:rsidRDefault="007A2B0E" w:rsidP="00F21341">
      <w:pPr>
        <w:pStyle w:val="ListParagraph"/>
        <w:numPr>
          <w:ilvl w:val="0"/>
          <w:numId w:val="73"/>
        </w:numPr>
        <w:rPr>
          <w:rStyle w:val="Emphasis"/>
        </w:rPr>
      </w:pPr>
      <w:r>
        <w:rPr>
          <w:rStyle w:val="Emphasis"/>
        </w:rPr>
        <w:t>Guam Behavioral Health &amp; Wellness Center (GBHWC)</w:t>
      </w:r>
    </w:p>
    <w:p w14:paraId="00D52A80" w14:textId="0D288F88" w:rsidR="007A2B0E" w:rsidRDefault="007A2B0E" w:rsidP="00F21341">
      <w:pPr>
        <w:pStyle w:val="ListParagraph"/>
        <w:numPr>
          <w:ilvl w:val="0"/>
          <w:numId w:val="73"/>
        </w:numPr>
        <w:rPr>
          <w:rStyle w:val="Emphasis"/>
        </w:rPr>
      </w:pPr>
      <w:r>
        <w:rPr>
          <w:rStyle w:val="Emphasis"/>
        </w:rPr>
        <w:t>Habitat for Humanity</w:t>
      </w:r>
    </w:p>
    <w:p w14:paraId="0CCC1AB0" w14:textId="562086B4" w:rsidR="007A2B0E" w:rsidRDefault="007A2B0E" w:rsidP="00F21341">
      <w:pPr>
        <w:pStyle w:val="ListParagraph"/>
        <w:numPr>
          <w:ilvl w:val="0"/>
          <w:numId w:val="73"/>
        </w:numPr>
        <w:rPr>
          <w:rStyle w:val="Emphasis"/>
        </w:rPr>
      </w:pPr>
      <w:r>
        <w:rPr>
          <w:rStyle w:val="Emphasis"/>
        </w:rPr>
        <w:t>Guam Homeless Coalition</w:t>
      </w:r>
    </w:p>
    <w:p w14:paraId="37691A3E" w14:textId="3CAFB587" w:rsidR="007A2B0E" w:rsidRDefault="007A2B0E" w:rsidP="00F21341">
      <w:pPr>
        <w:pStyle w:val="ListParagraph"/>
        <w:numPr>
          <w:ilvl w:val="0"/>
          <w:numId w:val="73"/>
        </w:numPr>
        <w:rPr>
          <w:rStyle w:val="Emphasis"/>
        </w:rPr>
      </w:pPr>
      <w:r>
        <w:rPr>
          <w:rStyle w:val="Emphasis"/>
        </w:rPr>
        <w:t>Sanctuary Inc.</w:t>
      </w:r>
    </w:p>
    <w:p w14:paraId="563EA794" w14:textId="68C9AF67" w:rsidR="007A2B0E" w:rsidRDefault="007A2B0E" w:rsidP="00F21341">
      <w:pPr>
        <w:pStyle w:val="ListParagraph"/>
        <w:numPr>
          <w:ilvl w:val="1"/>
          <w:numId w:val="73"/>
        </w:numPr>
        <w:rPr>
          <w:rStyle w:val="Emphasis"/>
        </w:rPr>
      </w:pPr>
      <w:r>
        <w:rPr>
          <w:rStyle w:val="Emphasis"/>
        </w:rPr>
        <w:t>Co-ed Emergency Shelter</w:t>
      </w:r>
    </w:p>
    <w:p w14:paraId="1C5B0120" w14:textId="6B7E9820" w:rsidR="007A2B0E" w:rsidRDefault="007A2B0E" w:rsidP="00F21341">
      <w:pPr>
        <w:pStyle w:val="ListParagraph"/>
        <w:numPr>
          <w:ilvl w:val="1"/>
          <w:numId w:val="73"/>
        </w:numPr>
        <w:rPr>
          <w:rStyle w:val="Emphasis"/>
        </w:rPr>
      </w:pPr>
      <w:r>
        <w:rPr>
          <w:rStyle w:val="Emphasis"/>
        </w:rPr>
        <w:t>Youth Transitional Living Program</w:t>
      </w:r>
    </w:p>
    <w:p w14:paraId="2C3225D1" w14:textId="77777777" w:rsidR="00927C5C" w:rsidRDefault="00927C5C" w:rsidP="00927C5C">
      <w:pPr>
        <w:rPr>
          <w:rStyle w:val="Emphasis"/>
        </w:rPr>
      </w:pPr>
    </w:p>
    <w:p w14:paraId="19712C5F" w14:textId="4F5FB3FC" w:rsidR="00927C5C" w:rsidRDefault="00927C5C" w:rsidP="00927C5C">
      <w:pPr>
        <w:rPr>
          <w:rStyle w:val="Emphasis"/>
        </w:rPr>
      </w:pPr>
      <w:r>
        <w:rPr>
          <w:rStyle w:val="Emphasis"/>
        </w:rPr>
        <w:t xml:space="preserve">PowerPoint </w:t>
      </w:r>
      <w:proofErr w:type="gramStart"/>
      <w:r>
        <w:rPr>
          <w:rStyle w:val="Emphasis"/>
        </w:rPr>
        <w:t>slide</w:t>
      </w:r>
      <w:proofErr w:type="gramEnd"/>
      <w:r>
        <w:rPr>
          <w:rStyle w:val="Emphasis"/>
        </w:rPr>
        <w:t xml:space="preserve"> 8 saying: Housing and Community Living</w:t>
      </w:r>
    </w:p>
    <w:p w14:paraId="25BFEFD0" w14:textId="574E7440" w:rsidR="00927C5C" w:rsidRDefault="00927C5C" w:rsidP="00F21341">
      <w:pPr>
        <w:pStyle w:val="ListParagraph"/>
        <w:numPr>
          <w:ilvl w:val="0"/>
          <w:numId w:val="74"/>
        </w:numPr>
        <w:rPr>
          <w:rStyle w:val="Emphasis"/>
        </w:rPr>
      </w:pPr>
      <w:r>
        <w:rPr>
          <w:rStyle w:val="Emphasis"/>
        </w:rPr>
        <w:t>Catholic Social Services</w:t>
      </w:r>
    </w:p>
    <w:p w14:paraId="729EEC13" w14:textId="55D376D5" w:rsidR="007A2B0E" w:rsidRDefault="007A2B0E" w:rsidP="00F21341">
      <w:pPr>
        <w:pStyle w:val="ListParagraph"/>
        <w:numPr>
          <w:ilvl w:val="1"/>
          <w:numId w:val="74"/>
        </w:numPr>
        <w:rPr>
          <w:rStyle w:val="Emphasis"/>
        </w:rPr>
      </w:pPr>
      <w:r>
        <w:rPr>
          <w:rStyle w:val="Emphasis"/>
        </w:rPr>
        <w:t>Alee Shelters I &amp; II</w:t>
      </w:r>
    </w:p>
    <w:p w14:paraId="69A76840" w14:textId="32E5151A" w:rsidR="00927C5C" w:rsidRDefault="007A2B0E" w:rsidP="00F21341">
      <w:pPr>
        <w:pStyle w:val="ListParagraph"/>
        <w:numPr>
          <w:ilvl w:val="1"/>
          <w:numId w:val="74"/>
        </w:numPr>
        <w:rPr>
          <w:rStyle w:val="Emphasis"/>
        </w:rPr>
      </w:pPr>
      <w:r>
        <w:rPr>
          <w:rStyle w:val="Emphasis"/>
        </w:rPr>
        <w:t>Emergency Receiving Home</w:t>
      </w:r>
    </w:p>
    <w:p w14:paraId="2D12521E" w14:textId="61C25914" w:rsidR="007A2B0E" w:rsidRDefault="007A2B0E" w:rsidP="00F21341">
      <w:pPr>
        <w:pStyle w:val="ListParagraph"/>
        <w:numPr>
          <w:ilvl w:val="1"/>
          <w:numId w:val="74"/>
        </w:numPr>
        <w:rPr>
          <w:rStyle w:val="Emphasis"/>
        </w:rPr>
      </w:pPr>
      <w:r>
        <w:rPr>
          <w:rStyle w:val="Emphasis"/>
        </w:rPr>
        <w:t>Guam’ San Jose Units I &amp; II</w:t>
      </w:r>
    </w:p>
    <w:p w14:paraId="162698D8" w14:textId="7115D3CB" w:rsidR="007A2B0E" w:rsidRDefault="007A2B0E" w:rsidP="00F21341">
      <w:pPr>
        <w:pStyle w:val="ListParagraph"/>
        <w:numPr>
          <w:ilvl w:val="1"/>
          <w:numId w:val="74"/>
        </w:numPr>
        <w:rPr>
          <w:rStyle w:val="Emphasis"/>
        </w:rPr>
      </w:pPr>
      <w:proofErr w:type="spellStart"/>
      <w:r>
        <w:rPr>
          <w:rStyle w:val="Emphasis"/>
        </w:rPr>
        <w:t>Liheng</w:t>
      </w:r>
      <w:proofErr w:type="spellEnd"/>
      <w:r>
        <w:rPr>
          <w:rStyle w:val="Emphasis"/>
        </w:rPr>
        <w:t xml:space="preserve"> I, II &amp; III Programs</w:t>
      </w:r>
    </w:p>
    <w:p w14:paraId="77E04076" w14:textId="6D6B065C" w:rsidR="007A2B0E" w:rsidRDefault="007A2B0E" w:rsidP="00F21341">
      <w:pPr>
        <w:pStyle w:val="ListParagraph"/>
        <w:numPr>
          <w:ilvl w:val="1"/>
          <w:numId w:val="74"/>
        </w:numPr>
        <w:rPr>
          <w:rStyle w:val="Emphasis"/>
        </w:rPr>
      </w:pPr>
      <w:proofErr w:type="spellStart"/>
      <w:r>
        <w:rPr>
          <w:rStyle w:val="Emphasis"/>
        </w:rPr>
        <w:t>Karidat</w:t>
      </w:r>
      <w:proofErr w:type="spellEnd"/>
      <w:r>
        <w:rPr>
          <w:rStyle w:val="Emphasis"/>
        </w:rPr>
        <w:t xml:space="preserve"> Support</w:t>
      </w:r>
    </w:p>
    <w:p w14:paraId="0B78B94A" w14:textId="35170409" w:rsidR="00927C5C" w:rsidRDefault="00927C5C" w:rsidP="00F21341">
      <w:pPr>
        <w:pStyle w:val="ListParagraph"/>
        <w:numPr>
          <w:ilvl w:val="0"/>
          <w:numId w:val="74"/>
        </w:numPr>
        <w:rPr>
          <w:rStyle w:val="Emphasis"/>
        </w:rPr>
      </w:pPr>
      <w:r>
        <w:rPr>
          <w:rStyle w:val="Emphasis"/>
        </w:rPr>
        <w:t>Division of Support Services – DISID</w:t>
      </w:r>
    </w:p>
    <w:p w14:paraId="51F9C98F" w14:textId="30D23160" w:rsidR="00927C5C" w:rsidRDefault="00927C5C" w:rsidP="00F21341">
      <w:pPr>
        <w:pStyle w:val="ListParagraph"/>
        <w:numPr>
          <w:ilvl w:val="1"/>
          <w:numId w:val="74"/>
        </w:numPr>
        <w:rPr>
          <w:rStyle w:val="Emphasis"/>
        </w:rPr>
      </w:pPr>
      <w:r>
        <w:rPr>
          <w:rStyle w:val="Emphasis"/>
        </w:rPr>
        <w:t>Assisted Living Needs</w:t>
      </w:r>
    </w:p>
    <w:p w14:paraId="3DDFDBC0" w14:textId="66901A0A" w:rsidR="007A2B0E" w:rsidRDefault="007A2B0E" w:rsidP="00F21341">
      <w:pPr>
        <w:pStyle w:val="ListParagraph"/>
        <w:numPr>
          <w:ilvl w:val="0"/>
          <w:numId w:val="74"/>
        </w:numPr>
        <w:rPr>
          <w:rStyle w:val="Emphasis"/>
        </w:rPr>
      </w:pPr>
      <w:r>
        <w:rPr>
          <w:rStyle w:val="Emphasis"/>
        </w:rPr>
        <w:t>GSAT</w:t>
      </w:r>
    </w:p>
    <w:p w14:paraId="4FFE36FB" w14:textId="4143F030" w:rsidR="007A2B0E" w:rsidRDefault="007A2B0E" w:rsidP="00F21341">
      <w:pPr>
        <w:pStyle w:val="ListParagraph"/>
        <w:numPr>
          <w:ilvl w:val="0"/>
          <w:numId w:val="74"/>
        </w:numPr>
        <w:rPr>
          <w:rStyle w:val="Emphasis"/>
        </w:rPr>
      </w:pPr>
      <w:r>
        <w:rPr>
          <w:rStyle w:val="Emphasis"/>
        </w:rPr>
        <w:t>Akudi Loan Program</w:t>
      </w:r>
    </w:p>
    <w:p w14:paraId="4F02931A" w14:textId="77777777" w:rsidR="00927C5C" w:rsidRDefault="00927C5C" w:rsidP="00927C5C">
      <w:pPr>
        <w:rPr>
          <w:rStyle w:val="Emphasis"/>
        </w:rPr>
      </w:pPr>
    </w:p>
    <w:p w14:paraId="67602C3B" w14:textId="2E984A6A" w:rsidR="00927C5C" w:rsidRDefault="00927C5C" w:rsidP="00927C5C">
      <w:pPr>
        <w:rPr>
          <w:rStyle w:val="Emphasis"/>
        </w:rPr>
      </w:pPr>
      <w:r>
        <w:rPr>
          <w:rStyle w:val="Emphasis"/>
        </w:rPr>
        <w:t>PowerPoint slide 9 saying: Health Services</w:t>
      </w:r>
    </w:p>
    <w:p w14:paraId="6F8DD103" w14:textId="4C57E83E" w:rsidR="00927C5C" w:rsidRDefault="00927C5C" w:rsidP="00F21341">
      <w:pPr>
        <w:pStyle w:val="ListParagraph"/>
        <w:numPr>
          <w:ilvl w:val="0"/>
          <w:numId w:val="75"/>
        </w:numPr>
        <w:rPr>
          <w:rStyle w:val="Emphasis"/>
        </w:rPr>
      </w:pPr>
      <w:r>
        <w:rPr>
          <w:rStyle w:val="Emphasis"/>
        </w:rPr>
        <w:t>Guam Memorial Hospital Authority (GMHA)</w:t>
      </w:r>
    </w:p>
    <w:p w14:paraId="77C7F03A" w14:textId="66623342" w:rsidR="00927C5C" w:rsidRDefault="00927C5C" w:rsidP="00F21341">
      <w:pPr>
        <w:pStyle w:val="ListParagraph"/>
        <w:numPr>
          <w:ilvl w:val="0"/>
          <w:numId w:val="75"/>
        </w:numPr>
        <w:rPr>
          <w:rStyle w:val="Emphasis"/>
        </w:rPr>
      </w:pPr>
      <w:r>
        <w:rPr>
          <w:rStyle w:val="Emphasis"/>
        </w:rPr>
        <w:t>Dept. of Public Health &amp; Social Se</w:t>
      </w:r>
      <w:r w:rsidR="007A2B0E">
        <w:rPr>
          <w:rStyle w:val="Emphasis"/>
        </w:rPr>
        <w:t>r</w:t>
      </w:r>
      <w:r>
        <w:rPr>
          <w:rStyle w:val="Emphasis"/>
        </w:rPr>
        <w:t>vices (DPHSS)</w:t>
      </w:r>
    </w:p>
    <w:p w14:paraId="6055524D" w14:textId="69CB31A6" w:rsidR="007A2B0E" w:rsidRDefault="007A2B0E" w:rsidP="00F21341">
      <w:pPr>
        <w:pStyle w:val="ListParagraph"/>
        <w:numPr>
          <w:ilvl w:val="1"/>
          <w:numId w:val="75"/>
        </w:numPr>
        <w:rPr>
          <w:rStyle w:val="Emphasis"/>
        </w:rPr>
      </w:pPr>
      <w:r>
        <w:rPr>
          <w:rStyle w:val="Emphasis"/>
        </w:rPr>
        <w:t>Adult Protective Services</w:t>
      </w:r>
    </w:p>
    <w:p w14:paraId="585902BF" w14:textId="333CAC76" w:rsidR="007A2B0E" w:rsidRDefault="007A2B0E" w:rsidP="00F21341">
      <w:pPr>
        <w:pStyle w:val="ListParagraph"/>
        <w:numPr>
          <w:ilvl w:val="1"/>
          <w:numId w:val="75"/>
        </w:numPr>
        <w:rPr>
          <w:rStyle w:val="Emphasis"/>
        </w:rPr>
      </w:pPr>
      <w:r>
        <w:rPr>
          <w:rStyle w:val="Emphasis"/>
        </w:rPr>
        <w:t>Child Protective Services</w:t>
      </w:r>
    </w:p>
    <w:p w14:paraId="234E74D4" w14:textId="7B2117C6" w:rsidR="00927C5C" w:rsidRDefault="007A2B0E" w:rsidP="00F21341">
      <w:pPr>
        <w:pStyle w:val="ListParagraph"/>
        <w:numPr>
          <w:ilvl w:val="0"/>
          <w:numId w:val="75"/>
        </w:numPr>
        <w:rPr>
          <w:rStyle w:val="Emphasis"/>
        </w:rPr>
      </w:pPr>
      <w:r>
        <w:rPr>
          <w:rStyle w:val="Emphasis"/>
        </w:rPr>
        <w:t>Guam Behavioral Health &amp; Wellness Center (GBHWC)</w:t>
      </w:r>
    </w:p>
    <w:p w14:paraId="56B865AA" w14:textId="14B7022A" w:rsidR="007A2B0E" w:rsidRDefault="007A2B0E" w:rsidP="00F21341">
      <w:pPr>
        <w:pStyle w:val="ListParagraph"/>
        <w:numPr>
          <w:ilvl w:val="0"/>
          <w:numId w:val="75"/>
        </w:numPr>
        <w:rPr>
          <w:rStyle w:val="Emphasis"/>
        </w:rPr>
      </w:pPr>
      <w:r>
        <w:rPr>
          <w:rStyle w:val="Emphasis"/>
        </w:rPr>
        <w:t>Guam Regional Medical City (GRMC)</w:t>
      </w:r>
    </w:p>
    <w:p w14:paraId="3F9A1226" w14:textId="4BDACE3D" w:rsidR="007A2B0E" w:rsidRDefault="007A2B0E" w:rsidP="00F21341">
      <w:pPr>
        <w:pStyle w:val="ListParagraph"/>
        <w:numPr>
          <w:ilvl w:val="0"/>
          <w:numId w:val="75"/>
        </w:numPr>
        <w:rPr>
          <w:rStyle w:val="Emphasis"/>
        </w:rPr>
      </w:pPr>
      <w:proofErr w:type="spellStart"/>
      <w:r>
        <w:rPr>
          <w:rStyle w:val="Emphasis"/>
        </w:rPr>
        <w:t>Sagua</w:t>
      </w:r>
      <w:proofErr w:type="spellEnd"/>
      <w:r>
        <w:rPr>
          <w:rStyle w:val="Emphasis"/>
        </w:rPr>
        <w:t xml:space="preserve"> </w:t>
      </w:r>
      <w:proofErr w:type="spellStart"/>
      <w:r>
        <w:rPr>
          <w:rStyle w:val="Emphasis"/>
        </w:rPr>
        <w:t>Managu</w:t>
      </w:r>
      <w:proofErr w:type="spellEnd"/>
      <w:r>
        <w:rPr>
          <w:rStyle w:val="Emphasis"/>
        </w:rPr>
        <w:t xml:space="preserve"> Birthing Center</w:t>
      </w:r>
    </w:p>
    <w:p w14:paraId="2426D0DB" w14:textId="77777777" w:rsidR="007A2B0E" w:rsidRDefault="007A2B0E" w:rsidP="007A2B0E">
      <w:pPr>
        <w:rPr>
          <w:rStyle w:val="Emphasis"/>
        </w:rPr>
      </w:pPr>
    </w:p>
    <w:p w14:paraId="6745A0C3" w14:textId="69967AD1" w:rsidR="007A2B0E" w:rsidRDefault="007A2B0E" w:rsidP="007A2B0E">
      <w:pPr>
        <w:rPr>
          <w:rStyle w:val="Emphasis"/>
        </w:rPr>
      </w:pPr>
      <w:r>
        <w:rPr>
          <w:rStyle w:val="Emphasis"/>
        </w:rPr>
        <w:t xml:space="preserve">PowerPoint </w:t>
      </w:r>
      <w:proofErr w:type="gramStart"/>
      <w:r>
        <w:rPr>
          <w:rStyle w:val="Emphasis"/>
        </w:rPr>
        <w:t>slide</w:t>
      </w:r>
      <w:proofErr w:type="gramEnd"/>
      <w:r>
        <w:rPr>
          <w:rStyle w:val="Emphasis"/>
        </w:rPr>
        <w:t xml:space="preserve"> 10 saying: Advocacy and Legal Services</w:t>
      </w:r>
    </w:p>
    <w:p w14:paraId="1AB9EBC4" w14:textId="614AC2C5" w:rsidR="007A2B0E" w:rsidRDefault="00F21341" w:rsidP="007A2B0E">
      <w:pPr>
        <w:rPr>
          <w:rStyle w:val="Emphasis"/>
          <w:b/>
        </w:rPr>
      </w:pPr>
      <w:r>
        <w:rPr>
          <w:rStyle w:val="Emphasis"/>
          <w:b/>
        </w:rPr>
        <w:t>Guam Legal Services</w:t>
      </w:r>
    </w:p>
    <w:p w14:paraId="5BB59CBC" w14:textId="7E022BEE" w:rsidR="00F21341" w:rsidRPr="00F21341" w:rsidRDefault="00F21341" w:rsidP="00F21341">
      <w:pPr>
        <w:pStyle w:val="ListParagraph"/>
        <w:numPr>
          <w:ilvl w:val="0"/>
          <w:numId w:val="97"/>
        </w:numPr>
        <w:rPr>
          <w:rStyle w:val="Emphasis"/>
          <w:b/>
        </w:rPr>
      </w:pPr>
      <w:r>
        <w:rPr>
          <w:rStyle w:val="Emphasis"/>
        </w:rPr>
        <w:t>Protection and Advocacy for the Developmentally Disabled (PADD)</w:t>
      </w:r>
    </w:p>
    <w:p w14:paraId="5DD2E0AD" w14:textId="3A945A3F" w:rsidR="00F21341" w:rsidRPr="00F21341" w:rsidRDefault="00F21341" w:rsidP="00F21341">
      <w:pPr>
        <w:pStyle w:val="ListParagraph"/>
        <w:numPr>
          <w:ilvl w:val="0"/>
          <w:numId w:val="97"/>
        </w:numPr>
        <w:rPr>
          <w:rStyle w:val="Emphasis"/>
          <w:b/>
        </w:rPr>
      </w:pPr>
      <w:r>
        <w:rPr>
          <w:rStyle w:val="Emphasis"/>
        </w:rPr>
        <w:t>Protection and Advocacy for Individuals with Mental Illness (PAIMI)</w:t>
      </w:r>
    </w:p>
    <w:p w14:paraId="61595164" w14:textId="6AA06EF5" w:rsidR="00F21341" w:rsidRPr="00F21341" w:rsidRDefault="00F21341" w:rsidP="00F21341">
      <w:pPr>
        <w:pStyle w:val="ListParagraph"/>
        <w:numPr>
          <w:ilvl w:val="0"/>
          <w:numId w:val="97"/>
        </w:numPr>
        <w:rPr>
          <w:rStyle w:val="Emphasis"/>
          <w:b/>
        </w:rPr>
      </w:pPr>
      <w:r>
        <w:rPr>
          <w:rStyle w:val="Emphasis"/>
        </w:rPr>
        <w:t>Protection and Advocacy for Individual Rights (PAIR)</w:t>
      </w:r>
    </w:p>
    <w:p w14:paraId="6856F275" w14:textId="77777777" w:rsidR="00F21341" w:rsidRDefault="00F21341" w:rsidP="00F21341">
      <w:pPr>
        <w:rPr>
          <w:rStyle w:val="Emphasis"/>
          <w:b/>
        </w:rPr>
      </w:pPr>
    </w:p>
    <w:p w14:paraId="3CACC433" w14:textId="6783BE5D" w:rsidR="00F21341" w:rsidRDefault="00F21341" w:rsidP="00F21341">
      <w:pPr>
        <w:rPr>
          <w:rStyle w:val="Emphasis"/>
        </w:rPr>
      </w:pPr>
      <w:r>
        <w:rPr>
          <w:rStyle w:val="Emphasis"/>
        </w:rPr>
        <w:t xml:space="preserve">PowerPoint </w:t>
      </w:r>
      <w:proofErr w:type="gramStart"/>
      <w:r>
        <w:rPr>
          <w:rStyle w:val="Emphasis"/>
        </w:rPr>
        <w:t>slide</w:t>
      </w:r>
      <w:proofErr w:type="gramEnd"/>
      <w:r>
        <w:rPr>
          <w:rStyle w:val="Emphasis"/>
        </w:rPr>
        <w:t xml:space="preserve"> 11 saying: Advocacy and Legal Services</w:t>
      </w:r>
    </w:p>
    <w:p w14:paraId="4AEFAB19" w14:textId="3AD60CFD" w:rsidR="00F21341" w:rsidRDefault="00F21341" w:rsidP="00F21341">
      <w:pPr>
        <w:pStyle w:val="ListParagraph"/>
        <w:numPr>
          <w:ilvl w:val="0"/>
          <w:numId w:val="98"/>
        </w:numPr>
        <w:rPr>
          <w:rStyle w:val="Emphasis"/>
        </w:rPr>
      </w:pPr>
      <w:r>
        <w:rPr>
          <w:rStyle w:val="Emphasis"/>
        </w:rPr>
        <w:t>Public Defender Services Corp.</w:t>
      </w:r>
    </w:p>
    <w:p w14:paraId="7B27A446" w14:textId="2675E34D" w:rsidR="00F21341" w:rsidRDefault="00F21341" w:rsidP="00F21341">
      <w:pPr>
        <w:pStyle w:val="ListParagraph"/>
        <w:numPr>
          <w:ilvl w:val="0"/>
          <w:numId w:val="98"/>
        </w:numPr>
        <w:rPr>
          <w:rStyle w:val="Emphasis"/>
        </w:rPr>
      </w:pPr>
      <w:r>
        <w:rPr>
          <w:rStyle w:val="Emphasis"/>
        </w:rPr>
        <w:t>Client Assistance Program</w:t>
      </w:r>
    </w:p>
    <w:p w14:paraId="67C90947" w14:textId="2D961031" w:rsidR="00F21341" w:rsidRDefault="00F21341" w:rsidP="00F21341">
      <w:pPr>
        <w:pStyle w:val="ListParagraph"/>
        <w:numPr>
          <w:ilvl w:val="0"/>
          <w:numId w:val="98"/>
        </w:numPr>
        <w:rPr>
          <w:rStyle w:val="Emphasis"/>
        </w:rPr>
      </w:pPr>
      <w:r>
        <w:rPr>
          <w:rStyle w:val="Emphasis"/>
        </w:rPr>
        <w:t>Guam Developmental Disabilities Council</w:t>
      </w:r>
    </w:p>
    <w:p w14:paraId="06F62FD7" w14:textId="0C565BD5" w:rsidR="00F21341" w:rsidRDefault="00F21341" w:rsidP="00F21341">
      <w:pPr>
        <w:pStyle w:val="ListParagraph"/>
        <w:numPr>
          <w:ilvl w:val="0"/>
          <w:numId w:val="98"/>
        </w:numPr>
        <w:rPr>
          <w:rStyle w:val="Emphasis"/>
        </w:rPr>
      </w:pPr>
      <w:r>
        <w:rPr>
          <w:rStyle w:val="Emphasis"/>
        </w:rPr>
        <w:t>Guam System for Assistive Technology</w:t>
      </w:r>
    </w:p>
    <w:p w14:paraId="5BFCCD21" w14:textId="1282796C" w:rsidR="00F21341" w:rsidRDefault="00F21341" w:rsidP="00F21341">
      <w:pPr>
        <w:pStyle w:val="ListParagraph"/>
        <w:numPr>
          <w:ilvl w:val="0"/>
          <w:numId w:val="98"/>
        </w:numPr>
        <w:rPr>
          <w:rStyle w:val="Emphasis"/>
        </w:rPr>
      </w:pPr>
      <w:r>
        <w:rPr>
          <w:rStyle w:val="Emphasis"/>
        </w:rPr>
        <w:t>University of Guam CEDDERS</w:t>
      </w:r>
    </w:p>
    <w:p w14:paraId="3FD61222" w14:textId="77777777" w:rsidR="00F21341" w:rsidRDefault="00F21341" w:rsidP="00F21341">
      <w:pPr>
        <w:rPr>
          <w:rStyle w:val="Emphasis"/>
        </w:rPr>
      </w:pPr>
    </w:p>
    <w:p w14:paraId="46EE3364" w14:textId="06872F9A" w:rsidR="00F21341" w:rsidRDefault="00F21341" w:rsidP="00F21341">
      <w:pPr>
        <w:rPr>
          <w:rStyle w:val="Emphasis"/>
        </w:rPr>
      </w:pPr>
      <w:r>
        <w:rPr>
          <w:rStyle w:val="Emphasis"/>
        </w:rPr>
        <w:t xml:space="preserve">PowerPoint </w:t>
      </w:r>
      <w:proofErr w:type="gramStart"/>
      <w:r>
        <w:rPr>
          <w:rStyle w:val="Emphasis"/>
        </w:rPr>
        <w:t>slide</w:t>
      </w:r>
      <w:proofErr w:type="gramEnd"/>
      <w:r>
        <w:rPr>
          <w:rStyle w:val="Emphasis"/>
        </w:rPr>
        <w:t xml:space="preserve"> 11 saying: Support Groups of 2019</w:t>
      </w:r>
    </w:p>
    <w:p w14:paraId="703D9B99" w14:textId="28E4F26B" w:rsidR="00F21341" w:rsidRDefault="00F21341" w:rsidP="00F21341">
      <w:pPr>
        <w:pStyle w:val="ListParagraph"/>
        <w:numPr>
          <w:ilvl w:val="0"/>
          <w:numId w:val="99"/>
        </w:numPr>
        <w:rPr>
          <w:rStyle w:val="Emphasis"/>
        </w:rPr>
      </w:pPr>
      <w:r>
        <w:rPr>
          <w:rStyle w:val="Emphasis"/>
        </w:rPr>
        <w:t>Autism Community Together</w:t>
      </w:r>
    </w:p>
    <w:p w14:paraId="1772C464" w14:textId="1A771979" w:rsidR="00F21341" w:rsidRDefault="00F21341" w:rsidP="00F21341">
      <w:pPr>
        <w:pStyle w:val="ListParagraph"/>
        <w:numPr>
          <w:ilvl w:val="0"/>
          <w:numId w:val="99"/>
        </w:numPr>
        <w:rPr>
          <w:rStyle w:val="Emphasis"/>
        </w:rPr>
      </w:pPr>
      <w:r>
        <w:rPr>
          <w:rStyle w:val="Emphasis"/>
        </w:rPr>
        <w:t>Down Syndrome Association of Guam (DSAG)</w:t>
      </w:r>
    </w:p>
    <w:p w14:paraId="581E38D5" w14:textId="472E109A" w:rsidR="00F21341" w:rsidRDefault="00F21341" w:rsidP="00F21341">
      <w:pPr>
        <w:pStyle w:val="ListParagraph"/>
        <w:numPr>
          <w:ilvl w:val="0"/>
          <w:numId w:val="99"/>
        </w:numPr>
        <w:rPr>
          <w:rStyle w:val="Emphasis"/>
        </w:rPr>
      </w:pPr>
      <w:r>
        <w:rPr>
          <w:rStyle w:val="Emphasis"/>
        </w:rPr>
        <w:t>Guam’s Positive Parents Together (GPPT)</w:t>
      </w:r>
    </w:p>
    <w:p w14:paraId="5FEAA0F7" w14:textId="20F07EBD" w:rsidR="00F21341" w:rsidRDefault="00F21341" w:rsidP="00F21341">
      <w:pPr>
        <w:pStyle w:val="ListParagraph"/>
        <w:numPr>
          <w:ilvl w:val="0"/>
          <w:numId w:val="99"/>
        </w:numPr>
        <w:rPr>
          <w:rStyle w:val="Emphasis"/>
        </w:rPr>
      </w:pPr>
      <w:r>
        <w:rPr>
          <w:rStyle w:val="Emphasis"/>
        </w:rPr>
        <w:t>Parent Agencies Network</w:t>
      </w:r>
    </w:p>
    <w:p w14:paraId="4D3FBADD" w14:textId="06839ADB" w:rsidR="00F21341" w:rsidRDefault="00F21341" w:rsidP="00F21341">
      <w:pPr>
        <w:pStyle w:val="ListParagraph"/>
        <w:numPr>
          <w:ilvl w:val="0"/>
          <w:numId w:val="99"/>
        </w:numPr>
        <w:rPr>
          <w:rStyle w:val="Emphasis"/>
        </w:rPr>
      </w:pPr>
      <w:r>
        <w:rPr>
          <w:rStyle w:val="Emphasis"/>
        </w:rPr>
        <w:t xml:space="preserve">I </w:t>
      </w:r>
      <w:proofErr w:type="spellStart"/>
      <w:r>
        <w:rPr>
          <w:rStyle w:val="Emphasis"/>
        </w:rPr>
        <w:t>Famagu’on</w:t>
      </w:r>
      <w:proofErr w:type="spellEnd"/>
      <w:r>
        <w:rPr>
          <w:rStyle w:val="Emphasis"/>
        </w:rPr>
        <w:t>-ta</w:t>
      </w:r>
    </w:p>
    <w:p w14:paraId="30C812BD" w14:textId="66FCB5B8" w:rsidR="00F21341" w:rsidRDefault="00F21341" w:rsidP="00F21341">
      <w:pPr>
        <w:pStyle w:val="ListParagraph"/>
        <w:numPr>
          <w:ilvl w:val="0"/>
          <w:numId w:val="99"/>
        </w:numPr>
        <w:rPr>
          <w:rStyle w:val="Emphasis"/>
        </w:rPr>
      </w:pPr>
      <w:r>
        <w:rPr>
          <w:rStyle w:val="Emphasis"/>
        </w:rPr>
        <w:t>Parents Empowering Parents of Children with Disabilities, Inc. (PEP)</w:t>
      </w:r>
    </w:p>
    <w:p w14:paraId="01D86DE6" w14:textId="07D43149" w:rsidR="00F21341" w:rsidRPr="00F21341" w:rsidRDefault="00F21341" w:rsidP="00F21341">
      <w:pPr>
        <w:pStyle w:val="ListParagraph"/>
        <w:numPr>
          <w:ilvl w:val="0"/>
          <w:numId w:val="99"/>
        </w:numPr>
        <w:rPr>
          <w:rStyle w:val="Emphasis"/>
        </w:rPr>
      </w:pPr>
      <w:r>
        <w:rPr>
          <w:rStyle w:val="Emphasis"/>
        </w:rPr>
        <w:t>Guam Early Hearing Detection &amp; Intervention (Guam EHDI) Project, Project Fitme</w:t>
      </w:r>
    </w:p>
    <w:p w14:paraId="5A887B63" w14:textId="77777777" w:rsidR="008C58DD" w:rsidRPr="00FC35A7" w:rsidRDefault="008C58DD" w:rsidP="008C58DD">
      <w:pPr>
        <w:rPr>
          <w:sz w:val="22"/>
          <w:szCs w:val="22"/>
        </w:rPr>
      </w:pPr>
    </w:p>
    <w:p w14:paraId="40F27BE0" w14:textId="77777777" w:rsidR="008C58DD" w:rsidRPr="00FC35A7" w:rsidRDefault="008C58DD" w:rsidP="008C58DD">
      <w:pPr>
        <w:rPr>
          <w:sz w:val="22"/>
          <w:szCs w:val="22"/>
        </w:rPr>
      </w:pPr>
      <w:r w:rsidRPr="00FC35A7">
        <w:rPr>
          <w:sz w:val="22"/>
          <w:szCs w:val="22"/>
        </w:rPr>
        <w:t xml:space="preserve">Notes: </w:t>
      </w:r>
    </w:p>
    <w:p w14:paraId="31872455" w14:textId="705795F4" w:rsidR="008C58DD" w:rsidRPr="00EA5147" w:rsidRDefault="008C58DD" w:rsidP="00BB5506">
      <w:pPr>
        <w:pStyle w:val="Heading1"/>
        <w:rPr>
          <w:b/>
        </w:rPr>
      </w:pPr>
      <w:r w:rsidRPr="00EA5147">
        <w:rPr>
          <w:b/>
        </w:rPr>
        <w:t>Services Available on Guam for Individual with Disabilities Years 200</w:t>
      </w:r>
      <w:r w:rsidR="0072525D">
        <w:rPr>
          <w:b/>
        </w:rPr>
        <w:t>1</w:t>
      </w:r>
      <w:r w:rsidRPr="00EA5147">
        <w:rPr>
          <w:b/>
        </w:rPr>
        <w:t>9 - 20</w:t>
      </w:r>
      <w:r w:rsidR="0072525D">
        <w:rPr>
          <w:b/>
        </w:rPr>
        <w:t>2</w:t>
      </w:r>
      <w:r w:rsidRPr="00EA5147">
        <w:rPr>
          <w:b/>
        </w:rPr>
        <w:t xml:space="preserve">0 </w:t>
      </w:r>
    </w:p>
    <w:p w14:paraId="28899032" w14:textId="77777777" w:rsidR="008C58DD" w:rsidRPr="00EA5147" w:rsidRDefault="008C58DD" w:rsidP="00BB5506">
      <w:pPr>
        <w:pStyle w:val="Heading2"/>
        <w:rPr>
          <w:b/>
        </w:rPr>
      </w:pPr>
      <w:r w:rsidRPr="00EA5147">
        <w:rPr>
          <w:b/>
        </w:rPr>
        <w:t xml:space="preserve">Services for Children from Birth to 5 years </w:t>
      </w:r>
    </w:p>
    <w:p w14:paraId="66ACF51C" w14:textId="77777777" w:rsidR="0072525D" w:rsidRPr="00EA5147" w:rsidRDefault="0072525D" w:rsidP="0072525D">
      <w:pPr>
        <w:pStyle w:val="ListParagraph"/>
        <w:numPr>
          <w:ilvl w:val="0"/>
          <w:numId w:val="101"/>
        </w:numPr>
        <w:rPr>
          <w:sz w:val="22"/>
          <w:szCs w:val="22"/>
        </w:rPr>
      </w:pPr>
      <w:r w:rsidRPr="00EA5147">
        <w:rPr>
          <w:sz w:val="22"/>
          <w:szCs w:val="22"/>
        </w:rPr>
        <w:t xml:space="preserve">Guam Early Hearing Detection </w:t>
      </w:r>
      <w:r>
        <w:rPr>
          <w:sz w:val="22"/>
          <w:szCs w:val="22"/>
        </w:rPr>
        <w:t>and Intervention (Guam EHDI) Project 735-2466</w:t>
      </w:r>
      <w:r w:rsidRPr="00EA5147">
        <w:rPr>
          <w:sz w:val="22"/>
          <w:szCs w:val="22"/>
        </w:rPr>
        <w:t xml:space="preserve"> </w:t>
      </w:r>
    </w:p>
    <w:p w14:paraId="406D944C" w14:textId="74F17153" w:rsidR="008C58DD" w:rsidRPr="00EA5147" w:rsidRDefault="008C58DD" w:rsidP="0072525D">
      <w:pPr>
        <w:pStyle w:val="ListParagraph"/>
        <w:numPr>
          <w:ilvl w:val="0"/>
          <w:numId w:val="101"/>
        </w:numPr>
        <w:rPr>
          <w:sz w:val="22"/>
          <w:szCs w:val="22"/>
        </w:rPr>
      </w:pPr>
      <w:r w:rsidRPr="00EA5147">
        <w:rPr>
          <w:sz w:val="22"/>
          <w:szCs w:val="22"/>
        </w:rPr>
        <w:t xml:space="preserve">Guam </w:t>
      </w:r>
      <w:r w:rsidR="0072525D">
        <w:rPr>
          <w:sz w:val="22"/>
          <w:szCs w:val="22"/>
        </w:rPr>
        <w:t>Department of Education, Division of Special Education 300-1322</w:t>
      </w:r>
      <w:r w:rsidRPr="00EA5147">
        <w:rPr>
          <w:sz w:val="22"/>
          <w:szCs w:val="22"/>
        </w:rPr>
        <w:t xml:space="preserve"> </w:t>
      </w:r>
    </w:p>
    <w:p w14:paraId="46DF020C" w14:textId="6E36B828" w:rsidR="008C58DD" w:rsidRPr="00EA5147" w:rsidRDefault="008C58DD" w:rsidP="00F21341">
      <w:pPr>
        <w:pStyle w:val="ListParagraph"/>
        <w:numPr>
          <w:ilvl w:val="0"/>
          <w:numId w:val="10"/>
        </w:numPr>
        <w:rPr>
          <w:sz w:val="22"/>
          <w:szCs w:val="22"/>
        </w:rPr>
      </w:pPr>
      <w:r w:rsidRPr="00EA5147">
        <w:rPr>
          <w:sz w:val="22"/>
          <w:szCs w:val="22"/>
        </w:rPr>
        <w:t xml:space="preserve">Guam </w:t>
      </w:r>
      <w:r w:rsidR="0072525D" w:rsidRPr="00EA5147">
        <w:rPr>
          <w:sz w:val="22"/>
          <w:szCs w:val="22"/>
        </w:rPr>
        <w:t xml:space="preserve">Early Intervention System </w:t>
      </w:r>
      <w:r w:rsidR="0072525D">
        <w:rPr>
          <w:sz w:val="22"/>
          <w:szCs w:val="22"/>
        </w:rPr>
        <w:t>300-5776/5816</w:t>
      </w:r>
      <w:r w:rsidRPr="00EA5147">
        <w:rPr>
          <w:sz w:val="22"/>
          <w:szCs w:val="22"/>
        </w:rPr>
        <w:t xml:space="preserve"> </w:t>
      </w:r>
    </w:p>
    <w:p w14:paraId="17ACA3C7" w14:textId="77777777" w:rsidR="0072525D" w:rsidRDefault="0072525D" w:rsidP="00F21341">
      <w:pPr>
        <w:pStyle w:val="ListParagraph"/>
        <w:numPr>
          <w:ilvl w:val="0"/>
          <w:numId w:val="10"/>
        </w:numPr>
        <w:rPr>
          <w:sz w:val="22"/>
          <w:szCs w:val="22"/>
        </w:rPr>
      </w:pPr>
      <w:r>
        <w:rPr>
          <w:sz w:val="22"/>
          <w:szCs w:val="22"/>
        </w:rPr>
        <w:t>Parent Services 300-1322</w:t>
      </w:r>
    </w:p>
    <w:p w14:paraId="745E6969" w14:textId="7040AE9E" w:rsidR="008C58DD" w:rsidRPr="00EA5147" w:rsidRDefault="0072525D" w:rsidP="00F21341">
      <w:pPr>
        <w:pStyle w:val="ListParagraph"/>
        <w:numPr>
          <w:ilvl w:val="0"/>
          <w:numId w:val="10"/>
        </w:numPr>
        <w:rPr>
          <w:sz w:val="22"/>
          <w:szCs w:val="22"/>
        </w:rPr>
      </w:pPr>
      <w:r>
        <w:rPr>
          <w:sz w:val="22"/>
          <w:szCs w:val="22"/>
        </w:rPr>
        <w:t>Preschool Program 300-1322</w:t>
      </w:r>
      <w:r w:rsidR="008C58DD" w:rsidRPr="00EA5147">
        <w:rPr>
          <w:sz w:val="22"/>
          <w:szCs w:val="22"/>
        </w:rPr>
        <w:t xml:space="preserve"> </w:t>
      </w:r>
    </w:p>
    <w:p w14:paraId="64FEE64A" w14:textId="644FED3B" w:rsidR="008C58DD" w:rsidRPr="00EA5147" w:rsidRDefault="00EF3614" w:rsidP="00F21341">
      <w:pPr>
        <w:pStyle w:val="ListParagraph"/>
        <w:numPr>
          <w:ilvl w:val="0"/>
          <w:numId w:val="9"/>
        </w:numPr>
        <w:rPr>
          <w:sz w:val="22"/>
          <w:szCs w:val="22"/>
        </w:rPr>
      </w:pPr>
      <w:r w:rsidRPr="00EA5147">
        <w:rPr>
          <w:sz w:val="22"/>
          <w:szCs w:val="22"/>
        </w:rPr>
        <w:t xml:space="preserve">Head Start </w:t>
      </w:r>
      <w:r w:rsidR="0072525D">
        <w:rPr>
          <w:sz w:val="22"/>
          <w:szCs w:val="22"/>
        </w:rPr>
        <w:t>475-0484</w:t>
      </w:r>
      <w:r w:rsidR="008C58DD" w:rsidRPr="00EA5147">
        <w:rPr>
          <w:sz w:val="22"/>
          <w:szCs w:val="22"/>
        </w:rPr>
        <w:t xml:space="preserve"> </w:t>
      </w:r>
    </w:p>
    <w:p w14:paraId="21D59C8C" w14:textId="1B2D41AF" w:rsidR="008C58DD" w:rsidRPr="00EA5147" w:rsidRDefault="008C58DD" w:rsidP="00F21341">
      <w:pPr>
        <w:pStyle w:val="ListParagraph"/>
        <w:numPr>
          <w:ilvl w:val="0"/>
          <w:numId w:val="9"/>
        </w:numPr>
        <w:rPr>
          <w:sz w:val="22"/>
          <w:szCs w:val="22"/>
        </w:rPr>
      </w:pPr>
      <w:r w:rsidRPr="00EA5147">
        <w:rPr>
          <w:sz w:val="22"/>
          <w:szCs w:val="22"/>
        </w:rPr>
        <w:t>Pa</w:t>
      </w:r>
      <w:r w:rsidR="00EF3614" w:rsidRPr="00EA5147">
        <w:rPr>
          <w:sz w:val="22"/>
          <w:szCs w:val="22"/>
        </w:rPr>
        <w:t xml:space="preserve">rent Agencies Networking (PAN) </w:t>
      </w:r>
      <w:r w:rsidR="0072525D">
        <w:rPr>
          <w:sz w:val="22"/>
          <w:szCs w:val="22"/>
        </w:rPr>
        <w:t>646-4227</w:t>
      </w:r>
      <w:r w:rsidRPr="00EA5147">
        <w:rPr>
          <w:sz w:val="22"/>
          <w:szCs w:val="22"/>
        </w:rPr>
        <w:t xml:space="preserve"> </w:t>
      </w:r>
    </w:p>
    <w:p w14:paraId="1F83419D" w14:textId="476AD261" w:rsidR="008C58DD" w:rsidRPr="00EA5147" w:rsidRDefault="008C58DD" w:rsidP="00F21341">
      <w:pPr>
        <w:pStyle w:val="ListParagraph"/>
        <w:numPr>
          <w:ilvl w:val="0"/>
          <w:numId w:val="9"/>
        </w:numPr>
        <w:rPr>
          <w:sz w:val="22"/>
          <w:szCs w:val="22"/>
        </w:rPr>
      </w:pPr>
      <w:r w:rsidRPr="00EA5147">
        <w:rPr>
          <w:sz w:val="22"/>
          <w:szCs w:val="22"/>
        </w:rPr>
        <w:t>University of Guam: Early Childhood Program and Special Educat</w:t>
      </w:r>
      <w:r w:rsidR="00EF3614" w:rsidRPr="00EA5147">
        <w:rPr>
          <w:sz w:val="22"/>
          <w:szCs w:val="22"/>
        </w:rPr>
        <w:t xml:space="preserve">ion Program </w:t>
      </w:r>
      <w:r w:rsidRPr="00EA5147">
        <w:rPr>
          <w:sz w:val="22"/>
          <w:szCs w:val="22"/>
        </w:rPr>
        <w:t>735-24</w:t>
      </w:r>
      <w:r w:rsidR="0072525D">
        <w:rPr>
          <w:sz w:val="22"/>
          <w:szCs w:val="22"/>
        </w:rPr>
        <w:t>3</w:t>
      </w:r>
      <w:r w:rsidRPr="00EA5147">
        <w:rPr>
          <w:sz w:val="22"/>
          <w:szCs w:val="22"/>
        </w:rPr>
        <w:t xml:space="preserve">0 </w:t>
      </w:r>
    </w:p>
    <w:p w14:paraId="7F4C0797" w14:textId="77777777" w:rsidR="008C58DD" w:rsidRPr="00EA5147" w:rsidRDefault="008C58DD" w:rsidP="00EF3614">
      <w:pPr>
        <w:pStyle w:val="Heading2"/>
        <w:rPr>
          <w:b/>
        </w:rPr>
      </w:pPr>
      <w:r w:rsidRPr="00EA5147">
        <w:rPr>
          <w:b/>
        </w:rPr>
        <w:t xml:space="preserve">Education: Children-Young Adult (K-12th) </w:t>
      </w:r>
    </w:p>
    <w:p w14:paraId="22CC270A" w14:textId="7D4AAD60" w:rsidR="008C58DD" w:rsidRPr="00EA5147" w:rsidRDefault="008C58DD" w:rsidP="0072525D">
      <w:pPr>
        <w:pStyle w:val="ListParagraph"/>
        <w:numPr>
          <w:ilvl w:val="0"/>
          <w:numId w:val="101"/>
        </w:numPr>
        <w:rPr>
          <w:sz w:val="22"/>
          <w:szCs w:val="22"/>
        </w:rPr>
      </w:pPr>
      <w:r w:rsidRPr="00EA5147">
        <w:rPr>
          <w:sz w:val="22"/>
          <w:szCs w:val="22"/>
        </w:rPr>
        <w:t xml:space="preserve">Guam </w:t>
      </w:r>
      <w:r w:rsidR="0072525D">
        <w:rPr>
          <w:sz w:val="22"/>
          <w:szCs w:val="22"/>
        </w:rPr>
        <w:t>Department of Education, Division of Special Education 300-1322</w:t>
      </w:r>
      <w:r w:rsidRPr="00EA5147">
        <w:rPr>
          <w:sz w:val="22"/>
          <w:szCs w:val="22"/>
        </w:rPr>
        <w:t xml:space="preserve"> </w:t>
      </w:r>
    </w:p>
    <w:p w14:paraId="0D0275CA" w14:textId="0152B043" w:rsidR="008C58DD" w:rsidRPr="00EA5147" w:rsidRDefault="008C58DD" w:rsidP="0072525D">
      <w:pPr>
        <w:pStyle w:val="ListParagraph"/>
        <w:numPr>
          <w:ilvl w:val="0"/>
          <w:numId w:val="101"/>
        </w:numPr>
        <w:rPr>
          <w:sz w:val="22"/>
          <w:szCs w:val="22"/>
        </w:rPr>
      </w:pPr>
      <w:r w:rsidRPr="00EA5147">
        <w:rPr>
          <w:sz w:val="22"/>
          <w:szCs w:val="22"/>
        </w:rPr>
        <w:t>Guam Community C</w:t>
      </w:r>
      <w:r w:rsidR="0072525D">
        <w:rPr>
          <w:sz w:val="22"/>
          <w:szCs w:val="22"/>
        </w:rPr>
        <w:t>ollege Office of Accommodative Services 735-5597</w:t>
      </w:r>
      <w:r w:rsidRPr="00EA5147">
        <w:rPr>
          <w:sz w:val="22"/>
          <w:szCs w:val="22"/>
        </w:rPr>
        <w:t xml:space="preserve"> </w:t>
      </w:r>
    </w:p>
    <w:p w14:paraId="07F4DC05" w14:textId="77777777" w:rsidR="003F35AC" w:rsidRDefault="008C58DD" w:rsidP="0072525D">
      <w:pPr>
        <w:pStyle w:val="ListParagraph"/>
        <w:numPr>
          <w:ilvl w:val="0"/>
          <w:numId w:val="101"/>
        </w:numPr>
        <w:rPr>
          <w:sz w:val="22"/>
          <w:szCs w:val="22"/>
        </w:rPr>
      </w:pPr>
      <w:r w:rsidRPr="00EA5147">
        <w:rPr>
          <w:sz w:val="22"/>
          <w:szCs w:val="22"/>
        </w:rPr>
        <w:t>Univer</w:t>
      </w:r>
      <w:r w:rsidR="003F35AC">
        <w:rPr>
          <w:sz w:val="22"/>
          <w:szCs w:val="22"/>
        </w:rPr>
        <w:t>sity of Guam CEDDERS</w:t>
      </w:r>
    </w:p>
    <w:p w14:paraId="326D80FA" w14:textId="588A265E" w:rsidR="008C58DD" w:rsidRPr="00EA5147" w:rsidRDefault="003F35AC" w:rsidP="003F35AC">
      <w:pPr>
        <w:pStyle w:val="ListParagraph"/>
        <w:rPr>
          <w:sz w:val="22"/>
          <w:szCs w:val="22"/>
        </w:rPr>
      </w:pPr>
      <w:r>
        <w:rPr>
          <w:sz w:val="22"/>
          <w:szCs w:val="22"/>
        </w:rPr>
        <w:t>(Center for Excellence in Developmental Disabilities Education, Research, and Service 735-2481</w:t>
      </w:r>
    </w:p>
    <w:p w14:paraId="2DF9D24F" w14:textId="77777777" w:rsidR="008C58DD" w:rsidRPr="00EA5147" w:rsidRDefault="008C58DD" w:rsidP="00EF3614">
      <w:pPr>
        <w:pStyle w:val="Heading2"/>
        <w:rPr>
          <w:b/>
        </w:rPr>
      </w:pPr>
      <w:r w:rsidRPr="0068226C">
        <w:rPr>
          <w:b/>
        </w:rPr>
        <w:t>Employment Age Adults (18 Years-Senior Citizens)</w:t>
      </w:r>
      <w:r w:rsidRPr="00EA5147">
        <w:rPr>
          <w:b/>
        </w:rPr>
        <w:t xml:space="preserve"> </w:t>
      </w:r>
    </w:p>
    <w:p w14:paraId="6405F238" w14:textId="3879711A" w:rsidR="008C58DD" w:rsidRDefault="008C58DD" w:rsidP="0072525D">
      <w:pPr>
        <w:pStyle w:val="ListParagraph"/>
        <w:numPr>
          <w:ilvl w:val="0"/>
          <w:numId w:val="101"/>
        </w:numPr>
        <w:rPr>
          <w:sz w:val="22"/>
          <w:szCs w:val="22"/>
        </w:rPr>
      </w:pPr>
      <w:r w:rsidRPr="00EA5147">
        <w:rPr>
          <w:sz w:val="22"/>
          <w:szCs w:val="22"/>
        </w:rPr>
        <w:t>Agency for Human Resources Development 475-</w:t>
      </w:r>
      <w:r w:rsidR="003F35AC">
        <w:rPr>
          <w:sz w:val="22"/>
          <w:szCs w:val="22"/>
        </w:rPr>
        <w:t>7000</w:t>
      </w:r>
    </w:p>
    <w:p w14:paraId="25F4B85C" w14:textId="3264DB65" w:rsidR="003F35AC" w:rsidRPr="00EA5147" w:rsidRDefault="003F35AC" w:rsidP="003F35AC">
      <w:pPr>
        <w:pStyle w:val="ListParagraph"/>
        <w:numPr>
          <w:ilvl w:val="1"/>
          <w:numId w:val="101"/>
        </w:numPr>
        <w:rPr>
          <w:sz w:val="22"/>
          <w:szCs w:val="22"/>
        </w:rPr>
      </w:pPr>
      <w:r>
        <w:rPr>
          <w:sz w:val="22"/>
          <w:szCs w:val="22"/>
        </w:rPr>
        <w:t>American Job Center</w:t>
      </w:r>
    </w:p>
    <w:p w14:paraId="532A4029" w14:textId="69036F81" w:rsidR="008C58DD" w:rsidRPr="00EA5147" w:rsidRDefault="008C58DD" w:rsidP="0072525D">
      <w:pPr>
        <w:pStyle w:val="ListParagraph"/>
        <w:numPr>
          <w:ilvl w:val="0"/>
          <w:numId w:val="101"/>
        </w:numPr>
        <w:rPr>
          <w:sz w:val="22"/>
          <w:szCs w:val="22"/>
        </w:rPr>
      </w:pPr>
      <w:r w:rsidRPr="00EA5147">
        <w:rPr>
          <w:sz w:val="22"/>
          <w:szCs w:val="22"/>
        </w:rPr>
        <w:t xml:space="preserve">Department of </w:t>
      </w:r>
      <w:r w:rsidR="003F35AC">
        <w:rPr>
          <w:sz w:val="22"/>
          <w:szCs w:val="22"/>
        </w:rPr>
        <w:t>Administration</w:t>
      </w:r>
      <w:r w:rsidRPr="00EA5147">
        <w:rPr>
          <w:sz w:val="22"/>
          <w:szCs w:val="22"/>
        </w:rPr>
        <w:t xml:space="preserve"> </w:t>
      </w:r>
      <w:r w:rsidR="003F35AC">
        <w:rPr>
          <w:sz w:val="22"/>
          <w:szCs w:val="22"/>
        </w:rPr>
        <w:t>475-1101/1250</w:t>
      </w:r>
      <w:r w:rsidRPr="00EA5147">
        <w:rPr>
          <w:sz w:val="22"/>
          <w:szCs w:val="22"/>
        </w:rPr>
        <w:t xml:space="preserve"> </w:t>
      </w:r>
    </w:p>
    <w:p w14:paraId="16EC3B5D" w14:textId="44717A81" w:rsidR="008C58DD" w:rsidRPr="00EA5147" w:rsidRDefault="003F35AC" w:rsidP="0072525D">
      <w:pPr>
        <w:pStyle w:val="ListParagraph"/>
        <w:numPr>
          <w:ilvl w:val="0"/>
          <w:numId w:val="101"/>
        </w:numPr>
        <w:rPr>
          <w:sz w:val="22"/>
          <w:szCs w:val="22"/>
        </w:rPr>
      </w:pPr>
      <w:r>
        <w:rPr>
          <w:sz w:val="22"/>
          <w:szCs w:val="22"/>
        </w:rPr>
        <w:t>Guam Client Assistance Program 646-4227</w:t>
      </w:r>
    </w:p>
    <w:p w14:paraId="7FAE29C9" w14:textId="4A0A28CB" w:rsidR="008C58DD" w:rsidRPr="00EA5147" w:rsidRDefault="003F35AC" w:rsidP="0072525D">
      <w:pPr>
        <w:pStyle w:val="ListParagraph"/>
        <w:numPr>
          <w:ilvl w:val="0"/>
          <w:numId w:val="101"/>
        </w:numPr>
        <w:rPr>
          <w:sz w:val="22"/>
          <w:szCs w:val="22"/>
        </w:rPr>
      </w:pPr>
      <w:r>
        <w:rPr>
          <w:sz w:val="22"/>
          <w:szCs w:val="22"/>
        </w:rPr>
        <w:t>Guam Department of Labor</w:t>
      </w:r>
      <w:r w:rsidR="008C58DD" w:rsidRPr="00EA5147">
        <w:rPr>
          <w:sz w:val="22"/>
          <w:szCs w:val="22"/>
        </w:rPr>
        <w:t xml:space="preserve"> 475-</w:t>
      </w:r>
      <w:r>
        <w:rPr>
          <w:sz w:val="22"/>
          <w:szCs w:val="22"/>
        </w:rPr>
        <w:t>7044/36</w:t>
      </w:r>
    </w:p>
    <w:p w14:paraId="4A573C26" w14:textId="63145F3C" w:rsidR="008C58DD" w:rsidRPr="00EA5147" w:rsidRDefault="008C58DD" w:rsidP="0072525D">
      <w:pPr>
        <w:pStyle w:val="ListParagraph"/>
        <w:numPr>
          <w:ilvl w:val="0"/>
          <w:numId w:val="101"/>
        </w:numPr>
        <w:rPr>
          <w:sz w:val="22"/>
          <w:szCs w:val="22"/>
        </w:rPr>
      </w:pPr>
      <w:r w:rsidRPr="00EA5147">
        <w:rPr>
          <w:sz w:val="22"/>
          <w:szCs w:val="22"/>
        </w:rPr>
        <w:t>Catholic Social Service</w:t>
      </w:r>
      <w:r w:rsidR="0068226C">
        <w:rPr>
          <w:sz w:val="22"/>
          <w:szCs w:val="22"/>
        </w:rPr>
        <w:t>s 635-1441</w:t>
      </w:r>
      <w:r w:rsidRPr="00EA5147">
        <w:rPr>
          <w:sz w:val="22"/>
          <w:szCs w:val="22"/>
        </w:rPr>
        <w:t xml:space="preserve"> </w:t>
      </w:r>
    </w:p>
    <w:p w14:paraId="0FAB4E95" w14:textId="77777777" w:rsidR="008C58DD" w:rsidRPr="00EA5147" w:rsidRDefault="008C58DD" w:rsidP="0072525D">
      <w:pPr>
        <w:pStyle w:val="ListParagraph"/>
        <w:numPr>
          <w:ilvl w:val="0"/>
          <w:numId w:val="101"/>
        </w:numPr>
        <w:rPr>
          <w:sz w:val="22"/>
          <w:szCs w:val="22"/>
        </w:rPr>
      </w:pPr>
      <w:r w:rsidRPr="00EA5147">
        <w:rPr>
          <w:sz w:val="22"/>
          <w:szCs w:val="22"/>
        </w:rPr>
        <w:t xml:space="preserve">Department of Integrated Services </w:t>
      </w:r>
      <w:r w:rsidR="00EF3614" w:rsidRPr="00EA5147">
        <w:rPr>
          <w:sz w:val="22"/>
          <w:szCs w:val="22"/>
        </w:rPr>
        <w:t xml:space="preserve">for Individuals w/Disabilities </w:t>
      </w:r>
      <w:r w:rsidRPr="00EA5147">
        <w:rPr>
          <w:sz w:val="22"/>
          <w:szCs w:val="22"/>
        </w:rPr>
        <w:t xml:space="preserve">475-4646 </w:t>
      </w:r>
    </w:p>
    <w:p w14:paraId="39F25643" w14:textId="331E45AC" w:rsidR="008C58DD" w:rsidRPr="00EA5147" w:rsidRDefault="008C58DD" w:rsidP="0072525D">
      <w:pPr>
        <w:pStyle w:val="ListParagraph"/>
        <w:numPr>
          <w:ilvl w:val="0"/>
          <w:numId w:val="101"/>
        </w:numPr>
        <w:rPr>
          <w:sz w:val="22"/>
          <w:szCs w:val="22"/>
        </w:rPr>
      </w:pPr>
      <w:r w:rsidRPr="00EA5147">
        <w:rPr>
          <w:sz w:val="22"/>
          <w:szCs w:val="22"/>
        </w:rPr>
        <w:t>Division of Vocational Rehabilitation 475-</w:t>
      </w:r>
      <w:r w:rsidR="0068226C">
        <w:rPr>
          <w:sz w:val="22"/>
          <w:szCs w:val="22"/>
        </w:rPr>
        <w:t>5735/38</w:t>
      </w:r>
      <w:r w:rsidRPr="00EA5147">
        <w:rPr>
          <w:sz w:val="22"/>
          <w:szCs w:val="22"/>
        </w:rPr>
        <w:t xml:space="preserve"> </w:t>
      </w:r>
    </w:p>
    <w:p w14:paraId="20E421A8" w14:textId="77777777" w:rsidR="008C58DD" w:rsidRPr="00EA5147" w:rsidRDefault="008C58DD" w:rsidP="0072525D">
      <w:pPr>
        <w:pStyle w:val="ListParagraph"/>
        <w:numPr>
          <w:ilvl w:val="0"/>
          <w:numId w:val="101"/>
        </w:numPr>
        <w:rPr>
          <w:sz w:val="22"/>
          <w:szCs w:val="22"/>
        </w:rPr>
      </w:pPr>
      <w:proofErr w:type="spellStart"/>
      <w:r w:rsidRPr="00EA5147">
        <w:rPr>
          <w:sz w:val="22"/>
          <w:szCs w:val="22"/>
        </w:rPr>
        <w:t>Asmuyao</w:t>
      </w:r>
      <w:proofErr w:type="spellEnd"/>
      <w:r w:rsidRPr="00EA5147">
        <w:rPr>
          <w:sz w:val="22"/>
          <w:szCs w:val="22"/>
        </w:rPr>
        <w:t xml:space="preserve"> Community School 475-9276 </w:t>
      </w:r>
    </w:p>
    <w:p w14:paraId="6AEBF149" w14:textId="2B686563" w:rsidR="008C58DD" w:rsidRPr="00EA5147" w:rsidRDefault="00EF3614" w:rsidP="0072525D">
      <w:pPr>
        <w:pStyle w:val="ListParagraph"/>
        <w:numPr>
          <w:ilvl w:val="0"/>
          <w:numId w:val="101"/>
        </w:numPr>
        <w:rPr>
          <w:sz w:val="22"/>
          <w:szCs w:val="22"/>
        </w:rPr>
      </w:pPr>
      <w:proofErr w:type="spellStart"/>
      <w:r w:rsidRPr="00EA5147">
        <w:rPr>
          <w:sz w:val="22"/>
          <w:szCs w:val="22"/>
        </w:rPr>
        <w:t>Guma</w:t>
      </w:r>
      <w:proofErr w:type="spellEnd"/>
      <w:r w:rsidRPr="00EA5147">
        <w:rPr>
          <w:sz w:val="22"/>
          <w:szCs w:val="22"/>
        </w:rPr>
        <w:t xml:space="preserve"> </w:t>
      </w:r>
      <w:proofErr w:type="spellStart"/>
      <w:r w:rsidRPr="00EA5147">
        <w:rPr>
          <w:sz w:val="22"/>
          <w:szCs w:val="22"/>
        </w:rPr>
        <w:t>Mami</w:t>
      </w:r>
      <w:proofErr w:type="spellEnd"/>
      <w:r w:rsidR="0068226C">
        <w:rPr>
          <w:sz w:val="22"/>
          <w:szCs w:val="22"/>
        </w:rPr>
        <w:t xml:space="preserve"> 477-1505</w:t>
      </w:r>
    </w:p>
    <w:p w14:paraId="789473C1" w14:textId="77777777" w:rsidR="008C58DD" w:rsidRPr="00EA5147" w:rsidRDefault="008C58DD" w:rsidP="00EF3614">
      <w:pPr>
        <w:pStyle w:val="Heading2"/>
        <w:rPr>
          <w:b/>
        </w:rPr>
      </w:pPr>
      <w:r w:rsidRPr="00EA5147">
        <w:rPr>
          <w:b/>
        </w:rPr>
        <w:t xml:space="preserve">Transportation </w:t>
      </w:r>
    </w:p>
    <w:p w14:paraId="3F1667D3" w14:textId="4B06DC35" w:rsidR="008C58DD" w:rsidRPr="0068226C" w:rsidRDefault="008C58DD" w:rsidP="0068226C">
      <w:pPr>
        <w:pStyle w:val="ListParagraph"/>
        <w:numPr>
          <w:ilvl w:val="0"/>
          <w:numId w:val="101"/>
        </w:numPr>
        <w:rPr>
          <w:sz w:val="22"/>
          <w:szCs w:val="22"/>
        </w:rPr>
      </w:pPr>
      <w:r w:rsidRPr="00EA5147">
        <w:rPr>
          <w:sz w:val="22"/>
          <w:szCs w:val="22"/>
        </w:rPr>
        <w:t xml:space="preserve">Guam Regional Transit Authority 475-4616/4686 </w:t>
      </w:r>
      <w:r w:rsidRPr="0068226C">
        <w:rPr>
          <w:sz w:val="22"/>
          <w:szCs w:val="22"/>
        </w:rPr>
        <w:t xml:space="preserve"> </w:t>
      </w:r>
    </w:p>
    <w:p w14:paraId="5999DB8C" w14:textId="77777777" w:rsidR="008C58DD" w:rsidRPr="00EA5147" w:rsidRDefault="008C58DD" w:rsidP="00BB5506">
      <w:pPr>
        <w:pStyle w:val="Heading2"/>
        <w:rPr>
          <w:b/>
        </w:rPr>
      </w:pPr>
      <w:r w:rsidRPr="00EA5147">
        <w:rPr>
          <w:b/>
        </w:rPr>
        <w:t xml:space="preserve">Housing and Community Living </w:t>
      </w:r>
    </w:p>
    <w:p w14:paraId="7E887826" w14:textId="613AB093" w:rsidR="008C58DD" w:rsidRPr="00EA5147" w:rsidRDefault="008C58DD" w:rsidP="0072525D">
      <w:pPr>
        <w:pStyle w:val="ListParagraph"/>
        <w:numPr>
          <w:ilvl w:val="0"/>
          <w:numId w:val="101"/>
        </w:numPr>
        <w:rPr>
          <w:sz w:val="22"/>
          <w:szCs w:val="22"/>
        </w:rPr>
      </w:pPr>
      <w:r w:rsidRPr="00EA5147">
        <w:rPr>
          <w:sz w:val="22"/>
          <w:szCs w:val="22"/>
        </w:rPr>
        <w:t>Guam Housing and Urban Renewal Authority (GHURA) 477-9851</w:t>
      </w:r>
      <w:r w:rsidR="0068226C">
        <w:rPr>
          <w:sz w:val="22"/>
          <w:szCs w:val="22"/>
        </w:rPr>
        <w:t>/4/3114</w:t>
      </w:r>
      <w:r w:rsidRPr="00EA5147">
        <w:rPr>
          <w:sz w:val="22"/>
          <w:szCs w:val="22"/>
        </w:rPr>
        <w:t xml:space="preserve"> </w:t>
      </w:r>
    </w:p>
    <w:p w14:paraId="54765864" w14:textId="0F454031" w:rsidR="008C58DD" w:rsidRPr="0068226C" w:rsidRDefault="008C58DD" w:rsidP="0072525D">
      <w:pPr>
        <w:pStyle w:val="ListParagraph"/>
        <w:numPr>
          <w:ilvl w:val="0"/>
          <w:numId w:val="101"/>
        </w:numPr>
        <w:rPr>
          <w:sz w:val="22"/>
          <w:szCs w:val="22"/>
        </w:rPr>
      </w:pPr>
      <w:proofErr w:type="spellStart"/>
      <w:r w:rsidRPr="0068226C">
        <w:rPr>
          <w:sz w:val="22"/>
          <w:szCs w:val="22"/>
        </w:rPr>
        <w:t>Gu</w:t>
      </w:r>
      <w:r w:rsidR="0068226C" w:rsidRPr="0068226C">
        <w:rPr>
          <w:sz w:val="22"/>
          <w:szCs w:val="22"/>
        </w:rPr>
        <w:t>ma</w:t>
      </w:r>
      <w:proofErr w:type="spellEnd"/>
      <w:r w:rsidR="0068226C" w:rsidRPr="0068226C">
        <w:rPr>
          <w:sz w:val="22"/>
          <w:szCs w:val="22"/>
        </w:rPr>
        <w:t xml:space="preserve">’ </w:t>
      </w:r>
      <w:proofErr w:type="spellStart"/>
      <w:r w:rsidR="0068226C" w:rsidRPr="0068226C">
        <w:rPr>
          <w:sz w:val="22"/>
          <w:szCs w:val="22"/>
        </w:rPr>
        <w:t>Mami</w:t>
      </w:r>
      <w:proofErr w:type="spellEnd"/>
      <w:r w:rsidR="0068226C" w:rsidRPr="0068226C">
        <w:rPr>
          <w:sz w:val="22"/>
          <w:szCs w:val="22"/>
        </w:rPr>
        <w:t xml:space="preserve"> </w:t>
      </w:r>
      <w:r w:rsidRPr="0068226C">
        <w:rPr>
          <w:sz w:val="22"/>
          <w:szCs w:val="22"/>
        </w:rPr>
        <w:t xml:space="preserve">477-1505 </w:t>
      </w:r>
    </w:p>
    <w:p w14:paraId="5B29E7A4" w14:textId="69B8C385" w:rsidR="008C58DD" w:rsidRPr="00EA5147" w:rsidRDefault="008C58DD" w:rsidP="0072525D">
      <w:pPr>
        <w:pStyle w:val="ListParagraph"/>
        <w:numPr>
          <w:ilvl w:val="0"/>
          <w:numId w:val="101"/>
        </w:numPr>
        <w:rPr>
          <w:sz w:val="22"/>
          <w:szCs w:val="22"/>
        </w:rPr>
      </w:pPr>
      <w:r w:rsidRPr="00EA5147">
        <w:rPr>
          <w:sz w:val="22"/>
          <w:szCs w:val="22"/>
        </w:rPr>
        <w:t>Department of Public Health</w:t>
      </w:r>
      <w:r w:rsidR="0068226C">
        <w:rPr>
          <w:sz w:val="22"/>
          <w:szCs w:val="22"/>
        </w:rPr>
        <w:t>, Division of Senior Citizens (DSC</w:t>
      </w:r>
      <w:proofErr w:type="gramStart"/>
      <w:r w:rsidR="0068226C">
        <w:rPr>
          <w:sz w:val="22"/>
          <w:szCs w:val="22"/>
        </w:rPr>
        <w:t>)</w:t>
      </w:r>
      <w:r w:rsidRPr="00EA5147">
        <w:rPr>
          <w:sz w:val="22"/>
          <w:szCs w:val="22"/>
        </w:rPr>
        <w:t xml:space="preserve">  </w:t>
      </w:r>
      <w:r w:rsidR="0068226C">
        <w:rPr>
          <w:sz w:val="22"/>
          <w:szCs w:val="22"/>
        </w:rPr>
        <w:t>735</w:t>
      </w:r>
      <w:proofErr w:type="gramEnd"/>
      <w:r w:rsidR="0068226C">
        <w:rPr>
          <w:sz w:val="22"/>
          <w:szCs w:val="22"/>
        </w:rPr>
        <w:t>-7415/7412</w:t>
      </w:r>
      <w:r w:rsidRPr="00EA5147">
        <w:rPr>
          <w:sz w:val="22"/>
          <w:szCs w:val="22"/>
        </w:rPr>
        <w:t xml:space="preserve"> </w:t>
      </w:r>
    </w:p>
    <w:p w14:paraId="71A86D52" w14:textId="77777777" w:rsidR="008C58DD" w:rsidRPr="00EA5147" w:rsidRDefault="00EF3614" w:rsidP="0072525D">
      <w:pPr>
        <w:pStyle w:val="ListParagraph"/>
        <w:numPr>
          <w:ilvl w:val="0"/>
          <w:numId w:val="101"/>
        </w:numPr>
        <w:rPr>
          <w:sz w:val="22"/>
          <w:szCs w:val="22"/>
        </w:rPr>
      </w:pPr>
      <w:r w:rsidRPr="00EA5147">
        <w:rPr>
          <w:sz w:val="22"/>
          <w:szCs w:val="22"/>
        </w:rPr>
        <w:t>Department of Mental Health</w:t>
      </w:r>
      <w:r w:rsidR="008C58DD" w:rsidRPr="00EA5147">
        <w:rPr>
          <w:sz w:val="22"/>
          <w:szCs w:val="22"/>
        </w:rPr>
        <w:t xml:space="preserve"> 647-5440/9269 </w:t>
      </w:r>
    </w:p>
    <w:p w14:paraId="6576CE76" w14:textId="3EFDA1CD" w:rsidR="008C58DD" w:rsidRPr="00EA5147" w:rsidRDefault="0068226C" w:rsidP="0072525D">
      <w:pPr>
        <w:pStyle w:val="ListParagraph"/>
        <w:numPr>
          <w:ilvl w:val="0"/>
          <w:numId w:val="101"/>
        </w:numPr>
        <w:rPr>
          <w:sz w:val="22"/>
          <w:szCs w:val="22"/>
        </w:rPr>
      </w:pPr>
      <w:r>
        <w:rPr>
          <w:sz w:val="22"/>
          <w:szCs w:val="22"/>
        </w:rPr>
        <w:t>Guam Behavioral Health and Wellness Center (GBHWC) 647-5440</w:t>
      </w:r>
      <w:r w:rsidR="008C58DD" w:rsidRPr="00EA5147">
        <w:rPr>
          <w:sz w:val="22"/>
          <w:szCs w:val="22"/>
        </w:rPr>
        <w:t xml:space="preserve"> </w:t>
      </w:r>
    </w:p>
    <w:p w14:paraId="455444D7" w14:textId="77777777" w:rsidR="0068226C" w:rsidRDefault="0068226C" w:rsidP="0072525D">
      <w:pPr>
        <w:pStyle w:val="ListParagraph"/>
        <w:numPr>
          <w:ilvl w:val="0"/>
          <w:numId w:val="101"/>
        </w:numPr>
        <w:rPr>
          <w:sz w:val="22"/>
          <w:szCs w:val="22"/>
        </w:rPr>
      </w:pPr>
      <w:r>
        <w:rPr>
          <w:sz w:val="22"/>
          <w:szCs w:val="22"/>
        </w:rPr>
        <w:t>Catholic Social Services (CSS) 635-1441/2</w:t>
      </w:r>
    </w:p>
    <w:p w14:paraId="09F5834D" w14:textId="77777777" w:rsidR="0068226C" w:rsidRDefault="0068226C" w:rsidP="0068226C">
      <w:pPr>
        <w:pStyle w:val="ListParagraph"/>
        <w:numPr>
          <w:ilvl w:val="1"/>
          <w:numId w:val="101"/>
        </w:numPr>
        <w:rPr>
          <w:sz w:val="22"/>
          <w:szCs w:val="22"/>
        </w:rPr>
      </w:pPr>
      <w:proofErr w:type="spellStart"/>
      <w:r>
        <w:rPr>
          <w:sz w:val="22"/>
          <w:szCs w:val="22"/>
        </w:rPr>
        <w:t>Karidat</w:t>
      </w:r>
      <w:proofErr w:type="spellEnd"/>
      <w:r>
        <w:rPr>
          <w:sz w:val="22"/>
          <w:szCs w:val="22"/>
        </w:rPr>
        <w:t xml:space="preserve"> Program</w:t>
      </w:r>
    </w:p>
    <w:p w14:paraId="116F5A98" w14:textId="77777777" w:rsidR="0068226C" w:rsidRDefault="0068226C" w:rsidP="0068226C">
      <w:pPr>
        <w:pStyle w:val="ListParagraph"/>
        <w:numPr>
          <w:ilvl w:val="1"/>
          <w:numId w:val="101"/>
        </w:numPr>
        <w:rPr>
          <w:sz w:val="22"/>
          <w:szCs w:val="22"/>
        </w:rPr>
      </w:pPr>
      <w:proofErr w:type="spellStart"/>
      <w:r>
        <w:rPr>
          <w:sz w:val="22"/>
          <w:szCs w:val="22"/>
        </w:rPr>
        <w:t>Liheng</w:t>
      </w:r>
      <w:proofErr w:type="spellEnd"/>
      <w:r>
        <w:rPr>
          <w:sz w:val="22"/>
          <w:szCs w:val="22"/>
        </w:rPr>
        <w:t xml:space="preserve"> – Sagan </w:t>
      </w:r>
      <w:proofErr w:type="spellStart"/>
      <w:r>
        <w:rPr>
          <w:sz w:val="22"/>
          <w:szCs w:val="22"/>
        </w:rPr>
        <w:t>Ayudan</w:t>
      </w:r>
      <w:proofErr w:type="spellEnd"/>
      <w:r>
        <w:rPr>
          <w:sz w:val="22"/>
          <w:szCs w:val="22"/>
        </w:rPr>
        <w:t xml:space="preserve"> </w:t>
      </w:r>
      <w:proofErr w:type="spellStart"/>
      <w:r>
        <w:rPr>
          <w:sz w:val="22"/>
          <w:szCs w:val="22"/>
        </w:rPr>
        <w:t>Maisa</w:t>
      </w:r>
      <w:proofErr w:type="spellEnd"/>
    </w:p>
    <w:p w14:paraId="459F2A80" w14:textId="77777777" w:rsidR="0068226C" w:rsidRDefault="0068226C" w:rsidP="0068226C">
      <w:pPr>
        <w:pStyle w:val="ListParagraph"/>
        <w:numPr>
          <w:ilvl w:val="1"/>
          <w:numId w:val="101"/>
        </w:numPr>
        <w:rPr>
          <w:sz w:val="22"/>
          <w:szCs w:val="22"/>
        </w:rPr>
      </w:pPr>
      <w:r>
        <w:rPr>
          <w:sz w:val="22"/>
          <w:szCs w:val="22"/>
        </w:rPr>
        <w:t>Community Habilitation Program</w:t>
      </w:r>
    </w:p>
    <w:p w14:paraId="2E0AD978" w14:textId="3B4DE19A" w:rsidR="008C58DD" w:rsidRPr="00EA5147" w:rsidRDefault="0068226C" w:rsidP="0068226C">
      <w:pPr>
        <w:pStyle w:val="ListParagraph"/>
        <w:numPr>
          <w:ilvl w:val="0"/>
          <w:numId w:val="101"/>
        </w:numPr>
        <w:rPr>
          <w:sz w:val="22"/>
          <w:szCs w:val="22"/>
        </w:rPr>
      </w:pPr>
      <w:r>
        <w:rPr>
          <w:sz w:val="22"/>
          <w:szCs w:val="22"/>
        </w:rPr>
        <w:t>Guam Behavioral Health and Wellness Center 647-5440</w:t>
      </w:r>
      <w:r w:rsidR="008C58DD" w:rsidRPr="00EA5147">
        <w:rPr>
          <w:sz w:val="22"/>
          <w:szCs w:val="22"/>
        </w:rPr>
        <w:t xml:space="preserve"> </w:t>
      </w:r>
    </w:p>
    <w:p w14:paraId="71458E7B" w14:textId="77777777" w:rsidR="008C58DD" w:rsidRPr="00EA5147" w:rsidRDefault="008C58DD" w:rsidP="00BB5506">
      <w:pPr>
        <w:pStyle w:val="Heading2"/>
        <w:rPr>
          <w:b/>
        </w:rPr>
      </w:pPr>
      <w:r w:rsidRPr="00EA5147">
        <w:rPr>
          <w:b/>
        </w:rPr>
        <w:t xml:space="preserve">Health Services </w:t>
      </w:r>
    </w:p>
    <w:p w14:paraId="1478063D" w14:textId="394A9BCC" w:rsidR="008C58DD" w:rsidRPr="00EA5147" w:rsidRDefault="008C58DD" w:rsidP="0072525D">
      <w:pPr>
        <w:pStyle w:val="ListParagraph"/>
        <w:numPr>
          <w:ilvl w:val="0"/>
          <w:numId w:val="101"/>
        </w:numPr>
        <w:rPr>
          <w:sz w:val="22"/>
          <w:szCs w:val="22"/>
        </w:rPr>
      </w:pPr>
      <w:r w:rsidRPr="00EA5147">
        <w:rPr>
          <w:sz w:val="22"/>
          <w:szCs w:val="22"/>
        </w:rPr>
        <w:t>Guam Memorial Hospital Authority (GMHA) 647-</w:t>
      </w:r>
      <w:r w:rsidR="00D43AA8">
        <w:rPr>
          <w:sz w:val="22"/>
          <w:szCs w:val="22"/>
        </w:rPr>
        <w:t>2555</w:t>
      </w:r>
    </w:p>
    <w:p w14:paraId="5B9407E2" w14:textId="77777777" w:rsidR="008C58DD" w:rsidRDefault="008C58DD" w:rsidP="0072525D">
      <w:pPr>
        <w:pStyle w:val="ListParagraph"/>
        <w:numPr>
          <w:ilvl w:val="0"/>
          <w:numId w:val="101"/>
        </w:numPr>
        <w:rPr>
          <w:sz w:val="22"/>
          <w:szCs w:val="22"/>
        </w:rPr>
      </w:pPr>
      <w:r w:rsidRPr="00EA5147">
        <w:rPr>
          <w:sz w:val="22"/>
          <w:szCs w:val="22"/>
        </w:rPr>
        <w:t>Department of Public Heal</w:t>
      </w:r>
      <w:r w:rsidR="00BB5506" w:rsidRPr="00EA5147">
        <w:rPr>
          <w:sz w:val="22"/>
          <w:szCs w:val="22"/>
        </w:rPr>
        <w:t xml:space="preserve">th and Social Services (DPHSS) </w:t>
      </w:r>
      <w:r w:rsidRPr="00EA5147">
        <w:rPr>
          <w:sz w:val="22"/>
          <w:szCs w:val="22"/>
        </w:rPr>
        <w:t xml:space="preserve">735-7384 </w:t>
      </w:r>
    </w:p>
    <w:p w14:paraId="7E47AD15" w14:textId="689E728E" w:rsidR="00D43AA8" w:rsidRDefault="00D43AA8" w:rsidP="00D43AA8">
      <w:pPr>
        <w:pStyle w:val="ListParagraph"/>
        <w:numPr>
          <w:ilvl w:val="1"/>
          <w:numId w:val="101"/>
        </w:numPr>
        <w:rPr>
          <w:sz w:val="22"/>
          <w:szCs w:val="22"/>
        </w:rPr>
      </w:pPr>
      <w:r>
        <w:rPr>
          <w:sz w:val="22"/>
          <w:szCs w:val="22"/>
        </w:rPr>
        <w:t>Child Protective Services (CPS) 475-2653/2672</w:t>
      </w:r>
    </w:p>
    <w:p w14:paraId="59067AB6" w14:textId="355C365D" w:rsidR="00D43AA8" w:rsidRDefault="00D43AA8" w:rsidP="00D43AA8">
      <w:pPr>
        <w:pStyle w:val="ListParagraph"/>
        <w:numPr>
          <w:ilvl w:val="1"/>
          <w:numId w:val="101"/>
        </w:numPr>
        <w:rPr>
          <w:sz w:val="22"/>
          <w:szCs w:val="22"/>
        </w:rPr>
      </w:pPr>
      <w:r>
        <w:rPr>
          <w:sz w:val="22"/>
          <w:szCs w:val="22"/>
        </w:rPr>
        <w:t>Adult Protective Services (APS) 653-8855</w:t>
      </w:r>
    </w:p>
    <w:p w14:paraId="219D94A5" w14:textId="2D9E5F02" w:rsidR="00D43AA8" w:rsidRPr="00EA5147" w:rsidRDefault="00D43AA8" w:rsidP="00D43AA8">
      <w:pPr>
        <w:pStyle w:val="ListParagraph"/>
        <w:numPr>
          <w:ilvl w:val="0"/>
          <w:numId w:val="101"/>
        </w:numPr>
        <w:rPr>
          <w:sz w:val="22"/>
          <w:szCs w:val="22"/>
        </w:rPr>
      </w:pPr>
      <w:r>
        <w:rPr>
          <w:sz w:val="22"/>
          <w:szCs w:val="22"/>
        </w:rPr>
        <w:t>Guam Behavioral Health and Wellness Center 647-5440</w:t>
      </w:r>
    </w:p>
    <w:p w14:paraId="70C315DD" w14:textId="77777777" w:rsidR="008C58DD" w:rsidRPr="00EA5147" w:rsidRDefault="008C58DD" w:rsidP="00BB5506">
      <w:pPr>
        <w:pStyle w:val="Heading2"/>
        <w:rPr>
          <w:b/>
        </w:rPr>
      </w:pPr>
      <w:r w:rsidRPr="00EA5147">
        <w:rPr>
          <w:b/>
        </w:rPr>
        <w:t xml:space="preserve">Advocacy and Legal Services </w:t>
      </w:r>
    </w:p>
    <w:p w14:paraId="072ABAD9" w14:textId="77777777" w:rsidR="008C58DD" w:rsidRPr="00EA5147" w:rsidRDefault="008C58DD" w:rsidP="0072525D">
      <w:pPr>
        <w:pStyle w:val="ListParagraph"/>
        <w:numPr>
          <w:ilvl w:val="0"/>
          <w:numId w:val="101"/>
        </w:numPr>
        <w:rPr>
          <w:sz w:val="22"/>
          <w:szCs w:val="22"/>
        </w:rPr>
      </w:pPr>
      <w:r w:rsidRPr="00EA5147">
        <w:rPr>
          <w:sz w:val="22"/>
          <w:szCs w:val="22"/>
        </w:rPr>
        <w:t xml:space="preserve">Client Assistance Program (CAP) 637-4227 </w:t>
      </w:r>
    </w:p>
    <w:p w14:paraId="0D4EB82E" w14:textId="68D23A68" w:rsidR="008C58DD" w:rsidRPr="00EA5147" w:rsidRDefault="008C58DD" w:rsidP="0072525D">
      <w:pPr>
        <w:pStyle w:val="ListParagraph"/>
        <w:numPr>
          <w:ilvl w:val="0"/>
          <w:numId w:val="101"/>
        </w:numPr>
        <w:rPr>
          <w:sz w:val="22"/>
          <w:szCs w:val="22"/>
        </w:rPr>
      </w:pPr>
      <w:r w:rsidRPr="00EA5147">
        <w:rPr>
          <w:sz w:val="22"/>
          <w:szCs w:val="22"/>
        </w:rPr>
        <w:t>Public Defenders Services Corp. 475-3100</w:t>
      </w:r>
      <w:r w:rsidR="00AF0073">
        <w:rPr>
          <w:sz w:val="22"/>
          <w:szCs w:val="22"/>
        </w:rPr>
        <w:t>/3234</w:t>
      </w:r>
      <w:r w:rsidRPr="00EA5147">
        <w:rPr>
          <w:sz w:val="22"/>
          <w:szCs w:val="22"/>
        </w:rPr>
        <w:t xml:space="preserve"> </w:t>
      </w:r>
    </w:p>
    <w:p w14:paraId="1FFC69AC" w14:textId="77777777" w:rsidR="008C58DD" w:rsidRPr="00EA5147" w:rsidRDefault="008C58DD" w:rsidP="0072525D">
      <w:pPr>
        <w:pStyle w:val="ListParagraph"/>
        <w:numPr>
          <w:ilvl w:val="0"/>
          <w:numId w:val="101"/>
        </w:numPr>
        <w:rPr>
          <w:sz w:val="22"/>
          <w:szCs w:val="22"/>
        </w:rPr>
      </w:pPr>
      <w:r w:rsidRPr="00EA5147">
        <w:rPr>
          <w:sz w:val="22"/>
          <w:szCs w:val="22"/>
        </w:rPr>
        <w:t xml:space="preserve">Guam Legal Services Corp. 477-9811-3 </w:t>
      </w:r>
    </w:p>
    <w:p w14:paraId="316E9E5D" w14:textId="77777777" w:rsidR="008C58DD" w:rsidRPr="00EA5147" w:rsidRDefault="008C58DD" w:rsidP="0072525D">
      <w:pPr>
        <w:pStyle w:val="ListParagraph"/>
        <w:numPr>
          <w:ilvl w:val="0"/>
          <w:numId w:val="101"/>
        </w:numPr>
        <w:rPr>
          <w:sz w:val="22"/>
          <w:szCs w:val="22"/>
        </w:rPr>
      </w:pPr>
      <w:r w:rsidRPr="00EA5147">
        <w:rPr>
          <w:sz w:val="22"/>
          <w:szCs w:val="22"/>
        </w:rPr>
        <w:t xml:space="preserve">Guam Developmental Disabilities Council 735-9127 </w:t>
      </w:r>
    </w:p>
    <w:p w14:paraId="7BBE1612" w14:textId="77777777" w:rsidR="008C58DD" w:rsidRPr="00EA5147" w:rsidRDefault="008C58DD" w:rsidP="0072525D">
      <w:pPr>
        <w:pStyle w:val="ListParagraph"/>
        <w:numPr>
          <w:ilvl w:val="0"/>
          <w:numId w:val="101"/>
        </w:numPr>
        <w:rPr>
          <w:sz w:val="22"/>
          <w:szCs w:val="22"/>
        </w:rPr>
      </w:pPr>
      <w:r w:rsidRPr="00EA5147">
        <w:rPr>
          <w:sz w:val="22"/>
          <w:szCs w:val="22"/>
        </w:rPr>
        <w:t xml:space="preserve">Guam System for Assistive Technology (GSAT) 735-2490-3 </w:t>
      </w:r>
    </w:p>
    <w:p w14:paraId="4661AAE6" w14:textId="4F5CCD08" w:rsidR="008C58DD" w:rsidRPr="00AF0073" w:rsidRDefault="008C58DD" w:rsidP="00AF0073">
      <w:pPr>
        <w:pStyle w:val="ListParagraph"/>
        <w:numPr>
          <w:ilvl w:val="0"/>
          <w:numId w:val="101"/>
        </w:numPr>
        <w:rPr>
          <w:sz w:val="22"/>
          <w:szCs w:val="22"/>
        </w:rPr>
      </w:pPr>
      <w:r w:rsidRPr="00EA5147">
        <w:rPr>
          <w:sz w:val="22"/>
          <w:szCs w:val="22"/>
        </w:rPr>
        <w:t xml:space="preserve">University of Guam CEDDERS </w:t>
      </w:r>
      <w:r w:rsidRPr="00AF0073">
        <w:rPr>
          <w:sz w:val="22"/>
          <w:szCs w:val="22"/>
        </w:rPr>
        <w:t>(Center for Excellence in Developmental Disabilities Edu</w:t>
      </w:r>
      <w:r w:rsidR="00BB5506" w:rsidRPr="00AF0073">
        <w:rPr>
          <w:sz w:val="22"/>
          <w:szCs w:val="22"/>
        </w:rPr>
        <w:t xml:space="preserve">cation, Research, and Service) </w:t>
      </w:r>
      <w:r w:rsidRPr="00AF0073">
        <w:rPr>
          <w:sz w:val="22"/>
          <w:szCs w:val="22"/>
        </w:rPr>
        <w:t xml:space="preserve">735-2481/0 </w:t>
      </w:r>
    </w:p>
    <w:p w14:paraId="32553474" w14:textId="251957C7" w:rsidR="008C58DD" w:rsidRPr="00AF0073" w:rsidRDefault="008C58DD" w:rsidP="00AF0073">
      <w:pPr>
        <w:pStyle w:val="Heading2"/>
        <w:rPr>
          <w:b/>
        </w:rPr>
      </w:pPr>
      <w:r w:rsidRPr="00EA5147">
        <w:rPr>
          <w:b/>
        </w:rPr>
        <w:t xml:space="preserve">Support Groups (Active in 2009) </w:t>
      </w:r>
    </w:p>
    <w:p w14:paraId="09CA1964" w14:textId="400365C8" w:rsidR="008C58DD" w:rsidRPr="00EA5147" w:rsidRDefault="008C58DD" w:rsidP="0072525D">
      <w:pPr>
        <w:pStyle w:val="ListParagraph"/>
        <w:numPr>
          <w:ilvl w:val="0"/>
          <w:numId w:val="101"/>
        </w:numPr>
        <w:rPr>
          <w:sz w:val="22"/>
          <w:szCs w:val="22"/>
        </w:rPr>
      </w:pPr>
      <w:r w:rsidRPr="00EA5147">
        <w:rPr>
          <w:sz w:val="22"/>
          <w:szCs w:val="22"/>
        </w:rPr>
        <w:t>Autism Community Together (ACT)</w:t>
      </w:r>
      <w:r w:rsidR="00BB5506" w:rsidRPr="00EA5147">
        <w:rPr>
          <w:sz w:val="22"/>
          <w:szCs w:val="22"/>
        </w:rPr>
        <w:t xml:space="preserve"> </w:t>
      </w:r>
      <w:r w:rsidR="00AF0073">
        <w:rPr>
          <w:sz w:val="22"/>
          <w:szCs w:val="22"/>
        </w:rPr>
        <w:t>687-1284</w:t>
      </w:r>
      <w:r w:rsidRPr="00EA5147">
        <w:rPr>
          <w:sz w:val="22"/>
          <w:szCs w:val="22"/>
        </w:rPr>
        <w:t xml:space="preserve"> </w:t>
      </w:r>
    </w:p>
    <w:p w14:paraId="58492EB4" w14:textId="21F04C44" w:rsidR="00AF0073" w:rsidRDefault="00AF0073" w:rsidP="0072525D">
      <w:pPr>
        <w:pStyle w:val="ListParagraph"/>
        <w:numPr>
          <w:ilvl w:val="0"/>
          <w:numId w:val="101"/>
        </w:numPr>
        <w:rPr>
          <w:sz w:val="22"/>
          <w:szCs w:val="22"/>
        </w:rPr>
      </w:pPr>
      <w:r w:rsidRPr="00EA5147">
        <w:rPr>
          <w:sz w:val="22"/>
          <w:szCs w:val="22"/>
        </w:rPr>
        <w:t>D</w:t>
      </w:r>
      <w:r>
        <w:rPr>
          <w:sz w:val="22"/>
          <w:szCs w:val="22"/>
        </w:rPr>
        <w:t>own</w:t>
      </w:r>
      <w:r w:rsidRPr="00EA5147">
        <w:rPr>
          <w:sz w:val="22"/>
          <w:szCs w:val="22"/>
        </w:rPr>
        <w:t xml:space="preserve"> Syndrome Association</w:t>
      </w:r>
      <w:r>
        <w:rPr>
          <w:sz w:val="22"/>
          <w:szCs w:val="22"/>
        </w:rPr>
        <w:t xml:space="preserve"> of Guam (DSAG)</w:t>
      </w:r>
      <w:r w:rsidRPr="00EA5147">
        <w:rPr>
          <w:sz w:val="22"/>
          <w:szCs w:val="22"/>
        </w:rPr>
        <w:t xml:space="preserve"> </w:t>
      </w:r>
      <w:r>
        <w:rPr>
          <w:sz w:val="22"/>
          <w:szCs w:val="22"/>
        </w:rPr>
        <w:t>472-6114/789-7610</w:t>
      </w:r>
    </w:p>
    <w:p w14:paraId="1AAA8EB8" w14:textId="6E191B70" w:rsidR="00AF0073" w:rsidRDefault="00AF0073" w:rsidP="0072525D">
      <w:pPr>
        <w:pStyle w:val="ListParagraph"/>
        <w:numPr>
          <w:ilvl w:val="0"/>
          <w:numId w:val="101"/>
        </w:numPr>
        <w:rPr>
          <w:sz w:val="22"/>
          <w:szCs w:val="22"/>
        </w:rPr>
      </w:pPr>
      <w:r>
        <w:rPr>
          <w:sz w:val="22"/>
          <w:szCs w:val="22"/>
        </w:rPr>
        <w:t>Guam Early Hearing Detection and Intervention (Guam EHDI) Project, Project Fitme 735-2466</w:t>
      </w:r>
    </w:p>
    <w:p w14:paraId="293CBD3D" w14:textId="10B1AEDA" w:rsidR="008C58DD" w:rsidRDefault="00AF0073" w:rsidP="0072525D">
      <w:pPr>
        <w:pStyle w:val="ListParagraph"/>
        <w:numPr>
          <w:ilvl w:val="0"/>
          <w:numId w:val="101"/>
        </w:numPr>
        <w:rPr>
          <w:sz w:val="22"/>
          <w:szCs w:val="22"/>
        </w:rPr>
      </w:pPr>
      <w:r>
        <w:rPr>
          <w:sz w:val="22"/>
          <w:szCs w:val="22"/>
        </w:rPr>
        <w:t>Guam’s Positive Parents Together (GPPT) 777-7991</w:t>
      </w:r>
    </w:p>
    <w:p w14:paraId="59C90AD7" w14:textId="540E5F51" w:rsidR="00AF0073" w:rsidRDefault="00AF0073" w:rsidP="0072525D">
      <w:pPr>
        <w:pStyle w:val="ListParagraph"/>
        <w:numPr>
          <w:ilvl w:val="0"/>
          <w:numId w:val="101"/>
        </w:numPr>
        <w:rPr>
          <w:sz w:val="22"/>
          <w:szCs w:val="22"/>
        </w:rPr>
      </w:pPr>
      <w:r>
        <w:rPr>
          <w:sz w:val="22"/>
          <w:szCs w:val="22"/>
        </w:rPr>
        <w:t>Parent Agencies Network (PAN) 646-4227</w:t>
      </w:r>
    </w:p>
    <w:p w14:paraId="0B8DA562" w14:textId="466B818A" w:rsidR="00AF0073" w:rsidRPr="00EA5147" w:rsidRDefault="00AF0073" w:rsidP="0072525D">
      <w:pPr>
        <w:pStyle w:val="ListParagraph"/>
        <w:numPr>
          <w:ilvl w:val="0"/>
          <w:numId w:val="101"/>
        </w:numPr>
        <w:rPr>
          <w:sz w:val="22"/>
          <w:szCs w:val="22"/>
        </w:rPr>
      </w:pPr>
      <w:r>
        <w:rPr>
          <w:sz w:val="22"/>
          <w:szCs w:val="22"/>
        </w:rPr>
        <w:t>Parents Empowering Parents of Children with Disabilities (PEP) 685-7371</w:t>
      </w:r>
    </w:p>
    <w:p w14:paraId="2ECC5F25" w14:textId="77777777" w:rsidR="008C58DD" w:rsidRPr="0085735B" w:rsidRDefault="008C58DD" w:rsidP="00BB5506">
      <w:pPr>
        <w:pStyle w:val="Heading1"/>
        <w:rPr>
          <w:rFonts w:asciiTheme="minorHAnsi" w:hAnsiTheme="minorHAnsi"/>
          <w:b/>
          <w:sz w:val="40"/>
          <w:szCs w:val="40"/>
        </w:rPr>
      </w:pPr>
      <w:r w:rsidRPr="0085735B">
        <w:rPr>
          <w:rFonts w:asciiTheme="minorHAnsi" w:hAnsiTheme="minorHAnsi"/>
          <w:b/>
          <w:sz w:val="40"/>
          <w:szCs w:val="40"/>
        </w:rPr>
        <w:t xml:space="preserve">RESOURCES </w:t>
      </w:r>
    </w:p>
    <w:p w14:paraId="716AE4AE" w14:textId="77777777" w:rsidR="008C58DD" w:rsidRPr="00FC35A7" w:rsidRDefault="008C58DD" w:rsidP="00BB5506">
      <w:pPr>
        <w:pStyle w:val="Subtitle"/>
      </w:pPr>
      <w:r w:rsidRPr="00FC35A7">
        <w:t xml:space="preserve">TO OBTAIN FURTHER INFORMATION ON: </w:t>
      </w:r>
    </w:p>
    <w:p w14:paraId="18BF0209" w14:textId="1B8E0F66" w:rsidR="00AF0073" w:rsidRPr="003B1601" w:rsidRDefault="00AF0073" w:rsidP="00AF0073">
      <w:pPr>
        <w:pStyle w:val="Pa0"/>
        <w:rPr>
          <w:rStyle w:val="A15"/>
          <w:rFonts w:ascii="Calibri" w:hAnsi="Calibri"/>
        </w:rPr>
      </w:pPr>
      <w:r w:rsidRPr="003B1601">
        <w:rPr>
          <w:rStyle w:val="A15"/>
          <w:rFonts w:ascii="Calibri" w:hAnsi="Calibri"/>
        </w:rPr>
        <w:t>Ability Online. http://abilityonline.org/ (Accessed October 2018, February 2019)</w:t>
      </w:r>
    </w:p>
    <w:p w14:paraId="33F185B6" w14:textId="77777777" w:rsidR="00AF0073" w:rsidRPr="003B1601" w:rsidRDefault="00AF0073" w:rsidP="00AF0073">
      <w:pPr>
        <w:rPr>
          <w:rFonts w:ascii="Calibri" w:hAnsi="Calibri"/>
        </w:rPr>
      </w:pPr>
    </w:p>
    <w:p w14:paraId="72BDDF9E" w14:textId="77777777" w:rsidR="00AF0073" w:rsidRPr="003B1601" w:rsidRDefault="00AF0073" w:rsidP="00AF0073">
      <w:pPr>
        <w:pStyle w:val="Pa0"/>
        <w:rPr>
          <w:rStyle w:val="A15"/>
          <w:rFonts w:ascii="Calibri" w:hAnsi="Calibri"/>
        </w:rPr>
      </w:pPr>
      <w:r w:rsidRPr="003B1601">
        <w:rPr>
          <w:rStyle w:val="A15"/>
          <w:rFonts w:ascii="Calibri" w:hAnsi="Calibri"/>
        </w:rPr>
        <w:t>ABLE National Resource Center (Achieving a Better Life Experience). http://www.ablenrc.org/about/what-are-able-accounts (Accessed February 2019)</w:t>
      </w:r>
    </w:p>
    <w:p w14:paraId="53A35FCC" w14:textId="77777777" w:rsidR="00AF0073" w:rsidRPr="003B1601" w:rsidRDefault="00AF0073" w:rsidP="00AF0073">
      <w:pPr>
        <w:rPr>
          <w:rFonts w:ascii="Calibri" w:hAnsi="Calibri"/>
        </w:rPr>
      </w:pPr>
    </w:p>
    <w:p w14:paraId="7938B41F" w14:textId="77777777" w:rsidR="00AF0073" w:rsidRPr="003B1601" w:rsidRDefault="00AF0073" w:rsidP="00AF0073">
      <w:pPr>
        <w:pStyle w:val="Pa0"/>
        <w:rPr>
          <w:rStyle w:val="A15"/>
          <w:rFonts w:ascii="Calibri" w:hAnsi="Calibri"/>
        </w:rPr>
      </w:pPr>
      <w:proofErr w:type="gramStart"/>
      <w:r w:rsidRPr="003B1601">
        <w:rPr>
          <w:rStyle w:val="A15"/>
          <w:rFonts w:ascii="Calibri" w:hAnsi="Calibri"/>
        </w:rPr>
        <w:t>American Council of the Blind.</w:t>
      </w:r>
      <w:proofErr w:type="gramEnd"/>
      <w:r w:rsidRPr="003B1601">
        <w:rPr>
          <w:rStyle w:val="A15"/>
          <w:rFonts w:ascii="Calibri" w:hAnsi="Calibri"/>
        </w:rPr>
        <w:t xml:space="preserve"> https://www.acb.org/ (Accessed October 2018, February 2019)</w:t>
      </w:r>
    </w:p>
    <w:p w14:paraId="3D9EF64B" w14:textId="77777777" w:rsidR="00AF0073" w:rsidRPr="003B1601" w:rsidRDefault="00AF0073" w:rsidP="00AF0073">
      <w:pPr>
        <w:rPr>
          <w:rFonts w:ascii="Calibri" w:hAnsi="Calibri"/>
        </w:rPr>
      </w:pPr>
    </w:p>
    <w:p w14:paraId="0F62EFB1" w14:textId="77777777" w:rsidR="00AF0073" w:rsidRPr="003B1601" w:rsidRDefault="00AF0073" w:rsidP="00AF0073">
      <w:pPr>
        <w:pStyle w:val="Pa0"/>
        <w:rPr>
          <w:rFonts w:ascii="Calibri" w:hAnsi="Calibri" w:cs="Myriad Pro"/>
          <w:color w:val="221E1F"/>
          <w:sz w:val="22"/>
          <w:szCs w:val="22"/>
        </w:rPr>
      </w:pPr>
      <w:proofErr w:type="gramStart"/>
      <w:r w:rsidRPr="003B1601">
        <w:rPr>
          <w:rStyle w:val="A15"/>
          <w:rFonts w:ascii="Calibri" w:hAnsi="Calibri"/>
        </w:rPr>
        <w:t>American Foundation for the Blind.</w:t>
      </w:r>
      <w:proofErr w:type="gramEnd"/>
      <w:r w:rsidRPr="003B1601">
        <w:rPr>
          <w:rStyle w:val="A15"/>
          <w:rFonts w:ascii="Calibri" w:hAnsi="Calibri"/>
        </w:rPr>
        <w:t xml:space="preserve"> https://www.afb.org/default.aspx (Accessed October 2018, February 2019)</w:t>
      </w:r>
    </w:p>
    <w:p w14:paraId="61921877" w14:textId="77777777" w:rsidR="00AF0073" w:rsidRDefault="00AF0073" w:rsidP="00AF0073">
      <w:pPr>
        <w:pStyle w:val="Pa0"/>
        <w:rPr>
          <w:rStyle w:val="A15"/>
          <w:rFonts w:ascii="Calibri" w:hAnsi="Calibri"/>
        </w:rPr>
      </w:pPr>
      <w:r w:rsidRPr="00AF0073">
        <w:rPr>
          <w:rStyle w:val="A15"/>
          <w:rFonts w:ascii="Calibri" w:hAnsi="Calibri"/>
        </w:rPr>
        <w:t>Autism Speaks. https://www.autismspeaks.org/ (Accessed October 2018, February 2019)</w:t>
      </w:r>
    </w:p>
    <w:p w14:paraId="165B6547" w14:textId="77777777" w:rsidR="00AF0073" w:rsidRPr="00AF0073" w:rsidRDefault="00AF0073" w:rsidP="00AF0073"/>
    <w:p w14:paraId="4B4919F4" w14:textId="77777777" w:rsidR="00AF0073" w:rsidRDefault="00AF0073" w:rsidP="00AF0073">
      <w:pPr>
        <w:pStyle w:val="Pa0"/>
        <w:rPr>
          <w:rStyle w:val="A15"/>
          <w:rFonts w:ascii="Calibri" w:hAnsi="Calibri"/>
        </w:rPr>
      </w:pPr>
      <w:proofErr w:type="spellStart"/>
      <w:r w:rsidRPr="00AF0073">
        <w:rPr>
          <w:rStyle w:val="A15"/>
          <w:rFonts w:ascii="Calibri" w:hAnsi="Calibri"/>
        </w:rPr>
        <w:t>Blaz</w:t>
      </w:r>
      <w:proofErr w:type="spellEnd"/>
      <w:r w:rsidRPr="00AF0073">
        <w:rPr>
          <w:rStyle w:val="A15"/>
          <w:rFonts w:ascii="Calibri" w:hAnsi="Calibri"/>
        </w:rPr>
        <w:t xml:space="preserve">, Vera; </w:t>
      </w:r>
      <w:proofErr w:type="spellStart"/>
      <w:r w:rsidRPr="00AF0073">
        <w:rPr>
          <w:rStyle w:val="A15"/>
          <w:rFonts w:ascii="Calibri" w:hAnsi="Calibri"/>
        </w:rPr>
        <w:t>Cabiles</w:t>
      </w:r>
      <w:proofErr w:type="spellEnd"/>
      <w:r w:rsidRPr="00AF0073">
        <w:rPr>
          <w:rStyle w:val="A15"/>
          <w:rFonts w:ascii="Calibri" w:hAnsi="Calibri"/>
        </w:rPr>
        <w:t xml:space="preserve">, Carol; </w:t>
      </w:r>
      <w:proofErr w:type="spellStart"/>
      <w:r w:rsidRPr="00AF0073">
        <w:rPr>
          <w:rStyle w:val="A15"/>
          <w:rFonts w:ascii="Calibri" w:hAnsi="Calibri"/>
        </w:rPr>
        <w:t>Grandjean</w:t>
      </w:r>
      <w:proofErr w:type="spellEnd"/>
      <w:r w:rsidRPr="00AF0073">
        <w:rPr>
          <w:rStyle w:val="A15"/>
          <w:rFonts w:ascii="Calibri" w:hAnsi="Calibri"/>
        </w:rPr>
        <w:t>, Felicity; and Santos, Diana. Hawaii Maternal &amp; Child Health Leadership Education in Neurodevelopmental &amp; Related Disabilities (MCH LEND) Program. Transition Planning Workbook for Students with Special Needs Preparing to Become Adults. (April 2013) MCH LEND Guam 2012-2013, Guam Tri-Agency on Developmental Disabilities.</w:t>
      </w:r>
    </w:p>
    <w:p w14:paraId="3CC16BCA" w14:textId="4E757237" w:rsidR="00AF0073" w:rsidRPr="00AF0073" w:rsidRDefault="00AF0073" w:rsidP="00AF0073">
      <w:pPr>
        <w:pStyle w:val="Pa0"/>
        <w:rPr>
          <w:rFonts w:ascii="Calibri" w:hAnsi="Calibri" w:cs="Myriad Pro"/>
          <w:color w:val="221E1F"/>
          <w:sz w:val="22"/>
          <w:szCs w:val="22"/>
        </w:rPr>
      </w:pPr>
      <w:r w:rsidRPr="00AF0073">
        <w:rPr>
          <w:rStyle w:val="A15"/>
          <w:rFonts w:ascii="Calibri" w:hAnsi="Calibri"/>
        </w:rPr>
        <w:t xml:space="preserve"> </w:t>
      </w:r>
    </w:p>
    <w:p w14:paraId="63510710" w14:textId="77777777" w:rsidR="00AF0073" w:rsidRDefault="00AF0073" w:rsidP="00AF0073">
      <w:pPr>
        <w:pStyle w:val="Pa0"/>
        <w:rPr>
          <w:rStyle w:val="A15"/>
          <w:rFonts w:ascii="Calibri" w:hAnsi="Calibri"/>
        </w:rPr>
      </w:pPr>
      <w:r w:rsidRPr="00AF0073">
        <w:rPr>
          <w:rStyle w:val="A15"/>
          <w:rFonts w:ascii="Calibri" w:hAnsi="Calibri"/>
        </w:rPr>
        <w:t>Blind Abilities. https://blindabilities.com/ (Accessed October 2018) (Accessed October 2018, February 2019)</w:t>
      </w:r>
    </w:p>
    <w:p w14:paraId="0AAB9A40" w14:textId="77777777" w:rsidR="00AF0073" w:rsidRPr="00AF0073" w:rsidRDefault="00AF0073" w:rsidP="00AF0073"/>
    <w:p w14:paraId="74493CCC" w14:textId="77777777" w:rsidR="00AF0073" w:rsidRDefault="00AF0073" w:rsidP="00AF0073">
      <w:pPr>
        <w:pStyle w:val="Pa0"/>
        <w:rPr>
          <w:rStyle w:val="A15"/>
          <w:rFonts w:ascii="Calibri" w:hAnsi="Calibri"/>
        </w:rPr>
      </w:pPr>
      <w:r w:rsidRPr="00AF0073">
        <w:rPr>
          <w:rStyle w:val="A15"/>
          <w:rFonts w:ascii="Calibri" w:hAnsi="Calibri"/>
        </w:rPr>
        <w:t>Bookshare. https://www.bookshare.org/cms/ (Accessed February 2019)</w:t>
      </w:r>
    </w:p>
    <w:p w14:paraId="3688D31F" w14:textId="38AE5D1D" w:rsidR="00AF0073" w:rsidRPr="00AF0073" w:rsidRDefault="00AF0073" w:rsidP="00AF0073">
      <w:pPr>
        <w:pStyle w:val="Pa0"/>
        <w:rPr>
          <w:rFonts w:ascii="Calibri" w:hAnsi="Calibri" w:cs="Myriad Pro"/>
          <w:color w:val="221E1F"/>
          <w:sz w:val="22"/>
          <w:szCs w:val="22"/>
        </w:rPr>
      </w:pPr>
      <w:r w:rsidRPr="00AF0073">
        <w:rPr>
          <w:rStyle w:val="A15"/>
          <w:rFonts w:ascii="Calibri" w:hAnsi="Calibri"/>
        </w:rPr>
        <w:t xml:space="preserve"> </w:t>
      </w:r>
    </w:p>
    <w:p w14:paraId="3A180BBA" w14:textId="77777777" w:rsidR="00AF0073" w:rsidRDefault="00AF0073" w:rsidP="00AF0073">
      <w:pPr>
        <w:pStyle w:val="Pa0"/>
        <w:rPr>
          <w:rStyle w:val="A15"/>
          <w:rFonts w:ascii="Calibri" w:hAnsi="Calibri"/>
        </w:rPr>
      </w:pPr>
      <w:r w:rsidRPr="00AF0073">
        <w:rPr>
          <w:rStyle w:val="A15"/>
          <w:rFonts w:ascii="Calibri" w:hAnsi="Calibri"/>
        </w:rPr>
        <w:t>Kids as Self Advocates: KASA. http://www.fvkasa.org/index.php (Accessed October 2018, February 2019)</w:t>
      </w:r>
    </w:p>
    <w:p w14:paraId="1436F6E2" w14:textId="77777777" w:rsidR="00AF0073" w:rsidRPr="00AF0073" w:rsidRDefault="00AF0073" w:rsidP="00AF0073"/>
    <w:p w14:paraId="4786B2A4" w14:textId="77777777" w:rsidR="00AF0073" w:rsidRDefault="00AF0073" w:rsidP="00AF0073">
      <w:pPr>
        <w:pStyle w:val="Pa0"/>
        <w:rPr>
          <w:rStyle w:val="A15"/>
          <w:rFonts w:ascii="Calibri" w:hAnsi="Calibri"/>
        </w:rPr>
      </w:pPr>
      <w:r w:rsidRPr="00AF0073">
        <w:rPr>
          <w:rStyle w:val="A15"/>
          <w:rFonts w:ascii="Calibri" w:hAnsi="Calibri"/>
        </w:rPr>
        <w:t>Mentor. https://www.mentoring.org/ (Accessed October 2018)</w:t>
      </w:r>
    </w:p>
    <w:p w14:paraId="1BA9EB4F" w14:textId="77777777" w:rsidR="00AF0073" w:rsidRPr="00AF0073" w:rsidRDefault="00AF0073" w:rsidP="00AF0073"/>
    <w:p w14:paraId="4EA8ADEF" w14:textId="38257E7E" w:rsidR="00AF0073" w:rsidRDefault="00AF0073" w:rsidP="00AF0073">
      <w:pPr>
        <w:rPr>
          <w:rStyle w:val="A15"/>
          <w:rFonts w:ascii="Calibri" w:hAnsi="Calibri"/>
        </w:rPr>
      </w:pPr>
      <w:r w:rsidRPr="00AF0073">
        <w:rPr>
          <w:rStyle w:val="A15"/>
          <w:rFonts w:ascii="Calibri" w:hAnsi="Calibri"/>
        </w:rPr>
        <w:t>National Association of Councils on Developmental Disabilities. https://nacdd.org/ (Accessed October 2018, February 2019)</w:t>
      </w:r>
    </w:p>
    <w:p w14:paraId="11728B5B" w14:textId="77777777" w:rsidR="00AF0073" w:rsidRDefault="00AF0073" w:rsidP="00AF0073">
      <w:pPr>
        <w:rPr>
          <w:rStyle w:val="A15"/>
          <w:rFonts w:ascii="Calibri" w:hAnsi="Calibri"/>
        </w:rPr>
      </w:pPr>
    </w:p>
    <w:p w14:paraId="19E05850" w14:textId="7258E4E4" w:rsidR="00AF0073" w:rsidRPr="00517FD3" w:rsidRDefault="00AF0073" w:rsidP="00AF0073">
      <w:pPr>
        <w:pStyle w:val="Pa0"/>
        <w:rPr>
          <w:rFonts w:ascii="Calibri" w:hAnsi="Calibri" w:cs="Myriad Pro"/>
          <w:color w:val="221E1F"/>
          <w:sz w:val="22"/>
          <w:szCs w:val="22"/>
        </w:rPr>
      </w:pPr>
      <w:r w:rsidRPr="00517FD3">
        <w:rPr>
          <w:rStyle w:val="A15"/>
          <w:rFonts w:ascii="Calibri" w:hAnsi="Calibri"/>
        </w:rPr>
        <w:t>North Carolina Department of Administration. Advocacy. https://ncadmin.nc.gov/advocacy (Accessed October 2018, February 2019)</w:t>
      </w:r>
    </w:p>
    <w:p w14:paraId="4144DC58" w14:textId="3FFB0225" w:rsidR="008C58DD" w:rsidRDefault="00AF0073" w:rsidP="00AF0073">
      <w:pPr>
        <w:rPr>
          <w:sz w:val="22"/>
          <w:szCs w:val="22"/>
        </w:rPr>
      </w:pPr>
      <w:r w:rsidRPr="00517FD3">
        <w:rPr>
          <w:rStyle w:val="A15"/>
          <w:rFonts w:ascii="Calibri" w:hAnsi="Calibri"/>
        </w:rPr>
        <w:t>National Center on Secondary Education and Transition. http://www.ncset.org/ (Accessed October 2018, February 2019)</w:t>
      </w:r>
      <w:r w:rsidR="008C58DD" w:rsidRPr="00FC35A7">
        <w:rPr>
          <w:sz w:val="22"/>
          <w:szCs w:val="22"/>
        </w:rPr>
        <w:t xml:space="preserve"> </w:t>
      </w:r>
    </w:p>
    <w:p w14:paraId="08C688B8" w14:textId="77777777" w:rsidR="00517FD3" w:rsidRDefault="00517FD3" w:rsidP="00AF0073">
      <w:pPr>
        <w:rPr>
          <w:sz w:val="22"/>
          <w:szCs w:val="22"/>
        </w:rPr>
      </w:pPr>
    </w:p>
    <w:p w14:paraId="18322B90" w14:textId="77777777" w:rsidR="00517FD3" w:rsidRDefault="00517FD3" w:rsidP="00517FD3">
      <w:pPr>
        <w:pStyle w:val="Pa0"/>
        <w:rPr>
          <w:rStyle w:val="A15"/>
          <w:rFonts w:ascii="Calibri" w:hAnsi="Calibri"/>
        </w:rPr>
      </w:pPr>
      <w:r w:rsidRPr="00517FD3">
        <w:rPr>
          <w:rStyle w:val="A15"/>
          <w:rFonts w:ascii="Calibri" w:hAnsi="Calibri"/>
        </w:rPr>
        <w:t>National Federation of the Blind. https://nfb.org/ (Accessed October 2018, February 2019)</w:t>
      </w:r>
    </w:p>
    <w:p w14:paraId="023D087F" w14:textId="77777777" w:rsidR="00517FD3" w:rsidRPr="00517FD3" w:rsidRDefault="00517FD3" w:rsidP="00517FD3"/>
    <w:p w14:paraId="57BDF852" w14:textId="77777777" w:rsidR="00517FD3" w:rsidRDefault="00517FD3" w:rsidP="00517FD3">
      <w:pPr>
        <w:pStyle w:val="Pa0"/>
        <w:rPr>
          <w:rStyle w:val="A15"/>
          <w:rFonts w:ascii="Calibri" w:hAnsi="Calibri"/>
        </w:rPr>
      </w:pPr>
      <w:r w:rsidRPr="00517FD3">
        <w:rPr>
          <w:rStyle w:val="A15"/>
          <w:rFonts w:ascii="Calibri" w:hAnsi="Calibri"/>
        </w:rPr>
        <w:t>NYLN Youth Leader Blog. https://nyln.org/ (Accessed October 2018, February 2019)</w:t>
      </w:r>
    </w:p>
    <w:p w14:paraId="7A7B9F90" w14:textId="77777777" w:rsidR="00517FD3" w:rsidRPr="00517FD3" w:rsidRDefault="00517FD3" w:rsidP="00517FD3"/>
    <w:p w14:paraId="2DEC46CB" w14:textId="77777777" w:rsidR="00517FD3" w:rsidRDefault="00517FD3" w:rsidP="00517FD3">
      <w:pPr>
        <w:pStyle w:val="Pa0"/>
        <w:rPr>
          <w:rStyle w:val="A15"/>
          <w:rFonts w:ascii="Calibri" w:hAnsi="Calibri"/>
        </w:rPr>
      </w:pPr>
      <w:r w:rsidRPr="00517FD3">
        <w:rPr>
          <w:rStyle w:val="A15"/>
          <w:rFonts w:ascii="Calibri" w:hAnsi="Calibri"/>
        </w:rPr>
        <w:t>The Youthhood. https://www.youthhood.org/ (Accessed October 2018, February 2019)</w:t>
      </w:r>
    </w:p>
    <w:p w14:paraId="73A556B1" w14:textId="77777777" w:rsidR="00517FD3" w:rsidRPr="00517FD3" w:rsidRDefault="00517FD3" w:rsidP="00517FD3"/>
    <w:p w14:paraId="5C64ADE4" w14:textId="77777777" w:rsidR="00517FD3" w:rsidRDefault="00517FD3" w:rsidP="00517FD3">
      <w:pPr>
        <w:pStyle w:val="Pa0"/>
        <w:rPr>
          <w:rStyle w:val="A15"/>
          <w:rFonts w:ascii="Calibri" w:hAnsi="Calibri"/>
        </w:rPr>
      </w:pPr>
      <w:r w:rsidRPr="00517FD3">
        <w:rPr>
          <w:rStyle w:val="A15"/>
          <w:rFonts w:ascii="Calibri" w:hAnsi="Calibri"/>
        </w:rPr>
        <w:t>Understood. https://www.understood.org/en (Accessed October 2018, February 2019)</w:t>
      </w:r>
    </w:p>
    <w:p w14:paraId="28FBAD21" w14:textId="77777777" w:rsidR="00517FD3" w:rsidRPr="00517FD3" w:rsidRDefault="00517FD3" w:rsidP="00517FD3"/>
    <w:p w14:paraId="1D6FDCFF" w14:textId="39D57817" w:rsidR="00517FD3" w:rsidRDefault="00517FD3" w:rsidP="00517FD3">
      <w:pPr>
        <w:pStyle w:val="Pa0"/>
        <w:rPr>
          <w:rStyle w:val="A15"/>
          <w:rFonts w:ascii="Calibri" w:hAnsi="Calibri"/>
        </w:rPr>
      </w:pPr>
      <w:r w:rsidRPr="00517FD3">
        <w:rPr>
          <w:rStyle w:val="A15"/>
          <w:rFonts w:ascii="Calibri" w:hAnsi="Calibri"/>
        </w:rPr>
        <w:t>University of Guam CEDDERS. (May 30, 2017) 2017 Developmental Disabilities Tri-Agency Disability Summit Proceedings. www.guamcedders.org</w:t>
      </w:r>
    </w:p>
    <w:p w14:paraId="4D6CE8FD" w14:textId="77777777" w:rsidR="00517FD3" w:rsidRPr="00517FD3" w:rsidRDefault="00517FD3" w:rsidP="00517FD3"/>
    <w:p w14:paraId="51B51B22" w14:textId="77777777" w:rsidR="00517FD3" w:rsidRDefault="00517FD3" w:rsidP="00517FD3">
      <w:pPr>
        <w:pStyle w:val="Pa0"/>
        <w:rPr>
          <w:rStyle w:val="A15"/>
          <w:rFonts w:ascii="Calibri" w:hAnsi="Calibri"/>
        </w:rPr>
      </w:pPr>
      <w:r w:rsidRPr="00517FD3">
        <w:rPr>
          <w:rStyle w:val="A15"/>
          <w:rFonts w:ascii="Calibri" w:hAnsi="Calibri"/>
        </w:rPr>
        <w:t>University of Guam CEDDERS. (February 2019) Guam Directory of Services for Individuals with Disabilities 2019-2020. www.guamcedders.org</w:t>
      </w:r>
    </w:p>
    <w:p w14:paraId="677DDBF4" w14:textId="2BDECD8E" w:rsidR="00517FD3" w:rsidRPr="00517FD3" w:rsidRDefault="00517FD3" w:rsidP="00517FD3">
      <w:pPr>
        <w:pStyle w:val="Pa0"/>
        <w:rPr>
          <w:rFonts w:ascii="Calibri" w:hAnsi="Calibri" w:cs="Myriad Pro"/>
          <w:color w:val="221E1F"/>
          <w:sz w:val="22"/>
          <w:szCs w:val="22"/>
        </w:rPr>
      </w:pPr>
      <w:r w:rsidRPr="00517FD3">
        <w:rPr>
          <w:rStyle w:val="A15"/>
          <w:rFonts w:ascii="Calibri" w:hAnsi="Calibri"/>
        </w:rPr>
        <w:t xml:space="preserve"> </w:t>
      </w:r>
    </w:p>
    <w:p w14:paraId="1D809123" w14:textId="77777777" w:rsidR="00517FD3" w:rsidRDefault="00517FD3" w:rsidP="00517FD3">
      <w:pPr>
        <w:pStyle w:val="Pa0"/>
        <w:rPr>
          <w:rStyle w:val="A15"/>
          <w:rFonts w:ascii="Calibri" w:hAnsi="Calibri"/>
        </w:rPr>
      </w:pPr>
      <w:r w:rsidRPr="00517FD3">
        <w:rPr>
          <w:rStyle w:val="A15"/>
          <w:rFonts w:ascii="Calibri" w:hAnsi="Calibri"/>
        </w:rPr>
        <w:t>University of Guam CEDDERS. (May 2014). Update from Advocates on Guam Disability Agenda. www.guamcedders.org</w:t>
      </w:r>
    </w:p>
    <w:p w14:paraId="626C1E1E" w14:textId="684CA94E" w:rsidR="00517FD3" w:rsidRPr="00517FD3" w:rsidRDefault="00517FD3" w:rsidP="00517FD3">
      <w:pPr>
        <w:pStyle w:val="Pa0"/>
        <w:rPr>
          <w:rFonts w:ascii="Calibri" w:hAnsi="Calibri" w:cs="Myriad Pro"/>
          <w:color w:val="221E1F"/>
          <w:sz w:val="22"/>
          <w:szCs w:val="22"/>
        </w:rPr>
      </w:pPr>
      <w:r w:rsidRPr="00517FD3">
        <w:rPr>
          <w:rStyle w:val="A15"/>
          <w:rFonts w:ascii="Calibri" w:hAnsi="Calibri"/>
        </w:rPr>
        <w:t xml:space="preserve"> </w:t>
      </w:r>
    </w:p>
    <w:p w14:paraId="6007FB03" w14:textId="77777777" w:rsidR="00517FD3" w:rsidRDefault="00517FD3" w:rsidP="00517FD3">
      <w:pPr>
        <w:pStyle w:val="Pa0"/>
        <w:rPr>
          <w:rStyle w:val="A15"/>
          <w:rFonts w:ascii="Calibri" w:hAnsi="Calibri"/>
        </w:rPr>
      </w:pPr>
      <w:r w:rsidRPr="00517FD3">
        <w:rPr>
          <w:rStyle w:val="A15"/>
          <w:rFonts w:ascii="Calibri" w:hAnsi="Calibri"/>
        </w:rPr>
        <w:t>University of Massachusetts Boston. Institute for Community Inclusion. https://thinkcollege.net/ and https://www.communityinclusion.org/ (Accessed February 2019)</w:t>
      </w:r>
    </w:p>
    <w:p w14:paraId="68CC561D" w14:textId="2D358E96" w:rsidR="00517FD3" w:rsidRPr="00517FD3" w:rsidRDefault="00517FD3" w:rsidP="00517FD3">
      <w:pPr>
        <w:pStyle w:val="Pa0"/>
        <w:rPr>
          <w:rFonts w:ascii="Calibri" w:hAnsi="Calibri" w:cs="Myriad Pro"/>
          <w:color w:val="221E1F"/>
          <w:sz w:val="22"/>
          <w:szCs w:val="22"/>
        </w:rPr>
      </w:pPr>
      <w:r w:rsidRPr="00517FD3">
        <w:rPr>
          <w:rStyle w:val="A15"/>
          <w:rFonts w:ascii="Calibri" w:hAnsi="Calibri"/>
        </w:rPr>
        <w:t xml:space="preserve"> </w:t>
      </w:r>
    </w:p>
    <w:p w14:paraId="4377A33B" w14:textId="021081FD" w:rsidR="00517FD3" w:rsidRPr="00517FD3" w:rsidRDefault="00517FD3" w:rsidP="00517FD3">
      <w:pPr>
        <w:rPr>
          <w:rStyle w:val="A15"/>
          <w:rFonts w:ascii="Calibri" w:hAnsi="Calibri"/>
        </w:rPr>
      </w:pPr>
      <w:r w:rsidRPr="00517FD3">
        <w:rPr>
          <w:rStyle w:val="A15"/>
          <w:rFonts w:ascii="Calibri" w:hAnsi="Calibri"/>
        </w:rPr>
        <w:t>University of North Carolina, Chapel Hill. TelAbility. https://telability.org/ (Accessed October 2018, February 2019)</w:t>
      </w:r>
    </w:p>
    <w:p w14:paraId="09F6DC90" w14:textId="77777777" w:rsidR="00517FD3" w:rsidRPr="00517FD3" w:rsidRDefault="00517FD3" w:rsidP="00517FD3">
      <w:pPr>
        <w:rPr>
          <w:rStyle w:val="A15"/>
          <w:rFonts w:ascii="Calibri" w:hAnsi="Calibri"/>
        </w:rPr>
      </w:pPr>
    </w:p>
    <w:p w14:paraId="4EAAE554" w14:textId="77777777" w:rsidR="00517FD3" w:rsidRDefault="00517FD3" w:rsidP="00517FD3">
      <w:pPr>
        <w:pStyle w:val="Pa0"/>
        <w:rPr>
          <w:rStyle w:val="A15"/>
          <w:rFonts w:ascii="Calibri" w:hAnsi="Calibri"/>
        </w:rPr>
      </w:pPr>
      <w:r w:rsidRPr="00517FD3">
        <w:rPr>
          <w:rStyle w:val="A15"/>
          <w:rFonts w:ascii="Calibri" w:hAnsi="Calibri"/>
        </w:rPr>
        <w:t>University of Washington DO-IT. Disabilities, Opportunities, Internetworking, and Technology. https://www.washington.edu/doit/ (Accessed October 2018, February 2019)</w:t>
      </w:r>
    </w:p>
    <w:p w14:paraId="7AABEAED" w14:textId="77777777" w:rsidR="00517FD3" w:rsidRPr="00517FD3" w:rsidRDefault="00517FD3" w:rsidP="00517FD3"/>
    <w:p w14:paraId="09C5E866" w14:textId="1B54B41C" w:rsidR="008C58DD" w:rsidRPr="00517FD3" w:rsidRDefault="00517FD3" w:rsidP="008C58DD">
      <w:pPr>
        <w:rPr>
          <w:rFonts w:ascii="Calibri" w:hAnsi="Calibri"/>
          <w:sz w:val="22"/>
          <w:szCs w:val="22"/>
        </w:rPr>
      </w:pPr>
      <w:r w:rsidRPr="00517FD3">
        <w:rPr>
          <w:rStyle w:val="A15"/>
          <w:rFonts w:ascii="Calibri" w:hAnsi="Calibri"/>
        </w:rPr>
        <w:t>Youths 4 Advocacy (Y4A). http://www.self-advocate.org/ (Accessed October 2018, February 2019)</w:t>
      </w:r>
    </w:p>
    <w:p w14:paraId="68CB447D" w14:textId="3E95FE97" w:rsidR="00517FD3" w:rsidRPr="0085735B" w:rsidRDefault="00517FD3" w:rsidP="00517FD3">
      <w:pPr>
        <w:pStyle w:val="Heading1"/>
        <w:rPr>
          <w:rFonts w:asciiTheme="minorHAnsi" w:hAnsiTheme="minorHAnsi"/>
          <w:b/>
          <w:sz w:val="40"/>
          <w:szCs w:val="40"/>
        </w:rPr>
      </w:pPr>
      <w:r w:rsidRPr="0085735B">
        <w:rPr>
          <w:rFonts w:asciiTheme="minorHAnsi" w:hAnsiTheme="minorHAnsi"/>
          <w:b/>
          <w:sz w:val="40"/>
          <w:szCs w:val="40"/>
        </w:rPr>
        <w:t>RE</w:t>
      </w:r>
      <w:r>
        <w:rPr>
          <w:rFonts w:asciiTheme="minorHAnsi" w:hAnsiTheme="minorHAnsi"/>
          <w:b/>
          <w:sz w:val="40"/>
          <w:szCs w:val="40"/>
        </w:rPr>
        <w:t>FERENCES</w:t>
      </w:r>
      <w:r w:rsidRPr="0085735B">
        <w:rPr>
          <w:rFonts w:asciiTheme="minorHAnsi" w:hAnsiTheme="minorHAnsi"/>
          <w:b/>
          <w:sz w:val="40"/>
          <w:szCs w:val="40"/>
        </w:rPr>
        <w:t xml:space="preserve"> </w:t>
      </w:r>
    </w:p>
    <w:p w14:paraId="50F12C83" w14:textId="1B8E5411" w:rsidR="00517FD3" w:rsidRDefault="00517FD3" w:rsidP="003B1601">
      <w:pPr>
        <w:pStyle w:val="Pa0"/>
        <w:ind w:left="450" w:hanging="450"/>
        <w:rPr>
          <w:rFonts w:cs="Myriad Pro"/>
          <w:color w:val="221E1F"/>
          <w:sz w:val="23"/>
          <w:szCs w:val="23"/>
        </w:rPr>
      </w:pPr>
      <w:r>
        <w:rPr>
          <w:rFonts w:cs="Myriad Pro"/>
          <w:i/>
          <w:iCs/>
          <w:color w:val="221E1F"/>
          <w:sz w:val="23"/>
          <w:szCs w:val="23"/>
        </w:rPr>
        <w:t>ABLE National Resource Center. What are ABLE accounts? http://www.ablenrc.org/about/what-are-able accounts (Accessed February 2019)</w:t>
      </w:r>
    </w:p>
    <w:p w14:paraId="39F7869F" w14:textId="4FBFE807" w:rsidR="00517FD3" w:rsidRDefault="00517FD3" w:rsidP="003B1601">
      <w:pPr>
        <w:pStyle w:val="Pa0"/>
        <w:ind w:left="450" w:hanging="450"/>
        <w:rPr>
          <w:rFonts w:cs="Myriad Pro"/>
          <w:color w:val="221E1F"/>
          <w:sz w:val="23"/>
          <w:szCs w:val="23"/>
        </w:rPr>
      </w:pPr>
      <w:r>
        <w:rPr>
          <w:rFonts w:cs="Myriad Pro"/>
          <w:i/>
          <w:iCs/>
          <w:color w:val="221E1F"/>
          <w:sz w:val="23"/>
          <w:szCs w:val="23"/>
        </w:rPr>
        <w:t>ADA National Network. An Overview of the Americans with Disabilities Act. https://adata.org/factsheet/ADA overview (Accessed February 2019)</w:t>
      </w:r>
    </w:p>
    <w:p w14:paraId="67F4517C" w14:textId="77777777" w:rsidR="00517FD3" w:rsidRDefault="00517FD3" w:rsidP="00517FD3">
      <w:pPr>
        <w:pStyle w:val="Pa0"/>
        <w:rPr>
          <w:rFonts w:cs="Myriad Pro"/>
          <w:color w:val="221E1F"/>
          <w:sz w:val="23"/>
          <w:szCs w:val="23"/>
        </w:rPr>
      </w:pPr>
      <w:r>
        <w:rPr>
          <w:rFonts w:cs="Myriad Pro"/>
          <w:i/>
          <w:iCs/>
          <w:color w:val="221E1F"/>
          <w:sz w:val="23"/>
          <w:szCs w:val="23"/>
        </w:rPr>
        <w:t xml:space="preserve">AUCD – DD Act. UCEDD Resource Center. https://www.aucd.org/template/page.cfm?id=516 (Accessed </w:t>
      </w:r>
    </w:p>
    <w:p w14:paraId="22E6E614" w14:textId="77777777" w:rsidR="00517FD3" w:rsidRDefault="00517FD3" w:rsidP="003B1601">
      <w:pPr>
        <w:pStyle w:val="Pa0"/>
        <w:ind w:left="450"/>
        <w:rPr>
          <w:rFonts w:cs="Myriad Pro"/>
          <w:color w:val="221E1F"/>
          <w:sz w:val="23"/>
          <w:szCs w:val="23"/>
        </w:rPr>
      </w:pPr>
      <w:r>
        <w:rPr>
          <w:rFonts w:cs="Myriad Pro"/>
          <w:i/>
          <w:iCs/>
          <w:color w:val="221E1F"/>
          <w:sz w:val="23"/>
          <w:szCs w:val="23"/>
        </w:rPr>
        <w:t>February 2019)</w:t>
      </w:r>
    </w:p>
    <w:p w14:paraId="0F15538D" w14:textId="77777777" w:rsidR="00517FD3" w:rsidRDefault="00517FD3" w:rsidP="00517FD3">
      <w:pPr>
        <w:pStyle w:val="Pa0"/>
        <w:rPr>
          <w:rFonts w:cs="Myriad Pro"/>
          <w:color w:val="221E1F"/>
          <w:sz w:val="23"/>
          <w:szCs w:val="23"/>
        </w:rPr>
      </w:pPr>
      <w:r>
        <w:rPr>
          <w:rFonts w:cs="Myriad Pro"/>
          <w:i/>
          <w:iCs/>
          <w:color w:val="221E1F"/>
          <w:sz w:val="23"/>
          <w:szCs w:val="23"/>
        </w:rPr>
        <w:t>BrainyQuote. https://www.brainyquote.com/ (Accessed October 2018)</w:t>
      </w:r>
    </w:p>
    <w:p w14:paraId="40330A3C" w14:textId="77777777" w:rsidR="00517FD3" w:rsidRDefault="00517FD3" w:rsidP="00517FD3">
      <w:pPr>
        <w:pStyle w:val="Pa0"/>
        <w:rPr>
          <w:rFonts w:cs="Myriad Pro"/>
          <w:color w:val="221E1F"/>
          <w:sz w:val="23"/>
          <w:szCs w:val="23"/>
        </w:rPr>
      </w:pPr>
      <w:r>
        <w:rPr>
          <w:rFonts w:cs="Myriad Pro"/>
          <w:i/>
          <w:iCs/>
          <w:color w:val="221E1F"/>
          <w:sz w:val="23"/>
          <w:szCs w:val="23"/>
        </w:rPr>
        <w:t>Guam Legislature. www.guamlegislature.com (Accessed February 2019)</w:t>
      </w:r>
    </w:p>
    <w:p w14:paraId="3C989235" w14:textId="4D1B4733" w:rsidR="00517FD3" w:rsidRDefault="00517FD3" w:rsidP="003B1601">
      <w:pPr>
        <w:pStyle w:val="Pa0"/>
        <w:ind w:left="450" w:hanging="450"/>
        <w:rPr>
          <w:rFonts w:cs="Myriad Pro"/>
          <w:color w:val="221E1F"/>
          <w:sz w:val="23"/>
          <w:szCs w:val="23"/>
        </w:rPr>
      </w:pPr>
      <w:r>
        <w:rPr>
          <w:rFonts w:cs="Myriad Pro"/>
          <w:i/>
          <w:iCs/>
          <w:color w:val="221E1F"/>
          <w:sz w:val="23"/>
          <w:szCs w:val="23"/>
        </w:rPr>
        <w:t>Information and Technical Assistance on the Americans with Disa</w:t>
      </w:r>
      <w:r w:rsidR="003B1601">
        <w:rPr>
          <w:rFonts w:cs="Myriad Pro"/>
          <w:i/>
          <w:iCs/>
          <w:color w:val="221E1F"/>
          <w:sz w:val="23"/>
          <w:szCs w:val="23"/>
        </w:rPr>
        <w:t xml:space="preserve">bilities Act.  </w:t>
      </w:r>
      <w:r>
        <w:rPr>
          <w:rFonts w:cs="Myriad Pro"/>
          <w:i/>
          <w:iCs/>
          <w:color w:val="221E1F"/>
          <w:sz w:val="23"/>
          <w:szCs w:val="23"/>
        </w:rPr>
        <w:t>https://www.ada.gov/ada_intro.</w:t>
      </w:r>
      <w:r w:rsidR="003B1601">
        <w:rPr>
          <w:rFonts w:cs="Myriad Pro"/>
          <w:i/>
          <w:iCs/>
          <w:color w:val="221E1F"/>
          <w:sz w:val="23"/>
          <w:szCs w:val="23"/>
        </w:rPr>
        <w:t xml:space="preserve"> </w:t>
      </w:r>
      <w:proofErr w:type="gramStart"/>
      <w:r>
        <w:rPr>
          <w:rFonts w:cs="Myriad Pro"/>
          <w:i/>
          <w:iCs/>
          <w:color w:val="221E1F"/>
          <w:sz w:val="23"/>
          <w:szCs w:val="23"/>
        </w:rPr>
        <w:t>htm</w:t>
      </w:r>
      <w:proofErr w:type="gramEnd"/>
      <w:r>
        <w:rPr>
          <w:rFonts w:cs="Myriad Pro"/>
          <w:i/>
          <w:iCs/>
          <w:color w:val="221E1F"/>
          <w:sz w:val="23"/>
          <w:szCs w:val="23"/>
        </w:rPr>
        <w:t xml:space="preserve"> (Accessed February 2019)</w:t>
      </w:r>
    </w:p>
    <w:p w14:paraId="442DC56F" w14:textId="77777777" w:rsidR="00517FD3" w:rsidRDefault="00517FD3" w:rsidP="00517FD3">
      <w:pPr>
        <w:pStyle w:val="Pa0"/>
        <w:rPr>
          <w:rFonts w:cs="Myriad Pro"/>
          <w:color w:val="221E1F"/>
          <w:sz w:val="23"/>
          <w:szCs w:val="23"/>
        </w:rPr>
      </w:pPr>
      <w:r>
        <w:rPr>
          <w:rFonts w:cs="Myriad Pro"/>
          <w:i/>
          <w:iCs/>
          <w:color w:val="221E1F"/>
          <w:sz w:val="23"/>
          <w:szCs w:val="23"/>
        </w:rPr>
        <w:t>Quotes. https://www.quotes.net/quote (Accessed January 2019)</w:t>
      </w:r>
    </w:p>
    <w:p w14:paraId="2346EDC9" w14:textId="2A873FC7" w:rsidR="00517FD3" w:rsidRDefault="00517FD3" w:rsidP="003B1601">
      <w:pPr>
        <w:pStyle w:val="Pa0"/>
        <w:ind w:left="450" w:hanging="450"/>
        <w:rPr>
          <w:rFonts w:cs="Myriad Pro"/>
          <w:color w:val="221E1F"/>
          <w:sz w:val="23"/>
          <w:szCs w:val="23"/>
        </w:rPr>
      </w:pPr>
      <w:r>
        <w:rPr>
          <w:rFonts w:cs="Myriad Pro"/>
          <w:i/>
          <w:iCs/>
          <w:color w:val="221E1F"/>
          <w:sz w:val="23"/>
          <w:szCs w:val="23"/>
        </w:rPr>
        <w:t xml:space="preserve">The McKeon Group Memorandum. Preparing Students for Success: Ending Segregated Employment and the Subminimum Wage. (October 26, 2018) www.mckeongroup.com </w:t>
      </w:r>
    </w:p>
    <w:p w14:paraId="731CF3F6" w14:textId="77777777" w:rsidR="00517FD3" w:rsidRDefault="00517FD3" w:rsidP="00517FD3">
      <w:pPr>
        <w:pStyle w:val="Pa0"/>
        <w:rPr>
          <w:rFonts w:cs="Myriad Pro"/>
          <w:color w:val="221E1F"/>
          <w:sz w:val="23"/>
          <w:szCs w:val="23"/>
        </w:rPr>
      </w:pPr>
      <w:r>
        <w:rPr>
          <w:rFonts w:cs="Myriad Pro"/>
          <w:i/>
          <w:iCs/>
          <w:color w:val="221E1F"/>
          <w:sz w:val="23"/>
          <w:szCs w:val="23"/>
        </w:rPr>
        <w:t>U.S. Department of Education. https://www.ed.gov/ (Accessed February 2019)</w:t>
      </w:r>
    </w:p>
    <w:p w14:paraId="301853DD" w14:textId="0842526C" w:rsidR="00517FD3" w:rsidRDefault="00517FD3" w:rsidP="003B1601">
      <w:pPr>
        <w:pStyle w:val="Pa0"/>
        <w:ind w:left="450" w:hanging="450"/>
        <w:rPr>
          <w:rFonts w:cs="Myriad Pro"/>
          <w:color w:val="221E1F"/>
          <w:sz w:val="23"/>
          <w:szCs w:val="23"/>
        </w:rPr>
      </w:pPr>
      <w:r>
        <w:rPr>
          <w:rFonts w:cs="Myriad Pro"/>
          <w:i/>
          <w:iCs/>
          <w:color w:val="221E1F"/>
          <w:sz w:val="23"/>
          <w:szCs w:val="23"/>
        </w:rPr>
        <w:t>U.S. Department of Health and Human Services, Office for Civil Rights. Fact Sheet, Your Rights Under Section</w:t>
      </w:r>
      <w:r w:rsidR="003B1601">
        <w:rPr>
          <w:rFonts w:cs="Myriad Pro"/>
          <w:color w:val="221E1F"/>
          <w:sz w:val="23"/>
          <w:szCs w:val="23"/>
        </w:rPr>
        <w:t xml:space="preserve"> </w:t>
      </w:r>
      <w:r w:rsidR="003B1601">
        <w:rPr>
          <w:rFonts w:cs="Myriad Pro"/>
          <w:i/>
          <w:iCs/>
          <w:color w:val="221E1F"/>
          <w:sz w:val="23"/>
          <w:szCs w:val="23"/>
        </w:rPr>
        <w:t xml:space="preserve">504 of the Rehabilitation Act. </w:t>
      </w:r>
      <w:r>
        <w:rPr>
          <w:rFonts w:cs="Myriad Pro"/>
          <w:i/>
          <w:iCs/>
          <w:color w:val="221E1F"/>
          <w:sz w:val="23"/>
          <w:szCs w:val="23"/>
        </w:rPr>
        <w:t>https://www.hhs.gov/sites/default/files/ocr/civilrights/resources factsheets/504.pdf (Accessed February 2019)</w:t>
      </w:r>
    </w:p>
    <w:p w14:paraId="73DAD5F3" w14:textId="62865FAE" w:rsidR="00517FD3" w:rsidRDefault="00517FD3" w:rsidP="003B1601">
      <w:pPr>
        <w:pStyle w:val="Pa0"/>
        <w:ind w:left="450" w:hanging="450"/>
        <w:rPr>
          <w:rFonts w:cs="Myriad Pro"/>
          <w:color w:val="221E1F"/>
          <w:sz w:val="23"/>
          <w:szCs w:val="23"/>
        </w:rPr>
      </w:pPr>
      <w:r>
        <w:rPr>
          <w:rFonts w:cs="Myriad Pro"/>
          <w:i/>
          <w:iCs/>
          <w:color w:val="221E1F"/>
          <w:sz w:val="23"/>
          <w:szCs w:val="23"/>
        </w:rPr>
        <w:t>U.S. Department of Justice Civil Rights Division. A Guide to Disability Rights Laws. (July 2009) https://www.ada.gov/cguide.htm (Accessed February 2019)</w:t>
      </w:r>
    </w:p>
    <w:p w14:paraId="3F65E786" w14:textId="0B249BAD" w:rsidR="00517FD3" w:rsidRDefault="00517FD3" w:rsidP="003B1601">
      <w:pPr>
        <w:pStyle w:val="Pa0"/>
        <w:ind w:left="450" w:hanging="450"/>
        <w:rPr>
          <w:rFonts w:cs="Myriad Pro"/>
          <w:color w:val="221E1F"/>
          <w:sz w:val="23"/>
          <w:szCs w:val="23"/>
        </w:rPr>
      </w:pPr>
      <w:r>
        <w:rPr>
          <w:rFonts w:cs="Myriad Pro"/>
          <w:i/>
          <w:iCs/>
          <w:color w:val="221E1F"/>
          <w:sz w:val="23"/>
          <w:szCs w:val="23"/>
        </w:rPr>
        <w:t>U.S. Government Publishing Office. Public Law 99-457. https://www.govinfo.gov/content/pkg/STATUTE-100pdf/STATUTE-100-Pg1145.pdf (Accessed February 2019)</w:t>
      </w:r>
    </w:p>
    <w:p w14:paraId="532B095A" w14:textId="436FC537" w:rsidR="00517FD3" w:rsidRPr="003B1601" w:rsidRDefault="00517FD3" w:rsidP="00517FD3">
      <w:pPr>
        <w:pStyle w:val="Heading2"/>
        <w:rPr>
          <w:rFonts w:ascii="Calibri" w:hAnsi="Calibri"/>
          <w:b/>
        </w:rPr>
      </w:pPr>
      <w:r w:rsidRPr="003B1601">
        <w:rPr>
          <w:rFonts w:ascii="Calibri" w:hAnsi="Calibri" w:cs="Myriad Pro"/>
          <w:i/>
          <w:iCs/>
          <w:color w:val="221E1F"/>
          <w:sz w:val="23"/>
          <w:szCs w:val="23"/>
        </w:rPr>
        <w:t>YouTube. https://www.youtube.com/ (Accessed February 2019)</w:t>
      </w:r>
    </w:p>
    <w:p w14:paraId="60E81B9A" w14:textId="77777777" w:rsidR="003B1601" w:rsidRPr="0085735B" w:rsidRDefault="003B1601" w:rsidP="003B1601">
      <w:pPr>
        <w:pStyle w:val="Heading1"/>
        <w:rPr>
          <w:rFonts w:asciiTheme="minorHAnsi" w:hAnsiTheme="minorHAnsi"/>
          <w:b/>
          <w:sz w:val="40"/>
          <w:szCs w:val="40"/>
        </w:rPr>
      </w:pPr>
      <w:r w:rsidRPr="0085735B">
        <w:rPr>
          <w:rFonts w:asciiTheme="minorHAnsi" w:hAnsiTheme="minorHAnsi"/>
          <w:b/>
          <w:sz w:val="40"/>
          <w:szCs w:val="40"/>
        </w:rPr>
        <w:t xml:space="preserve">RESOURCES </w:t>
      </w:r>
    </w:p>
    <w:p w14:paraId="7360BAB8" w14:textId="26649373" w:rsidR="003B1601" w:rsidRDefault="003B1601" w:rsidP="00517FD3">
      <w:pPr>
        <w:pStyle w:val="Heading2"/>
        <w:rPr>
          <w:b/>
        </w:rPr>
      </w:pPr>
      <w:r>
        <w:rPr>
          <w:b/>
        </w:rPr>
        <w:t>Self-Advocacy Focus Group</w:t>
      </w:r>
    </w:p>
    <w:p w14:paraId="44B4419F" w14:textId="77777777" w:rsidR="003B1601" w:rsidRDefault="003B1601" w:rsidP="003B1601">
      <w:pPr>
        <w:pStyle w:val="Pa0"/>
        <w:rPr>
          <w:rFonts w:cs="Myriad Pro"/>
          <w:color w:val="221E1F"/>
          <w:sz w:val="23"/>
          <w:szCs w:val="23"/>
        </w:rPr>
      </w:pPr>
      <w:r>
        <w:rPr>
          <w:rFonts w:cs="Myriad Pro"/>
          <w:color w:val="221E1F"/>
          <w:sz w:val="23"/>
          <w:szCs w:val="23"/>
        </w:rPr>
        <w:t xml:space="preserve">1. Esther Gina </w:t>
      </w:r>
      <w:proofErr w:type="spellStart"/>
      <w:r>
        <w:rPr>
          <w:rFonts w:cs="Myriad Pro"/>
          <w:color w:val="221E1F"/>
          <w:sz w:val="23"/>
          <w:szCs w:val="23"/>
        </w:rPr>
        <w:t>Arca</w:t>
      </w:r>
      <w:proofErr w:type="spellEnd"/>
    </w:p>
    <w:p w14:paraId="52463B04" w14:textId="77777777" w:rsidR="003B1601" w:rsidRDefault="003B1601" w:rsidP="003B1601">
      <w:pPr>
        <w:pStyle w:val="Pa0"/>
        <w:rPr>
          <w:rFonts w:cs="Myriad Pro"/>
          <w:color w:val="221E1F"/>
          <w:sz w:val="23"/>
          <w:szCs w:val="23"/>
        </w:rPr>
      </w:pPr>
      <w:r>
        <w:rPr>
          <w:rFonts w:cs="Myriad Pro"/>
          <w:color w:val="221E1F"/>
          <w:sz w:val="23"/>
          <w:szCs w:val="23"/>
        </w:rPr>
        <w:t xml:space="preserve">2. Maria </w:t>
      </w:r>
      <w:proofErr w:type="spellStart"/>
      <w:r>
        <w:rPr>
          <w:rFonts w:cs="Myriad Pro"/>
          <w:color w:val="221E1F"/>
          <w:sz w:val="23"/>
          <w:szCs w:val="23"/>
        </w:rPr>
        <w:t>Bontogon</w:t>
      </w:r>
      <w:proofErr w:type="spellEnd"/>
    </w:p>
    <w:p w14:paraId="6B52E284" w14:textId="77777777" w:rsidR="003B1601" w:rsidRDefault="003B1601" w:rsidP="003B1601">
      <w:pPr>
        <w:pStyle w:val="Pa0"/>
        <w:rPr>
          <w:rFonts w:cs="Myriad Pro"/>
          <w:color w:val="221E1F"/>
          <w:sz w:val="23"/>
          <w:szCs w:val="23"/>
        </w:rPr>
      </w:pPr>
      <w:r>
        <w:rPr>
          <w:rFonts w:cs="Myriad Pro"/>
          <w:color w:val="221E1F"/>
          <w:sz w:val="23"/>
          <w:szCs w:val="23"/>
        </w:rPr>
        <w:t>3. Julie Cruz</w:t>
      </w:r>
    </w:p>
    <w:p w14:paraId="65C8C887" w14:textId="77777777" w:rsidR="003B1601" w:rsidRDefault="003B1601" w:rsidP="003B1601">
      <w:pPr>
        <w:pStyle w:val="Pa0"/>
        <w:rPr>
          <w:rFonts w:cs="Myriad Pro"/>
          <w:color w:val="221E1F"/>
          <w:sz w:val="23"/>
          <w:szCs w:val="23"/>
        </w:rPr>
      </w:pPr>
      <w:r>
        <w:rPr>
          <w:rFonts w:cs="Myriad Pro"/>
          <w:color w:val="221E1F"/>
          <w:sz w:val="23"/>
          <w:szCs w:val="23"/>
        </w:rPr>
        <w:t xml:space="preserve">4. Evelyn </w:t>
      </w:r>
      <w:proofErr w:type="spellStart"/>
      <w:r>
        <w:rPr>
          <w:rFonts w:cs="Myriad Pro"/>
          <w:color w:val="221E1F"/>
          <w:sz w:val="23"/>
          <w:szCs w:val="23"/>
        </w:rPr>
        <w:t>Duenas</w:t>
      </w:r>
      <w:proofErr w:type="spellEnd"/>
    </w:p>
    <w:p w14:paraId="62C1D681" w14:textId="77777777" w:rsidR="003B1601" w:rsidRDefault="003B1601" w:rsidP="003B1601">
      <w:pPr>
        <w:pStyle w:val="Pa0"/>
        <w:rPr>
          <w:rFonts w:cs="Myriad Pro"/>
          <w:color w:val="221E1F"/>
          <w:sz w:val="23"/>
          <w:szCs w:val="23"/>
        </w:rPr>
      </w:pPr>
      <w:r>
        <w:rPr>
          <w:rFonts w:cs="Myriad Pro"/>
          <w:color w:val="221E1F"/>
          <w:sz w:val="23"/>
          <w:szCs w:val="23"/>
        </w:rPr>
        <w:t>5. Toni Jackson</w:t>
      </w:r>
    </w:p>
    <w:p w14:paraId="414F0F8B" w14:textId="77777777" w:rsidR="003B1601" w:rsidRDefault="003B1601" w:rsidP="003B1601">
      <w:pPr>
        <w:pStyle w:val="Pa0"/>
        <w:rPr>
          <w:rFonts w:cs="Myriad Pro"/>
          <w:color w:val="221E1F"/>
          <w:sz w:val="23"/>
          <w:szCs w:val="23"/>
        </w:rPr>
      </w:pPr>
      <w:r>
        <w:rPr>
          <w:rFonts w:cs="Myriad Pro"/>
          <w:color w:val="221E1F"/>
          <w:sz w:val="23"/>
          <w:szCs w:val="23"/>
        </w:rPr>
        <w:t xml:space="preserve">6. Tom </w:t>
      </w:r>
      <w:proofErr w:type="spellStart"/>
      <w:r>
        <w:rPr>
          <w:rFonts w:cs="Myriad Pro"/>
          <w:color w:val="221E1F"/>
          <w:sz w:val="23"/>
          <w:szCs w:val="23"/>
        </w:rPr>
        <w:t>Manglona</w:t>
      </w:r>
      <w:proofErr w:type="spellEnd"/>
    </w:p>
    <w:p w14:paraId="11142AEE" w14:textId="77777777" w:rsidR="003B1601" w:rsidRDefault="003B1601" w:rsidP="003B1601">
      <w:pPr>
        <w:pStyle w:val="Pa0"/>
        <w:rPr>
          <w:rFonts w:cs="Myriad Pro"/>
          <w:color w:val="221E1F"/>
          <w:sz w:val="23"/>
          <w:szCs w:val="23"/>
        </w:rPr>
      </w:pPr>
      <w:r>
        <w:rPr>
          <w:rFonts w:cs="Myriad Pro"/>
          <w:color w:val="221E1F"/>
          <w:sz w:val="23"/>
          <w:szCs w:val="23"/>
        </w:rPr>
        <w:t>7. Jacob Perez</w:t>
      </w:r>
    </w:p>
    <w:p w14:paraId="4DBFA15C" w14:textId="77777777" w:rsidR="003B1601" w:rsidRDefault="003B1601" w:rsidP="003B1601">
      <w:pPr>
        <w:pStyle w:val="Pa0"/>
        <w:rPr>
          <w:rFonts w:cs="Myriad Pro"/>
          <w:color w:val="221E1F"/>
          <w:sz w:val="23"/>
          <w:szCs w:val="23"/>
        </w:rPr>
      </w:pPr>
      <w:r>
        <w:rPr>
          <w:rFonts w:cs="Myriad Pro"/>
          <w:color w:val="221E1F"/>
          <w:sz w:val="23"/>
          <w:szCs w:val="23"/>
        </w:rPr>
        <w:t>8. Vicky Perez</w:t>
      </w:r>
    </w:p>
    <w:p w14:paraId="4B9E2967" w14:textId="77777777" w:rsidR="003B1601" w:rsidRDefault="003B1601" w:rsidP="003B1601">
      <w:pPr>
        <w:pStyle w:val="Pa0"/>
        <w:rPr>
          <w:rFonts w:cs="Myriad Pro"/>
          <w:color w:val="221E1F"/>
          <w:sz w:val="23"/>
          <w:szCs w:val="23"/>
        </w:rPr>
      </w:pPr>
      <w:r>
        <w:rPr>
          <w:rFonts w:cs="Myriad Pro"/>
          <w:color w:val="221E1F"/>
          <w:sz w:val="23"/>
          <w:szCs w:val="23"/>
        </w:rPr>
        <w:t>9. Candice Perry</w:t>
      </w:r>
    </w:p>
    <w:p w14:paraId="51015FF6" w14:textId="0DA72C3D" w:rsidR="008C58DD" w:rsidRPr="00FC35A7" w:rsidRDefault="003B1601" w:rsidP="003B1601">
      <w:pPr>
        <w:rPr>
          <w:sz w:val="22"/>
          <w:szCs w:val="22"/>
        </w:rPr>
      </w:pPr>
      <w:r>
        <w:rPr>
          <w:rFonts w:cs="Myriad Pro"/>
          <w:color w:val="221E1F"/>
          <w:sz w:val="23"/>
          <w:szCs w:val="23"/>
        </w:rPr>
        <w:t>10. Silvestre San Nicolas</w:t>
      </w:r>
      <w:r w:rsidR="008C58DD" w:rsidRPr="00FC35A7">
        <w:rPr>
          <w:sz w:val="22"/>
          <w:szCs w:val="22"/>
        </w:rPr>
        <w:t xml:space="preserve"> </w:t>
      </w:r>
    </w:p>
    <w:p w14:paraId="3CCB3424" w14:textId="77777777" w:rsidR="008C58DD" w:rsidRPr="00FC35A7" w:rsidRDefault="008C58DD" w:rsidP="008C58DD">
      <w:pPr>
        <w:rPr>
          <w:sz w:val="22"/>
          <w:szCs w:val="22"/>
        </w:rPr>
      </w:pPr>
    </w:p>
    <w:p w14:paraId="5A9C0ADD" w14:textId="270F6DA6" w:rsidR="008C58DD" w:rsidRPr="0085735B" w:rsidRDefault="003B1601" w:rsidP="00BA00F0">
      <w:pPr>
        <w:pStyle w:val="Heading2"/>
        <w:rPr>
          <w:b/>
        </w:rPr>
      </w:pPr>
      <w:r>
        <w:rPr>
          <w:b/>
        </w:rPr>
        <w:t>CEDDERS Staff</w:t>
      </w:r>
    </w:p>
    <w:p w14:paraId="67B3EFA3" w14:textId="77777777" w:rsidR="003B1601" w:rsidRDefault="003B1601" w:rsidP="003B1601">
      <w:pPr>
        <w:pStyle w:val="Pa0"/>
        <w:rPr>
          <w:rFonts w:cs="Myriad Pro"/>
          <w:color w:val="221E1F"/>
          <w:sz w:val="23"/>
          <w:szCs w:val="23"/>
        </w:rPr>
      </w:pPr>
      <w:r>
        <w:rPr>
          <w:rFonts w:cs="Myriad Pro"/>
          <w:color w:val="221E1F"/>
          <w:sz w:val="23"/>
          <w:szCs w:val="23"/>
        </w:rPr>
        <w:t xml:space="preserve">1. </w:t>
      </w:r>
      <w:proofErr w:type="spellStart"/>
      <w:r>
        <w:rPr>
          <w:rFonts w:cs="Myriad Pro"/>
          <w:color w:val="221E1F"/>
          <w:sz w:val="23"/>
          <w:szCs w:val="23"/>
        </w:rPr>
        <w:t>Jenika</w:t>
      </w:r>
      <w:proofErr w:type="spellEnd"/>
      <w:r>
        <w:rPr>
          <w:rFonts w:cs="Myriad Pro"/>
          <w:color w:val="221E1F"/>
          <w:sz w:val="23"/>
          <w:szCs w:val="23"/>
        </w:rPr>
        <w:t xml:space="preserve"> </w:t>
      </w:r>
      <w:proofErr w:type="spellStart"/>
      <w:r>
        <w:rPr>
          <w:rFonts w:cs="Myriad Pro"/>
          <w:color w:val="221E1F"/>
          <w:sz w:val="23"/>
          <w:szCs w:val="23"/>
        </w:rPr>
        <w:t>Ballesta</w:t>
      </w:r>
      <w:proofErr w:type="spellEnd"/>
    </w:p>
    <w:p w14:paraId="7CFD2B0F" w14:textId="77777777" w:rsidR="003B1601" w:rsidRDefault="003B1601" w:rsidP="003B1601">
      <w:pPr>
        <w:pStyle w:val="Pa0"/>
        <w:rPr>
          <w:rFonts w:cs="Myriad Pro"/>
          <w:color w:val="221E1F"/>
          <w:sz w:val="23"/>
          <w:szCs w:val="23"/>
        </w:rPr>
      </w:pPr>
      <w:r>
        <w:rPr>
          <w:rFonts w:cs="Myriad Pro"/>
          <w:color w:val="221E1F"/>
          <w:sz w:val="23"/>
          <w:szCs w:val="23"/>
        </w:rPr>
        <w:t xml:space="preserve">2. Vera </w:t>
      </w:r>
      <w:proofErr w:type="spellStart"/>
      <w:r>
        <w:rPr>
          <w:rFonts w:cs="Myriad Pro"/>
          <w:color w:val="221E1F"/>
          <w:sz w:val="23"/>
          <w:szCs w:val="23"/>
        </w:rPr>
        <w:t>Blaz</w:t>
      </w:r>
      <w:proofErr w:type="spellEnd"/>
    </w:p>
    <w:p w14:paraId="1769DF67" w14:textId="77777777" w:rsidR="003B1601" w:rsidRDefault="003B1601" w:rsidP="003B1601">
      <w:pPr>
        <w:pStyle w:val="Pa0"/>
        <w:rPr>
          <w:rFonts w:cs="Myriad Pro"/>
          <w:color w:val="221E1F"/>
          <w:sz w:val="23"/>
          <w:szCs w:val="23"/>
        </w:rPr>
      </w:pPr>
      <w:r>
        <w:rPr>
          <w:rFonts w:cs="Myriad Pro"/>
          <w:color w:val="221E1F"/>
          <w:sz w:val="23"/>
          <w:szCs w:val="23"/>
        </w:rPr>
        <w:t xml:space="preserve">3. </w:t>
      </w:r>
      <w:proofErr w:type="spellStart"/>
      <w:r>
        <w:rPr>
          <w:rFonts w:cs="Myriad Pro"/>
          <w:color w:val="221E1F"/>
          <w:sz w:val="23"/>
          <w:szCs w:val="23"/>
        </w:rPr>
        <w:t>Kunta</w:t>
      </w:r>
      <w:proofErr w:type="spellEnd"/>
      <w:r>
        <w:rPr>
          <w:rFonts w:cs="Myriad Pro"/>
          <w:color w:val="221E1F"/>
          <w:sz w:val="23"/>
          <w:szCs w:val="23"/>
        </w:rPr>
        <w:t xml:space="preserve"> </w:t>
      </w:r>
      <w:proofErr w:type="spellStart"/>
      <w:r>
        <w:rPr>
          <w:rFonts w:cs="Myriad Pro"/>
          <w:color w:val="221E1F"/>
          <w:sz w:val="23"/>
          <w:szCs w:val="23"/>
        </w:rPr>
        <w:t>Kinte</w:t>
      </w:r>
      <w:proofErr w:type="spellEnd"/>
      <w:r>
        <w:rPr>
          <w:rFonts w:cs="Myriad Pro"/>
          <w:color w:val="221E1F"/>
          <w:sz w:val="23"/>
          <w:szCs w:val="23"/>
        </w:rPr>
        <w:t xml:space="preserve"> Edmond</w:t>
      </w:r>
    </w:p>
    <w:p w14:paraId="53AC3D1F" w14:textId="77777777" w:rsidR="003B1601" w:rsidRDefault="003B1601" w:rsidP="003B1601">
      <w:pPr>
        <w:pStyle w:val="Pa0"/>
        <w:rPr>
          <w:rFonts w:cs="Myriad Pro"/>
          <w:color w:val="221E1F"/>
          <w:sz w:val="23"/>
          <w:szCs w:val="23"/>
        </w:rPr>
      </w:pPr>
      <w:r>
        <w:rPr>
          <w:rFonts w:cs="Myriad Pro"/>
          <w:color w:val="221E1F"/>
          <w:sz w:val="23"/>
          <w:szCs w:val="23"/>
        </w:rPr>
        <w:t xml:space="preserve">4. Terrie </w:t>
      </w:r>
      <w:proofErr w:type="spellStart"/>
      <w:r>
        <w:rPr>
          <w:rFonts w:cs="Myriad Pro"/>
          <w:color w:val="221E1F"/>
          <w:sz w:val="23"/>
          <w:szCs w:val="23"/>
        </w:rPr>
        <w:t>Fejarang</w:t>
      </w:r>
      <w:proofErr w:type="spellEnd"/>
    </w:p>
    <w:p w14:paraId="11B1ABC6" w14:textId="77777777" w:rsidR="003B1601" w:rsidRDefault="003B1601" w:rsidP="003B1601">
      <w:pPr>
        <w:pStyle w:val="Pa0"/>
        <w:rPr>
          <w:rFonts w:cs="Myriad Pro"/>
          <w:color w:val="221E1F"/>
          <w:sz w:val="23"/>
          <w:szCs w:val="23"/>
        </w:rPr>
      </w:pPr>
      <w:r>
        <w:rPr>
          <w:rFonts w:cs="Myriad Pro"/>
          <w:color w:val="221E1F"/>
          <w:sz w:val="23"/>
          <w:szCs w:val="23"/>
        </w:rPr>
        <w:t>5. Ruth Leon Guerrero</w:t>
      </w:r>
    </w:p>
    <w:p w14:paraId="681798C7" w14:textId="77777777" w:rsidR="003B1601" w:rsidRDefault="003B1601" w:rsidP="003B1601">
      <w:pPr>
        <w:pStyle w:val="Pa0"/>
        <w:rPr>
          <w:rFonts w:cs="Myriad Pro"/>
          <w:color w:val="221E1F"/>
          <w:sz w:val="23"/>
          <w:szCs w:val="23"/>
        </w:rPr>
      </w:pPr>
      <w:r>
        <w:rPr>
          <w:rFonts w:cs="Myriad Pro"/>
          <w:color w:val="221E1F"/>
          <w:sz w:val="23"/>
          <w:szCs w:val="23"/>
        </w:rPr>
        <w:t xml:space="preserve">6. Tanya </w:t>
      </w:r>
      <w:proofErr w:type="spellStart"/>
      <w:r>
        <w:rPr>
          <w:rFonts w:cs="Myriad Pro"/>
          <w:color w:val="221E1F"/>
          <w:sz w:val="23"/>
          <w:szCs w:val="23"/>
        </w:rPr>
        <w:t>Simer</w:t>
      </w:r>
      <w:proofErr w:type="spellEnd"/>
    </w:p>
    <w:p w14:paraId="74836FB0" w14:textId="6C4CFFEE" w:rsidR="008C58DD" w:rsidRPr="00FC35A7" w:rsidRDefault="003B1601" w:rsidP="003B1601">
      <w:pPr>
        <w:rPr>
          <w:sz w:val="22"/>
          <w:szCs w:val="22"/>
        </w:rPr>
      </w:pPr>
      <w:r>
        <w:rPr>
          <w:rFonts w:cs="Myriad Pro"/>
          <w:color w:val="221E1F"/>
          <w:sz w:val="23"/>
          <w:szCs w:val="23"/>
        </w:rPr>
        <w:t xml:space="preserve">7. Joshua </w:t>
      </w:r>
      <w:proofErr w:type="spellStart"/>
      <w:r>
        <w:rPr>
          <w:rFonts w:cs="Myriad Pro"/>
          <w:color w:val="221E1F"/>
          <w:sz w:val="23"/>
          <w:szCs w:val="23"/>
        </w:rPr>
        <w:t>Usalla</w:t>
      </w:r>
      <w:proofErr w:type="spellEnd"/>
      <w:r>
        <w:rPr>
          <w:rFonts w:cs="Myriad Pro"/>
          <w:color w:val="221E1F"/>
          <w:sz w:val="23"/>
          <w:szCs w:val="23"/>
        </w:rPr>
        <w:t xml:space="preserve"> </w:t>
      </w:r>
      <w:r w:rsidR="008C58DD" w:rsidRPr="00FC35A7">
        <w:rPr>
          <w:sz w:val="22"/>
          <w:szCs w:val="22"/>
        </w:rPr>
        <w:t xml:space="preserve"> </w:t>
      </w:r>
    </w:p>
    <w:p w14:paraId="1A535E91" w14:textId="77777777" w:rsidR="008C58DD" w:rsidRPr="00FC35A7" w:rsidRDefault="008C58DD" w:rsidP="008C58DD">
      <w:pPr>
        <w:rPr>
          <w:sz w:val="22"/>
          <w:szCs w:val="22"/>
        </w:rPr>
      </w:pPr>
    </w:p>
    <w:p w14:paraId="0B5FA83C" w14:textId="520A3B14" w:rsidR="008C58DD" w:rsidRPr="0085735B" w:rsidRDefault="003B1601" w:rsidP="00BA00F0">
      <w:pPr>
        <w:pStyle w:val="Heading2"/>
        <w:rPr>
          <w:b/>
        </w:rPr>
      </w:pPr>
      <w:r>
        <w:rPr>
          <w:b/>
        </w:rPr>
        <w:t>CEDDERS Consultant</w:t>
      </w:r>
    </w:p>
    <w:p w14:paraId="4BF40057" w14:textId="38AF670D" w:rsidR="008C58DD" w:rsidRPr="00FC35A7" w:rsidRDefault="003B1601" w:rsidP="008C58DD">
      <w:pPr>
        <w:rPr>
          <w:sz w:val="22"/>
          <w:szCs w:val="22"/>
        </w:rPr>
      </w:pPr>
      <w:r>
        <w:rPr>
          <w:rFonts w:cs="Myriad Pro"/>
          <w:color w:val="221E1F"/>
          <w:sz w:val="23"/>
          <w:szCs w:val="23"/>
        </w:rPr>
        <w:t>1. Ginger Porter</w:t>
      </w:r>
      <w:r w:rsidR="008C58DD" w:rsidRPr="00FC35A7">
        <w:rPr>
          <w:sz w:val="22"/>
          <w:szCs w:val="22"/>
        </w:rPr>
        <w:t xml:space="preserve"> </w:t>
      </w:r>
    </w:p>
    <w:p w14:paraId="6ABDF81F" w14:textId="77777777" w:rsidR="008C58DD" w:rsidRPr="00FC35A7" w:rsidRDefault="008C58DD" w:rsidP="008C58DD">
      <w:pPr>
        <w:rPr>
          <w:sz w:val="22"/>
          <w:szCs w:val="22"/>
        </w:rPr>
      </w:pPr>
    </w:p>
    <w:p w14:paraId="14E4BA65" w14:textId="7809A976" w:rsidR="008C58DD" w:rsidRPr="0085735B" w:rsidRDefault="003B1601" w:rsidP="00BA00F0">
      <w:pPr>
        <w:pStyle w:val="Heading2"/>
        <w:rPr>
          <w:b/>
        </w:rPr>
      </w:pPr>
      <w:r>
        <w:rPr>
          <w:b/>
        </w:rPr>
        <w:t>University of Guam Social Work Students, Fall 2017</w:t>
      </w:r>
    </w:p>
    <w:p w14:paraId="6CF257C0" w14:textId="77777777" w:rsidR="003B1601" w:rsidRDefault="003B1601" w:rsidP="003B1601">
      <w:pPr>
        <w:pStyle w:val="Pa0"/>
        <w:rPr>
          <w:rFonts w:cs="Myriad Pro"/>
          <w:color w:val="221E1F"/>
          <w:sz w:val="23"/>
          <w:szCs w:val="23"/>
        </w:rPr>
      </w:pPr>
      <w:r>
        <w:rPr>
          <w:rFonts w:cs="Myriad Pro"/>
          <w:color w:val="221E1F"/>
          <w:sz w:val="23"/>
          <w:szCs w:val="23"/>
        </w:rPr>
        <w:t xml:space="preserve">1. Chelsea </w:t>
      </w:r>
      <w:proofErr w:type="spellStart"/>
      <w:r>
        <w:rPr>
          <w:rFonts w:cs="Myriad Pro"/>
          <w:color w:val="221E1F"/>
          <w:sz w:val="23"/>
          <w:szCs w:val="23"/>
        </w:rPr>
        <w:t>Resurreccion</w:t>
      </w:r>
      <w:proofErr w:type="spellEnd"/>
    </w:p>
    <w:p w14:paraId="281D44B5" w14:textId="77777777" w:rsidR="003B1601" w:rsidRDefault="003B1601" w:rsidP="003B1601">
      <w:pPr>
        <w:pStyle w:val="Pa0"/>
        <w:rPr>
          <w:rFonts w:cs="Myriad Pro"/>
          <w:color w:val="221E1F"/>
          <w:sz w:val="23"/>
          <w:szCs w:val="23"/>
        </w:rPr>
      </w:pPr>
      <w:r>
        <w:rPr>
          <w:rFonts w:cs="Myriad Pro"/>
          <w:color w:val="221E1F"/>
          <w:sz w:val="23"/>
          <w:szCs w:val="23"/>
        </w:rPr>
        <w:t>2. Leone Peter</w:t>
      </w:r>
    </w:p>
    <w:p w14:paraId="15C40903" w14:textId="05E19339" w:rsidR="008C58DD" w:rsidRPr="00FC35A7" w:rsidRDefault="003B1601" w:rsidP="003B1601">
      <w:pPr>
        <w:rPr>
          <w:sz w:val="22"/>
          <w:szCs w:val="22"/>
        </w:rPr>
      </w:pPr>
      <w:r>
        <w:rPr>
          <w:rFonts w:cs="Myriad Pro"/>
          <w:color w:val="221E1F"/>
          <w:sz w:val="23"/>
          <w:szCs w:val="23"/>
        </w:rPr>
        <w:t xml:space="preserve">3. </w:t>
      </w:r>
      <w:proofErr w:type="spellStart"/>
      <w:r>
        <w:rPr>
          <w:rFonts w:cs="Myriad Pro"/>
          <w:color w:val="221E1F"/>
          <w:sz w:val="23"/>
          <w:szCs w:val="23"/>
        </w:rPr>
        <w:t>Mariecar</w:t>
      </w:r>
      <w:proofErr w:type="spellEnd"/>
      <w:r>
        <w:rPr>
          <w:rFonts w:cs="Myriad Pro"/>
          <w:color w:val="221E1F"/>
          <w:sz w:val="23"/>
          <w:szCs w:val="23"/>
        </w:rPr>
        <w:t xml:space="preserve"> </w:t>
      </w:r>
      <w:proofErr w:type="spellStart"/>
      <w:r>
        <w:rPr>
          <w:rFonts w:cs="Myriad Pro"/>
          <w:color w:val="221E1F"/>
          <w:sz w:val="23"/>
          <w:szCs w:val="23"/>
        </w:rPr>
        <w:t>Patino</w:t>
      </w:r>
      <w:proofErr w:type="spellEnd"/>
    </w:p>
    <w:p w14:paraId="3076C071" w14:textId="39D99F6A" w:rsidR="008C58DD" w:rsidRDefault="008C58DD" w:rsidP="008C58DD">
      <w:pPr>
        <w:rPr>
          <w:sz w:val="22"/>
          <w:szCs w:val="22"/>
        </w:rPr>
      </w:pPr>
    </w:p>
    <w:p w14:paraId="6CC577B4" w14:textId="56BDF7D5" w:rsidR="003B1601" w:rsidRPr="00792F5A" w:rsidRDefault="003B1601" w:rsidP="008C58DD">
      <w:pPr>
        <w:rPr>
          <w:rFonts w:ascii="Calibri" w:hAnsi="Calibri"/>
          <w:i/>
          <w:sz w:val="22"/>
          <w:szCs w:val="22"/>
        </w:rPr>
      </w:pPr>
      <w:r>
        <w:rPr>
          <w:i/>
          <w:sz w:val="22"/>
          <w:szCs w:val="22"/>
        </w:rPr>
        <w:t xml:space="preserve">Picture showing: </w:t>
      </w:r>
      <w:r w:rsidR="00792F5A" w:rsidRPr="00792F5A">
        <w:rPr>
          <w:rFonts w:ascii="Calibri" w:hAnsi="Calibri" w:cs="Myriad Pro"/>
          <w:i/>
          <w:iCs/>
          <w:color w:val="221E1F"/>
          <w:sz w:val="22"/>
          <w:szCs w:val="22"/>
        </w:rPr>
        <w:t xml:space="preserve">Four self-advocates and a family member participated in a focus group session held on November 15, 2018 to update the </w:t>
      </w:r>
      <w:proofErr w:type="spellStart"/>
      <w:r w:rsidR="00792F5A" w:rsidRPr="00792F5A">
        <w:rPr>
          <w:rFonts w:ascii="Calibri" w:hAnsi="Calibri" w:cs="Myriad Pro"/>
          <w:i/>
          <w:iCs/>
          <w:color w:val="221E1F"/>
          <w:sz w:val="22"/>
          <w:szCs w:val="22"/>
        </w:rPr>
        <w:t>Sel</w:t>
      </w:r>
      <w:proofErr w:type="spellEnd"/>
      <w:r w:rsidR="00792F5A" w:rsidRPr="00792F5A">
        <w:rPr>
          <w:rFonts w:ascii="Calibri" w:hAnsi="Calibri" w:cs="Myriad Pro"/>
          <w:i/>
          <w:iCs/>
          <w:color w:val="221E1F"/>
          <w:sz w:val="22"/>
          <w:szCs w:val="22"/>
        </w:rPr>
        <w:t xml:space="preserve">-Advocacy Participant Workbook. </w:t>
      </w:r>
      <w:proofErr w:type="gramStart"/>
      <w:r w:rsidR="00792F5A" w:rsidRPr="00792F5A">
        <w:rPr>
          <w:rFonts w:ascii="Calibri" w:hAnsi="Calibri" w:cs="Myriad Pro"/>
          <w:i/>
          <w:iCs/>
          <w:color w:val="221E1F"/>
          <w:sz w:val="22"/>
          <w:szCs w:val="22"/>
        </w:rPr>
        <w:t xml:space="preserve">Seated (L-R) Evelyn </w:t>
      </w:r>
      <w:proofErr w:type="spellStart"/>
      <w:r w:rsidR="00792F5A" w:rsidRPr="00792F5A">
        <w:rPr>
          <w:rFonts w:ascii="Calibri" w:hAnsi="Calibri" w:cs="Myriad Pro"/>
          <w:i/>
          <w:iCs/>
          <w:color w:val="221E1F"/>
          <w:sz w:val="22"/>
          <w:szCs w:val="22"/>
        </w:rPr>
        <w:t>Duenas</w:t>
      </w:r>
      <w:proofErr w:type="spellEnd"/>
      <w:r w:rsidR="00792F5A" w:rsidRPr="00792F5A">
        <w:rPr>
          <w:rFonts w:ascii="Calibri" w:hAnsi="Calibri" w:cs="Myriad Pro"/>
          <w:i/>
          <w:iCs/>
          <w:color w:val="221E1F"/>
          <w:sz w:val="22"/>
          <w:szCs w:val="22"/>
        </w:rPr>
        <w:t xml:space="preserve"> and Tom </w:t>
      </w:r>
      <w:proofErr w:type="spellStart"/>
      <w:r w:rsidR="00792F5A" w:rsidRPr="00792F5A">
        <w:rPr>
          <w:rFonts w:ascii="Calibri" w:hAnsi="Calibri" w:cs="Myriad Pro"/>
          <w:i/>
          <w:iCs/>
          <w:color w:val="221E1F"/>
          <w:sz w:val="22"/>
          <w:szCs w:val="22"/>
        </w:rPr>
        <w:t>Manglona</w:t>
      </w:r>
      <w:proofErr w:type="spellEnd"/>
      <w:r w:rsidR="00792F5A" w:rsidRPr="00792F5A">
        <w:rPr>
          <w:rFonts w:ascii="Calibri" w:hAnsi="Calibri" w:cs="Myriad Pro"/>
          <w:i/>
          <w:iCs/>
          <w:color w:val="221E1F"/>
          <w:sz w:val="22"/>
          <w:szCs w:val="22"/>
        </w:rPr>
        <w:t>, self-advocates.</w:t>
      </w:r>
      <w:proofErr w:type="gramEnd"/>
      <w:r w:rsidR="00792F5A" w:rsidRPr="00792F5A">
        <w:rPr>
          <w:rFonts w:ascii="Calibri" w:hAnsi="Calibri" w:cs="Myriad Pro"/>
          <w:i/>
          <w:iCs/>
          <w:color w:val="221E1F"/>
          <w:sz w:val="22"/>
          <w:szCs w:val="22"/>
        </w:rPr>
        <w:t xml:space="preserve"> Standing (L-R) Mary Kidd, Guam CEDDERS consultant; Candice Perry, self-advocate; Tanya </w:t>
      </w:r>
      <w:proofErr w:type="spellStart"/>
      <w:r w:rsidR="00792F5A" w:rsidRPr="00792F5A">
        <w:rPr>
          <w:rFonts w:ascii="Calibri" w:hAnsi="Calibri" w:cs="Myriad Pro"/>
          <w:i/>
          <w:iCs/>
          <w:color w:val="221E1F"/>
          <w:sz w:val="22"/>
          <w:szCs w:val="22"/>
        </w:rPr>
        <w:t>Simer</w:t>
      </w:r>
      <w:proofErr w:type="spellEnd"/>
      <w:r w:rsidR="00792F5A" w:rsidRPr="00792F5A">
        <w:rPr>
          <w:rFonts w:ascii="Calibri" w:hAnsi="Calibri" w:cs="Myriad Pro"/>
          <w:i/>
          <w:iCs/>
          <w:color w:val="221E1F"/>
          <w:sz w:val="22"/>
          <w:szCs w:val="22"/>
        </w:rPr>
        <w:t>, Guam CEDDERS Hearing Screening Paraprofessional; Vicky Perez, self-advocate; Jacob Perez, family member.</w:t>
      </w:r>
    </w:p>
    <w:p w14:paraId="1044D201" w14:textId="50D98862" w:rsidR="008C58DD" w:rsidRDefault="008C58DD" w:rsidP="008C58DD">
      <w:pPr>
        <w:rPr>
          <w:sz w:val="22"/>
          <w:szCs w:val="22"/>
        </w:rPr>
      </w:pPr>
    </w:p>
    <w:p w14:paraId="445207EB" w14:textId="0C3EA2CD" w:rsidR="00792F5A" w:rsidRDefault="00792F5A" w:rsidP="00792F5A">
      <w:pPr>
        <w:pStyle w:val="Subtitle"/>
      </w:pPr>
      <w:r>
        <w:t>For more information and resources visit the Guam CEDDERS website at: www.guamcedders.org</w:t>
      </w:r>
    </w:p>
    <w:p w14:paraId="1A06A6ED" w14:textId="77777777" w:rsidR="00792F5A" w:rsidRDefault="00792F5A" w:rsidP="008C58DD">
      <w:pPr>
        <w:rPr>
          <w:sz w:val="22"/>
          <w:szCs w:val="22"/>
        </w:rPr>
      </w:pPr>
    </w:p>
    <w:p w14:paraId="59F837A3" w14:textId="6E2BDE8C" w:rsidR="00792F5A" w:rsidRDefault="00792F5A" w:rsidP="008C58DD">
      <w:pPr>
        <w:rPr>
          <w:sz w:val="22"/>
          <w:szCs w:val="22"/>
        </w:rPr>
      </w:pPr>
      <w:r>
        <w:rPr>
          <w:sz w:val="22"/>
          <w:szCs w:val="22"/>
        </w:rPr>
        <w:t>University of Guam logo. Guam CEDD</w:t>
      </w:r>
      <w:bookmarkStart w:id="0" w:name="_GoBack"/>
      <w:bookmarkEnd w:id="0"/>
      <w:r>
        <w:rPr>
          <w:sz w:val="22"/>
          <w:szCs w:val="22"/>
        </w:rPr>
        <w:t>ERS logo.</w:t>
      </w:r>
    </w:p>
    <w:p w14:paraId="227B45A7" w14:textId="77777777" w:rsidR="00792F5A" w:rsidRDefault="00792F5A" w:rsidP="008C58DD">
      <w:pPr>
        <w:rPr>
          <w:sz w:val="22"/>
          <w:szCs w:val="22"/>
        </w:rPr>
      </w:pPr>
    </w:p>
    <w:p w14:paraId="3FFE333B" w14:textId="1712D263" w:rsidR="00792F5A" w:rsidRPr="00792F5A" w:rsidRDefault="00792F5A" w:rsidP="00792F5A">
      <w:pPr>
        <w:pStyle w:val="Subtitle"/>
      </w:pPr>
      <w:r w:rsidRPr="00792F5A">
        <w:rPr>
          <w:rStyle w:val="A12"/>
          <w:rFonts w:ascii="Calibri" w:hAnsi="Calibri"/>
          <w:b w:val="0"/>
          <w:color w:val="auto"/>
          <w:sz w:val="22"/>
          <w:szCs w:val="22"/>
        </w:rPr>
        <w:t xml:space="preserve">The </w:t>
      </w:r>
      <w:r w:rsidRPr="00792F5A">
        <w:rPr>
          <w:rStyle w:val="A12"/>
          <w:rFonts w:ascii="Calibri" w:hAnsi="Calibri"/>
          <w:b w:val="0"/>
          <w:i/>
          <w:iCs/>
          <w:color w:val="auto"/>
          <w:sz w:val="22"/>
          <w:szCs w:val="22"/>
        </w:rPr>
        <w:t xml:space="preserve">Self-Advocacy Participant Workbook </w:t>
      </w:r>
      <w:r w:rsidRPr="00792F5A">
        <w:rPr>
          <w:rStyle w:val="A12"/>
          <w:rFonts w:ascii="Calibri" w:hAnsi="Calibri"/>
          <w:b w:val="0"/>
          <w:color w:val="auto"/>
          <w:sz w:val="22"/>
          <w:szCs w:val="22"/>
        </w:rPr>
        <w:t>is a publication of the University of Guam Center for Ex</w:t>
      </w:r>
      <w:r>
        <w:rPr>
          <w:rStyle w:val="A12"/>
          <w:rFonts w:ascii="Calibri" w:hAnsi="Calibri"/>
          <w:b w:val="0"/>
          <w:color w:val="auto"/>
          <w:sz w:val="22"/>
          <w:szCs w:val="22"/>
        </w:rPr>
        <w:t xml:space="preserve">cellence </w:t>
      </w:r>
      <w:r w:rsidRPr="00792F5A">
        <w:rPr>
          <w:rStyle w:val="A12"/>
          <w:rFonts w:ascii="Calibri" w:hAnsi="Calibri"/>
          <w:b w:val="0"/>
          <w:color w:val="auto"/>
          <w:sz w:val="22"/>
          <w:szCs w:val="22"/>
        </w:rPr>
        <w:t>in Developmental Disabilities Education, Research, and Service (Guam CEDDERS).</w:t>
      </w:r>
    </w:p>
    <w:p w14:paraId="16002E3C" w14:textId="77777777" w:rsidR="00792F5A" w:rsidRPr="00792F5A" w:rsidRDefault="00792F5A" w:rsidP="00792F5A">
      <w:pPr>
        <w:pStyle w:val="Subtitle"/>
      </w:pPr>
      <w:r w:rsidRPr="00792F5A">
        <w:rPr>
          <w:rStyle w:val="A12"/>
          <w:rFonts w:ascii="Calibri" w:hAnsi="Calibri"/>
          <w:b w:val="0"/>
          <w:color w:val="auto"/>
          <w:sz w:val="22"/>
          <w:szCs w:val="22"/>
        </w:rPr>
        <w:t>Produced with 100% funding support from the U.S. Department of Health &amp; Human Services, Administration on Developmental Disabilities, Grant No. No. 90DDUC0064-01-00 and facilitated by the University of Guam Center for Excellence in Developmental Disabilities Education, Research, and Service (Guam CEDDERS).</w:t>
      </w:r>
    </w:p>
    <w:p w14:paraId="24059A9F" w14:textId="1FFA786F" w:rsidR="00792F5A" w:rsidRPr="00792F5A" w:rsidRDefault="00792F5A" w:rsidP="00792F5A">
      <w:pPr>
        <w:pStyle w:val="Subtitle"/>
      </w:pPr>
      <w:r w:rsidRPr="00792F5A">
        <w:rPr>
          <w:rStyle w:val="A12"/>
          <w:rFonts w:ascii="Calibri" w:hAnsi="Calibri"/>
          <w:b w:val="0"/>
          <w:color w:val="auto"/>
          <w:sz w:val="22"/>
          <w:szCs w:val="22"/>
        </w:rPr>
        <w:t>The University of Guam is an equal opportunity employer and provider.</w:t>
      </w:r>
    </w:p>
    <w:p w14:paraId="3B3921D1" w14:textId="77777777" w:rsidR="00C76F4A" w:rsidRPr="00792F5A" w:rsidRDefault="00C76F4A" w:rsidP="008C58DD">
      <w:pPr>
        <w:rPr>
          <w:rFonts w:ascii="Calibri" w:hAnsi="Calibri"/>
          <w:sz w:val="22"/>
          <w:szCs w:val="22"/>
        </w:rPr>
      </w:pPr>
    </w:p>
    <w:sectPr w:rsidR="00C76F4A" w:rsidRPr="00792F5A" w:rsidSect="005D6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yriad Pro">
    <w:altName w:val="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F6A"/>
    <w:multiLevelType w:val="hybridMultilevel"/>
    <w:tmpl w:val="28E42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C9077D"/>
    <w:multiLevelType w:val="hybridMultilevel"/>
    <w:tmpl w:val="E5487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14482"/>
    <w:multiLevelType w:val="hybridMultilevel"/>
    <w:tmpl w:val="E8D85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75463"/>
    <w:multiLevelType w:val="hybridMultilevel"/>
    <w:tmpl w:val="3620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E270D"/>
    <w:multiLevelType w:val="hybridMultilevel"/>
    <w:tmpl w:val="A676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1F4BDA"/>
    <w:multiLevelType w:val="hybridMultilevel"/>
    <w:tmpl w:val="72CA3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B539E"/>
    <w:multiLevelType w:val="hybridMultilevel"/>
    <w:tmpl w:val="1304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6174CC"/>
    <w:multiLevelType w:val="hybridMultilevel"/>
    <w:tmpl w:val="5A94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CA1EDD"/>
    <w:multiLevelType w:val="hybridMultilevel"/>
    <w:tmpl w:val="5F08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225431"/>
    <w:multiLevelType w:val="hybridMultilevel"/>
    <w:tmpl w:val="4E9E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394474"/>
    <w:multiLevelType w:val="hybridMultilevel"/>
    <w:tmpl w:val="9B90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822ECA"/>
    <w:multiLevelType w:val="hybridMultilevel"/>
    <w:tmpl w:val="5DB8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1E172A"/>
    <w:multiLevelType w:val="hybridMultilevel"/>
    <w:tmpl w:val="D5A6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4C3CD8"/>
    <w:multiLevelType w:val="hybridMultilevel"/>
    <w:tmpl w:val="B39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F648B4"/>
    <w:multiLevelType w:val="hybridMultilevel"/>
    <w:tmpl w:val="BA6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840824"/>
    <w:multiLevelType w:val="hybridMultilevel"/>
    <w:tmpl w:val="15FE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512D55"/>
    <w:multiLevelType w:val="hybridMultilevel"/>
    <w:tmpl w:val="A48A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CE548A"/>
    <w:multiLevelType w:val="hybridMultilevel"/>
    <w:tmpl w:val="1530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5C3354"/>
    <w:multiLevelType w:val="hybridMultilevel"/>
    <w:tmpl w:val="CDFE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89719F"/>
    <w:multiLevelType w:val="hybridMultilevel"/>
    <w:tmpl w:val="690C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8E16A3"/>
    <w:multiLevelType w:val="hybridMultilevel"/>
    <w:tmpl w:val="2338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9B2CA9"/>
    <w:multiLevelType w:val="hybridMultilevel"/>
    <w:tmpl w:val="F30C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2D10E32"/>
    <w:multiLevelType w:val="hybridMultilevel"/>
    <w:tmpl w:val="A8266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394F23"/>
    <w:multiLevelType w:val="hybridMultilevel"/>
    <w:tmpl w:val="6168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135858"/>
    <w:multiLevelType w:val="hybridMultilevel"/>
    <w:tmpl w:val="06182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204AB2"/>
    <w:multiLevelType w:val="hybridMultilevel"/>
    <w:tmpl w:val="87B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B86F82"/>
    <w:multiLevelType w:val="hybridMultilevel"/>
    <w:tmpl w:val="3B84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3D225C"/>
    <w:multiLevelType w:val="hybridMultilevel"/>
    <w:tmpl w:val="C984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0805E4"/>
    <w:multiLevelType w:val="hybridMultilevel"/>
    <w:tmpl w:val="753C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BF3BE9"/>
    <w:multiLevelType w:val="hybridMultilevel"/>
    <w:tmpl w:val="2A2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261E41"/>
    <w:multiLevelType w:val="hybridMultilevel"/>
    <w:tmpl w:val="A99E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6B7135"/>
    <w:multiLevelType w:val="hybridMultilevel"/>
    <w:tmpl w:val="AED8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880905"/>
    <w:multiLevelType w:val="hybridMultilevel"/>
    <w:tmpl w:val="6442A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693F25"/>
    <w:multiLevelType w:val="hybridMultilevel"/>
    <w:tmpl w:val="488C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1D2E27"/>
    <w:multiLevelType w:val="hybridMultilevel"/>
    <w:tmpl w:val="FBD0E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506E66"/>
    <w:multiLevelType w:val="hybridMultilevel"/>
    <w:tmpl w:val="91365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941D5E"/>
    <w:multiLevelType w:val="hybridMultilevel"/>
    <w:tmpl w:val="9634D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1D24BD"/>
    <w:multiLevelType w:val="hybridMultilevel"/>
    <w:tmpl w:val="36F4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9A5A4B"/>
    <w:multiLevelType w:val="hybridMultilevel"/>
    <w:tmpl w:val="654A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BD1AEB"/>
    <w:multiLevelType w:val="hybridMultilevel"/>
    <w:tmpl w:val="D34E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E506D41"/>
    <w:multiLevelType w:val="hybridMultilevel"/>
    <w:tmpl w:val="43DC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4177E3"/>
    <w:multiLevelType w:val="hybridMultilevel"/>
    <w:tmpl w:val="42E82FC8"/>
    <w:lvl w:ilvl="0" w:tplc="440A9B4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4031D98"/>
    <w:multiLevelType w:val="hybridMultilevel"/>
    <w:tmpl w:val="EC8C4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CB3D97"/>
    <w:multiLevelType w:val="hybridMultilevel"/>
    <w:tmpl w:val="33DA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DD01F0"/>
    <w:multiLevelType w:val="hybridMultilevel"/>
    <w:tmpl w:val="1590B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8142107"/>
    <w:multiLevelType w:val="hybridMultilevel"/>
    <w:tmpl w:val="7E6C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9326E48"/>
    <w:multiLevelType w:val="hybridMultilevel"/>
    <w:tmpl w:val="7C146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D837FEB"/>
    <w:multiLevelType w:val="hybridMultilevel"/>
    <w:tmpl w:val="7716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D1423C"/>
    <w:multiLevelType w:val="hybridMultilevel"/>
    <w:tmpl w:val="92DE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0AA6EF1"/>
    <w:multiLevelType w:val="hybridMultilevel"/>
    <w:tmpl w:val="B336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0DF5B1A"/>
    <w:multiLevelType w:val="hybridMultilevel"/>
    <w:tmpl w:val="A126B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1EB14E1"/>
    <w:multiLevelType w:val="hybridMultilevel"/>
    <w:tmpl w:val="6048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2905217"/>
    <w:multiLevelType w:val="hybridMultilevel"/>
    <w:tmpl w:val="F2E61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2A3BC4"/>
    <w:multiLevelType w:val="hybridMultilevel"/>
    <w:tmpl w:val="0D2E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33435A"/>
    <w:multiLevelType w:val="hybridMultilevel"/>
    <w:tmpl w:val="1810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83964EB"/>
    <w:multiLevelType w:val="hybridMultilevel"/>
    <w:tmpl w:val="C2FC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91D1F46"/>
    <w:multiLevelType w:val="hybridMultilevel"/>
    <w:tmpl w:val="D1322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9EB7194"/>
    <w:multiLevelType w:val="hybridMultilevel"/>
    <w:tmpl w:val="2276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A3048EC"/>
    <w:multiLevelType w:val="hybridMultilevel"/>
    <w:tmpl w:val="A6E4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AA26943"/>
    <w:multiLevelType w:val="hybridMultilevel"/>
    <w:tmpl w:val="D7DA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C0639EC"/>
    <w:multiLevelType w:val="hybridMultilevel"/>
    <w:tmpl w:val="9E04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C407263"/>
    <w:multiLevelType w:val="hybridMultilevel"/>
    <w:tmpl w:val="0CE29992"/>
    <w:lvl w:ilvl="0" w:tplc="440A9B4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D29537A"/>
    <w:multiLevelType w:val="hybridMultilevel"/>
    <w:tmpl w:val="805497FC"/>
    <w:lvl w:ilvl="0" w:tplc="57DC05E8">
      <w:start w:val="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4EAF684A"/>
    <w:multiLevelType w:val="hybridMultilevel"/>
    <w:tmpl w:val="5B44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F3A2C71"/>
    <w:multiLevelType w:val="hybridMultilevel"/>
    <w:tmpl w:val="43A2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F81466F"/>
    <w:multiLevelType w:val="hybridMultilevel"/>
    <w:tmpl w:val="F00C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12656F4"/>
    <w:multiLevelType w:val="hybridMultilevel"/>
    <w:tmpl w:val="BE6C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2315C65"/>
    <w:multiLevelType w:val="hybridMultilevel"/>
    <w:tmpl w:val="B59C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59C0B24"/>
    <w:multiLevelType w:val="hybridMultilevel"/>
    <w:tmpl w:val="0736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6B053B9"/>
    <w:multiLevelType w:val="hybridMultilevel"/>
    <w:tmpl w:val="C24217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583B0B3C"/>
    <w:multiLevelType w:val="hybridMultilevel"/>
    <w:tmpl w:val="59BC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A6A604C"/>
    <w:multiLevelType w:val="hybridMultilevel"/>
    <w:tmpl w:val="118ED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A6A6CB2"/>
    <w:multiLevelType w:val="hybridMultilevel"/>
    <w:tmpl w:val="A3744846"/>
    <w:lvl w:ilvl="0" w:tplc="C8027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B9D5FDE"/>
    <w:multiLevelType w:val="hybridMultilevel"/>
    <w:tmpl w:val="EBD8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DAC46D3"/>
    <w:multiLevelType w:val="hybridMultilevel"/>
    <w:tmpl w:val="A97227C0"/>
    <w:lvl w:ilvl="0" w:tplc="440A9B4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E397F9B"/>
    <w:multiLevelType w:val="hybridMultilevel"/>
    <w:tmpl w:val="7B9C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E5A5AEF"/>
    <w:multiLevelType w:val="hybridMultilevel"/>
    <w:tmpl w:val="8A00B558"/>
    <w:lvl w:ilvl="0" w:tplc="440A9B4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2A23A81"/>
    <w:multiLevelType w:val="hybridMultilevel"/>
    <w:tmpl w:val="7296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2FA53BD"/>
    <w:multiLevelType w:val="hybridMultilevel"/>
    <w:tmpl w:val="778EF9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nsid w:val="631F6C3A"/>
    <w:multiLevelType w:val="hybridMultilevel"/>
    <w:tmpl w:val="64B4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6BE43B2"/>
    <w:multiLevelType w:val="hybridMultilevel"/>
    <w:tmpl w:val="8F44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70614DF"/>
    <w:multiLevelType w:val="hybridMultilevel"/>
    <w:tmpl w:val="C4E8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7655D4D"/>
    <w:multiLevelType w:val="hybridMultilevel"/>
    <w:tmpl w:val="5DB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A835F3E"/>
    <w:multiLevelType w:val="hybridMultilevel"/>
    <w:tmpl w:val="3EB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AEC35C7"/>
    <w:multiLevelType w:val="hybridMultilevel"/>
    <w:tmpl w:val="847A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B1F604F"/>
    <w:multiLevelType w:val="hybridMultilevel"/>
    <w:tmpl w:val="1F66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B51627A"/>
    <w:multiLevelType w:val="hybridMultilevel"/>
    <w:tmpl w:val="3C5C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D0E7082"/>
    <w:multiLevelType w:val="hybridMultilevel"/>
    <w:tmpl w:val="6EEE029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88">
    <w:nsid w:val="6D7F7BF7"/>
    <w:multiLevelType w:val="hybridMultilevel"/>
    <w:tmpl w:val="F754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1A1DD7"/>
    <w:multiLevelType w:val="hybridMultilevel"/>
    <w:tmpl w:val="FDA6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0937ECA"/>
    <w:multiLevelType w:val="hybridMultilevel"/>
    <w:tmpl w:val="DA547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0BD435B"/>
    <w:multiLevelType w:val="hybridMultilevel"/>
    <w:tmpl w:val="77B61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31A0F61"/>
    <w:multiLevelType w:val="hybridMultilevel"/>
    <w:tmpl w:val="7A243208"/>
    <w:lvl w:ilvl="0" w:tplc="440A9B4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4105058"/>
    <w:multiLevelType w:val="hybridMultilevel"/>
    <w:tmpl w:val="ECEA8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43D0A8C"/>
    <w:multiLevelType w:val="hybridMultilevel"/>
    <w:tmpl w:val="BF7E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5120974"/>
    <w:multiLevelType w:val="hybridMultilevel"/>
    <w:tmpl w:val="ACDE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6C6556C"/>
    <w:multiLevelType w:val="hybridMultilevel"/>
    <w:tmpl w:val="BC383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86D36A1"/>
    <w:multiLevelType w:val="hybridMultilevel"/>
    <w:tmpl w:val="EB08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CCA19F9"/>
    <w:multiLevelType w:val="hybridMultilevel"/>
    <w:tmpl w:val="52C0F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FC75103"/>
    <w:multiLevelType w:val="hybridMultilevel"/>
    <w:tmpl w:val="700C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FE11F11"/>
    <w:multiLevelType w:val="hybridMultilevel"/>
    <w:tmpl w:val="EC32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1"/>
  </w:num>
  <w:num w:numId="2">
    <w:abstractNumId w:val="78"/>
  </w:num>
  <w:num w:numId="3">
    <w:abstractNumId w:val="38"/>
  </w:num>
  <w:num w:numId="4">
    <w:abstractNumId w:val="3"/>
  </w:num>
  <w:num w:numId="5">
    <w:abstractNumId w:val="61"/>
  </w:num>
  <w:num w:numId="6">
    <w:abstractNumId w:val="74"/>
  </w:num>
  <w:num w:numId="7">
    <w:abstractNumId w:val="92"/>
  </w:num>
  <w:num w:numId="8">
    <w:abstractNumId w:val="76"/>
  </w:num>
  <w:num w:numId="9">
    <w:abstractNumId w:val="41"/>
  </w:num>
  <w:num w:numId="10">
    <w:abstractNumId w:val="62"/>
  </w:num>
  <w:num w:numId="11">
    <w:abstractNumId w:val="49"/>
  </w:num>
  <w:num w:numId="12">
    <w:abstractNumId w:val="58"/>
  </w:num>
  <w:num w:numId="13">
    <w:abstractNumId w:val="100"/>
  </w:num>
  <w:num w:numId="14">
    <w:abstractNumId w:val="73"/>
  </w:num>
  <w:num w:numId="15">
    <w:abstractNumId w:val="27"/>
  </w:num>
  <w:num w:numId="16">
    <w:abstractNumId w:val="93"/>
  </w:num>
  <w:num w:numId="17">
    <w:abstractNumId w:val="1"/>
  </w:num>
  <w:num w:numId="18">
    <w:abstractNumId w:val="83"/>
  </w:num>
  <w:num w:numId="19">
    <w:abstractNumId w:val="44"/>
  </w:num>
  <w:num w:numId="20">
    <w:abstractNumId w:val="35"/>
  </w:num>
  <w:num w:numId="21">
    <w:abstractNumId w:val="63"/>
  </w:num>
  <w:num w:numId="22">
    <w:abstractNumId w:val="45"/>
  </w:num>
  <w:num w:numId="23">
    <w:abstractNumId w:val="25"/>
  </w:num>
  <w:num w:numId="24">
    <w:abstractNumId w:val="24"/>
  </w:num>
  <w:num w:numId="25">
    <w:abstractNumId w:val="46"/>
  </w:num>
  <w:num w:numId="26">
    <w:abstractNumId w:val="6"/>
  </w:num>
  <w:num w:numId="27">
    <w:abstractNumId w:val="65"/>
  </w:num>
  <w:num w:numId="28">
    <w:abstractNumId w:val="64"/>
  </w:num>
  <w:num w:numId="29">
    <w:abstractNumId w:val="19"/>
  </w:num>
  <w:num w:numId="30">
    <w:abstractNumId w:val="70"/>
  </w:num>
  <w:num w:numId="31">
    <w:abstractNumId w:val="26"/>
  </w:num>
  <w:num w:numId="32">
    <w:abstractNumId w:val="47"/>
  </w:num>
  <w:num w:numId="33">
    <w:abstractNumId w:val="29"/>
  </w:num>
  <w:num w:numId="34">
    <w:abstractNumId w:val="48"/>
  </w:num>
  <w:num w:numId="35">
    <w:abstractNumId w:val="34"/>
  </w:num>
  <w:num w:numId="36">
    <w:abstractNumId w:val="36"/>
  </w:num>
  <w:num w:numId="37">
    <w:abstractNumId w:val="7"/>
  </w:num>
  <w:num w:numId="38">
    <w:abstractNumId w:val="80"/>
  </w:num>
  <w:num w:numId="39">
    <w:abstractNumId w:val="5"/>
  </w:num>
  <w:num w:numId="40">
    <w:abstractNumId w:val="55"/>
  </w:num>
  <w:num w:numId="41">
    <w:abstractNumId w:val="90"/>
  </w:num>
  <w:num w:numId="42">
    <w:abstractNumId w:val="99"/>
  </w:num>
  <w:num w:numId="43">
    <w:abstractNumId w:val="28"/>
  </w:num>
  <w:num w:numId="44">
    <w:abstractNumId w:val="11"/>
  </w:num>
  <w:num w:numId="45">
    <w:abstractNumId w:val="42"/>
  </w:num>
  <w:num w:numId="46">
    <w:abstractNumId w:val="8"/>
  </w:num>
  <w:num w:numId="47">
    <w:abstractNumId w:val="18"/>
  </w:num>
  <w:num w:numId="48">
    <w:abstractNumId w:val="17"/>
  </w:num>
  <w:num w:numId="49">
    <w:abstractNumId w:val="2"/>
  </w:num>
  <w:num w:numId="50">
    <w:abstractNumId w:val="16"/>
  </w:num>
  <w:num w:numId="51">
    <w:abstractNumId w:val="43"/>
  </w:num>
  <w:num w:numId="52">
    <w:abstractNumId w:val="14"/>
  </w:num>
  <w:num w:numId="53">
    <w:abstractNumId w:val="59"/>
  </w:num>
  <w:num w:numId="54">
    <w:abstractNumId w:val="97"/>
  </w:num>
  <w:num w:numId="55">
    <w:abstractNumId w:val="30"/>
  </w:num>
  <w:num w:numId="56">
    <w:abstractNumId w:val="20"/>
  </w:num>
  <w:num w:numId="57">
    <w:abstractNumId w:val="37"/>
  </w:num>
  <w:num w:numId="58">
    <w:abstractNumId w:val="71"/>
  </w:num>
  <w:num w:numId="59">
    <w:abstractNumId w:val="84"/>
  </w:num>
  <w:num w:numId="60">
    <w:abstractNumId w:val="72"/>
  </w:num>
  <w:num w:numId="61">
    <w:abstractNumId w:val="39"/>
  </w:num>
  <w:num w:numId="62">
    <w:abstractNumId w:val="94"/>
  </w:num>
  <w:num w:numId="63">
    <w:abstractNumId w:val="67"/>
  </w:num>
  <w:num w:numId="64">
    <w:abstractNumId w:val="21"/>
  </w:num>
  <w:num w:numId="65">
    <w:abstractNumId w:val="15"/>
  </w:num>
  <w:num w:numId="66">
    <w:abstractNumId w:val="86"/>
  </w:num>
  <w:num w:numId="67">
    <w:abstractNumId w:val="40"/>
  </w:num>
  <w:num w:numId="68">
    <w:abstractNumId w:val="95"/>
  </w:num>
  <w:num w:numId="69">
    <w:abstractNumId w:val="23"/>
  </w:num>
  <w:num w:numId="70">
    <w:abstractNumId w:val="54"/>
  </w:num>
  <w:num w:numId="71">
    <w:abstractNumId w:val="13"/>
  </w:num>
  <w:num w:numId="72">
    <w:abstractNumId w:val="9"/>
  </w:num>
  <w:num w:numId="73">
    <w:abstractNumId w:val="96"/>
  </w:num>
  <w:num w:numId="74">
    <w:abstractNumId w:val="32"/>
  </w:num>
  <w:num w:numId="75">
    <w:abstractNumId w:val="31"/>
  </w:num>
  <w:num w:numId="76">
    <w:abstractNumId w:val="51"/>
  </w:num>
  <w:num w:numId="77">
    <w:abstractNumId w:val="79"/>
  </w:num>
  <w:num w:numId="78">
    <w:abstractNumId w:val="82"/>
  </w:num>
  <w:num w:numId="79">
    <w:abstractNumId w:val="68"/>
  </w:num>
  <w:num w:numId="80">
    <w:abstractNumId w:val="60"/>
  </w:num>
  <w:num w:numId="81">
    <w:abstractNumId w:val="75"/>
  </w:num>
  <w:num w:numId="82">
    <w:abstractNumId w:val="77"/>
  </w:num>
  <w:num w:numId="83">
    <w:abstractNumId w:val="89"/>
  </w:num>
  <w:num w:numId="84">
    <w:abstractNumId w:val="87"/>
  </w:num>
  <w:num w:numId="85">
    <w:abstractNumId w:val="52"/>
  </w:num>
  <w:num w:numId="86">
    <w:abstractNumId w:val="88"/>
  </w:num>
  <w:num w:numId="87">
    <w:abstractNumId w:val="0"/>
  </w:num>
  <w:num w:numId="88">
    <w:abstractNumId w:val="33"/>
  </w:num>
  <w:num w:numId="89">
    <w:abstractNumId w:val="4"/>
  </w:num>
  <w:num w:numId="90">
    <w:abstractNumId w:val="57"/>
  </w:num>
  <w:num w:numId="91">
    <w:abstractNumId w:val="50"/>
  </w:num>
  <w:num w:numId="92">
    <w:abstractNumId w:val="81"/>
  </w:num>
  <w:num w:numId="93">
    <w:abstractNumId w:val="66"/>
  </w:num>
  <w:num w:numId="94">
    <w:abstractNumId w:val="56"/>
  </w:num>
  <w:num w:numId="95">
    <w:abstractNumId w:val="69"/>
  </w:num>
  <w:num w:numId="96">
    <w:abstractNumId w:val="98"/>
  </w:num>
  <w:num w:numId="97">
    <w:abstractNumId w:val="12"/>
  </w:num>
  <w:num w:numId="98">
    <w:abstractNumId w:val="53"/>
  </w:num>
  <w:num w:numId="99">
    <w:abstractNumId w:val="10"/>
  </w:num>
  <w:num w:numId="100">
    <w:abstractNumId w:val="85"/>
  </w:num>
  <w:num w:numId="101">
    <w:abstractNumId w:val="2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DD"/>
    <w:rsid w:val="00005A61"/>
    <w:rsid w:val="00032C5F"/>
    <w:rsid w:val="000650DE"/>
    <w:rsid w:val="00071C78"/>
    <w:rsid w:val="0011398B"/>
    <w:rsid w:val="00161267"/>
    <w:rsid w:val="00170DA7"/>
    <w:rsid w:val="001D10F8"/>
    <w:rsid w:val="001D3200"/>
    <w:rsid w:val="00271BCB"/>
    <w:rsid w:val="002D3E0D"/>
    <w:rsid w:val="002E5925"/>
    <w:rsid w:val="00367297"/>
    <w:rsid w:val="00370A0B"/>
    <w:rsid w:val="00371251"/>
    <w:rsid w:val="003961AE"/>
    <w:rsid w:val="003B1601"/>
    <w:rsid w:val="003D25D4"/>
    <w:rsid w:val="003D5A17"/>
    <w:rsid w:val="003E0C1F"/>
    <w:rsid w:val="003E502B"/>
    <w:rsid w:val="003F35AC"/>
    <w:rsid w:val="0044281D"/>
    <w:rsid w:val="004549AE"/>
    <w:rsid w:val="00486579"/>
    <w:rsid w:val="00517FD3"/>
    <w:rsid w:val="005345F4"/>
    <w:rsid w:val="005364E7"/>
    <w:rsid w:val="0054328D"/>
    <w:rsid w:val="00546A3A"/>
    <w:rsid w:val="005700CF"/>
    <w:rsid w:val="00576CA0"/>
    <w:rsid w:val="0058386B"/>
    <w:rsid w:val="00586B9B"/>
    <w:rsid w:val="005A4703"/>
    <w:rsid w:val="005B4389"/>
    <w:rsid w:val="005C762F"/>
    <w:rsid w:val="005D6E86"/>
    <w:rsid w:val="0068226C"/>
    <w:rsid w:val="006867B6"/>
    <w:rsid w:val="00686D72"/>
    <w:rsid w:val="006A1090"/>
    <w:rsid w:val="006A5020"/>
    <w:rsid w:val="006B7565"/>
    <w:rsid w:val="006E7CCE"/>
    <w:rsid w:val="007032AF"/>
    <w:rsid w:val="00714A3F"/>
    <w:rsid w:val="0072525D"/>
    <w:rsid w:val="00752F12"/>
    <w:rsid w:val="007637C7"/>
    <w:rsid w:val="0077334A"/>
    <w:rsid w:val="007774B2"/>
    <w:rsid w:val="00786250"/>
    <w:rsid w:val="00792F5A"/>
    <w:rsid w:val="007A2B0E"/>
    <w:rsid w:val="007E44C2"/>
    <w:rsid w:val="007E5058"/>
    <w:rsid w:val="00846259"/>
    <w:rsid w:val="0085735B"/>
    <w:rsid w:val="00863E03"/>
    <w:rsid w:val="00867C83"/>
    <w:rsid w:val="008913FD"/>
    <w:rsid w:val="008C58DD"/>
    <w:rsid w:val="008E2342"/>
    <w:rsid w:val="00927C5C"/>
    <w:rsid w:val="009E3011"/>
    <w:rsid w:val="00A1253A"/>
    <w:rsid w:val="00A3479D"/>
    <w:rsid w:val="00A549B8"/>
    <w:rsid w:val="00A70A08"/>
    <w:rsid w:val="00A73DE7"/>
    <w:rsid w:val="00AF0073"/>
    <w:rsid w:val="00AF119A"/>
    <w:rsid w:val="00B47695"/>
    <w:rsid w:val="00BA00F0"/>
    <w:rsid w:val="00BB5506"/>
    <w:rsid w:val="00BC037B"/>
    <w:rsid w:val="00BE4FEA"/>
    <w:rsid w:val="00BF2B8B"/>
    <w:rsid w:val="00C073BF"/>
    <w:rsid w:val="00C31189"/>
    <w:rsid w:val="00C52298"/>
    <w:rsid w:val="00C66544"/>
    <w:rsid w:val="00C76F4A"/>
    <w:rsid w:val="00CB3F63"/>
    <w:rsid w:val="00CB5F80"/>
    <w:rsid w:val="00CC01E0"/>
    <w:rsid w:val="00D12044"/>
    <w:rsid w:val="00D43AA8"/>
    <w:rsid w:val="00D45858"/>
    <w:rsid w:val="00D63B3F"/>
    <w:rsid w:val="00D75D93"/>
    <w:rsid w:val="00DB3EA0"/>
    <w:rsid w:val="00DB6DB7"/>
    <w:rsid w:val="00DD0AED"/>
    <w:rsid w:val="00E04DC6"/>
    <w:rsid w:val="00E12414"/>
    <w:rsid w:val="00E151D2"/>
    <w:rsid w:val="00E473F1"/>
    <w:rsid w:val="00E66E45"/>
    <w:rsid w:val="00EA3656"/>
    <w:rsid w:val="00EA5147"/>
    <w:rsid w:val="00EB3047"/>
    <w:rsid w:val="00EC5908"/>
    <w:rsid w:val="00ED31C5"/>
    <w:rsid w:val="00ED7735"/>
    <w:rsid w:val="00EE6A86"/>
    <w:rsid w:val="00EF3614"/>
    <w:rsid w:val="00F071F5"/>
    <w:rsid w:val="00F21341"/>
    <w:rsid w:val="00F446E9"/>
    <w:rsid w:val="00F532EA"/>
    <w:rsid w:val="00F76DD7"/>
    <w:rsid w:val="00FC3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2340A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8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58D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58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8D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58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58DD"/>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FC35A7"/>
    <w:rPr>
      <w:i/>
      <w:iCs/>
    </w:rPr>
  </w:style>
  <w:style w:type="paragraph" w:styleId="ListParagraph">
    <w:name w:val="List Paragraph"/>
    <w:basedOn w:val="Normal"/>
    <w:uiPriority w:val="34"/>
    <w:qFormat/>
    <w:rsid w:val="00486579"/>
    <w:pPr>
      <w:ind w:left="720"/>
      <w:contextualSpacing/>
    </w:pPr>
  </w:style>
  <w:style w:type="paragraph" w:styleId="Subtitle">
    <w:name w:val="Subtitle"/>
    <w:basedOn w:val="Normal"/>
    <w:next w:val="Normal"/>
    <w:link w:val="SubtitleChar"/>
    <w:uiPriority w:val="11"/>
    <w:qFormat/>
    <w:rsid w:val="0011398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1398B"/>
    <w:rPr>
      <w:rFonts w:eastAsiaTheme="minorEastAsia"/>
      <w:color w:val="5A5A5A" w:themeColor="text1" w:themeTint="A5"/>
      <w:spacing w:val="15"/>
      <w:sz w:val="22"/>
      <w:szCs w:val="22"/>
    </w:rPr>
  </w:style>
  <w:style w:type="table" w:styleId="TableGrid">
    <w:name w:val="Table Grid"/>
    <w:basedOn w:val="TableNormal"/>
    <w:uiPriority w:val="39"/>
    <w:rsid w:val="006E7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E44C2"/>
  </w:style>
  <w:style w:type="character" w:styleId="SubtleEmphasis">
    <w:name w:val="Subtle Emphasis"/>
    <w:basedOn w:val="DefaultParagraphFont"/>
    <w:uiPriority w:val="19"/>
    <w:qFormat/>
    <w:rsid w:val="007E44C2"/>
    <w:rPr>
      <w:i/>
      <w:iCs/>
      <w:color w:val="404040" w:themeColor="text1" w:themeTint="BF"/>
    </w:rPr>
  </w:style>
  <w:style w:type="paragraph" w:customStyle="1" w:styleId="Pa0">
    <w:name w:val="Pa0"/>
    <w:basedOn w:val="Normal"/>
    <w:next w:val="Normal"/>
    <w:uiPriority w:val="99"/>
    <w:rsid w:val="00AF0073"/>
    <w:pPr>
      <w:widowControl w:val="0"/>
      <w:autoSpaceDE w:val="0"/>
      <w:autoSpaceDN w:val="0"/>
      <w:adjustRightInd w:val="0"/>
      <w:spacing w:line="241" w:lineRule="atLeast"/>
    </w:pPr>
    <w:rPr>
      <w:rFonts w:ascii="Myriad Pro" w:hAnsi="Myriad Pro" w:cs="Times New Roman"/>
    </w:rPr>
  </w:style>
  <w:style w:type="character" w:customStyle="1" w:styleId="A15">
    <w:name w:val="A15"/>
    <w:uiPriority w:val="99"/>
    <w:rsid w:val="00AF0073"/>
    <w:rPr>
      <w:rFonts w:cs="Myriad Pro"/>
      <w:color w:val="221E1F"/>
      <w:sz w:val="22"/>
      <w:szCs w:val="22"/>
    </w:rPr>
  </w:style>
  <w:style w:type="paragraph" w:customStyle="1" w:styleId="Pa29">
    <w:name w:val="Pa29"/>
    <w:basedOn w:val="Normal"/>
    <w:next w:val="Normal"/>
    <w:uiPriority w:val="99"/>
    <w:rsid w:val="00792F5A"/>
    <w:pPr>
      <w:widowControl w:val="0"/>
      <w:autoSpaceDE w:val="0"/>
      <w:autoSpaceDN w:val="0"/>
      <w:adjustRightInd w:val="0"/>
      <w:spacing w:line="241" w:lineRule="atLeast"/>
    </w:pPr>
    <w:rPr>
      <w:rFonts w:ascii="Myriad Pro" w:hAnsi="Myriad Pro" w:cs="Times New Roman"/>
    </w:rPr>
  </w:style>
  <w:style w:type="character" w:customStyle="1" w:styleId="A12">
    <w:name w:val="A12"/>
    <w:uiPriority w:val="99"/>
    <w:rsid w:val="00792F5A"/>
    <w:rPr>
      <w:rFonts w:cs="Myriad Pro"/>
      <w:b/>
      <w:bCs/>
      <w:color w:val="FFFFF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8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58D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58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8D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58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58DD"/>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FC35A7"/>
    <w:rPr>
      <w:i/>
      <w:iCs/>
    </w:rPr>
  </w:style>
  <w:style w:type="paragraph" w:styleId="ListParagraph">
    <w:name w:val="List Paragraph"/>
    <w:basedOn w:val="Normal"/>
    <w:uiPriority w:val="34"/>
    <w:qFormat/>
    <w:rsid w:val="00486579"/>
    <w:pPr>
      <w:ind w:left="720"/>
      <w:contextualSpacing/>
    </w:pPr>
  </w:style>
  <w:style w:type="paragraph" w:styleId="Subtitle">
    <w:name w:val="Subtitle"/>
    <w:basedOn w:val="Normal"/>
    <w:next w:val="Normal"/>
    <w:link w:val="SubtitleChar"/>
    <w:uiPriority w:val="11"/>
    <w:qFormat/>
    <w:rsid w:val="0011398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1398B"/>
    <w:rPr>
      <w:rFonts w:eastAsiaTheme="minorEastAsia"/>
      <w:color w:val="5A5A5A" w:themeColor="text1" w:themeTint="A5"/>
      <w:spacing w:val="15"/>
      <w:sz w:val="22"/>
      <w:szCs w:val="22"/>
    </w:rPr>
  </w:style>
  <w:style w:type="table" w:styleId="TableGrid">
    <w:name w:val="Table Grid"/>
    <w:basedOn w:val="TableNormal"/>
    <w:uiPriority w:val="39"/>
    <w:rsid w:val="006E7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E44C2"/>
  </w:style>
  <w:style w:type="character" w:styleId="SubtleEmphasis">
    <w:name w:val="Subtle Emphasis"/>
    <w:basedOn w:val="DefaultParagraphFont"/>
    <w:uiPriority w:val="19"/>
    <w:qFormat/>
    <w:rsid w:val="007E44C2"/>
    <w:rPr>
      <w:i/>
      <w:iCs/>
      <w:color w:val="404040" w:themeColor="text1" w:themeTint="BF"/>
    </w:rPr>
  </w:style>
  <w:style w:type="paragraph" w:customStyle="1" w:styleId="Pa0">
    <w:name w:val="Pa0"/>
    <w:basedOn w:val="Normal"/>
    <w:next w:val="Normal"/>
    <w:uiPriority w:val="99"/>
    <w:rsid w:val="00AF0073"/>
    <w:pPr>
      <w:widowControl w:val="0"/>
      <w:autoSpaceDE w:val="0"/>
      <w:autoSpaceDN w:val="0"/>
      <w:adjustRightInd w:val="0"/>
      <w:spacing w:line="241" w:lineRule="atLeast"/>
    </w:pPr>
    <w:rPr>
      <w:rFonts w:ascii="Myriad Pro" w:hAnsi="Myriad Pro" w:cs="Times New Roman"/>
    </w:rPr>
  </w:style>
  <w:style w:type="character" w:customStyle="1" w:styleId="A15">
    <w:name w:val="A15"/>
    <w:uiPriority w:val="99"/>
    <w:rsid w:val="00AF0073"/>
    <w:rPr>
      <w:rFonts w:cs="Myriad Pro"/>
      <w:color w:val="221E1F"/>
      <w:sz w:val="22"/>
      <w:szCs w:val="22"/>
    </w:rPr>
  </w:style>
  <w:style w:type="paragraph" w:customStyle="1" w:styleId="Pa29">
    <w:name w:val="Pa29"/>
    <w:basedOn w:val="Normal"/>
    <w:next w:val="Normal"/>
    <w:uiPriority w:val="99"/>
    <w:rsid w:val="00792F5A"/>
    <w:pPr>
      <w:widowControl w:val="0"/>
      <w:autoSpaceDE w:val="0"/>
      <w:autoSpaceDN w:val="0"/>
      <w:adjustRightInd w:val="0"/>
      <w:spacing w:line="241" w:lineRule="atLeast"/>
    </w:pPr>
    <w:rPr>
      <w:rFonts w:ascii="Myriad Pro" w:hAnsi="Myriad Pro" w:cs="Times New Roman"/>
    </w:rPr>
  </w:style>
  <w:style w:type="character" w:customStyle="1" w:styleId="A12">
    <w:name w:val="A12"/>
    <w:uiPriority w:val="99"/>
    <w:rsid w:val="00792F5A"/>
    <w:rPr>
      <w:rFonts w:cs="Myriad Pro"/>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665DE-3AB0-2242-BF24-F9D4F612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34</Pages>
  <Words>8834</Words>
  <Characters>50356</Characters>
  <Application>Microsoft Macintosh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Sherolyn Guerrero</dc:creator>
  <cp:keywords/>
  <dc:description/>
  <cp:lastModifiedBy>Student Intern</cp:lastModifiedBy>
  <cp:revision>4</cp:revision>
  <dcterms:created xsi:type="dcterms:W3CDTF">2019-03-28T02:01:00Z</dcterms:created>
  <dcterms:modified xsi:type="dcterms:W3CDTF">2019-03-29T02:00:00Z</dcterms:modified>
</cp:coreProperties>
</file>